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9" w:rsidRDefault="007F08E9" w:rsidP="00FB4FA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F08E9" w:rsidRDefault="007F08E9" w:rsidP="0036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0189" w:rsidRPr="00FB4FAB" w:rsidRDefault="00360189" w:rsidP="00360189">
      <w:pPr>
        <w:autoSpaceDE w:val="0"/>
        <w:autoSpaceDN w:val="0"/>
        <w:adjustRightInd w:val="0"/>
        <w:jc w:val="center"/>
        <w:rPr>
          <w:b/>
        </w:rPr>
      </w:pPr>
      <w:r w:rsidRPr="00FB4FAB">
        <w:rPr>
          <w:b/>
        </w:rPr>
        <w:t xml:space="preserve">Сведения о доходах за </w:t>
      </w:r>
      <w:r w:rsidR="00D93824" w:rsidRPr="00FB4FAB">
        <w:rPr>
          <w:b/>
        </w:rPr>
        <w:t>01.01.2014г. по 31.12.2014г.</w:t>
      </w:r>
      <w:r w:rsidRPr="00FB4FAB">
        <w:rPr>
          <w:b/>
        </w:rPr>
        <w:t>, об имуществе и обязательствах имущественного характера,</w:t>
      </w:r>
    </w:p>
    <w:p w:rsidR="00360189" w:rsidRPr="00FB4FAB" w:rsidRDefault="007F08E9" w:rsidP="00360189">
      <w:pPr>
        <w:autoSpaceDE w:val="0"/>
        <w:autoSpaceDN w:val="0"/>
        <w:adjustRightInd w:val="0"/>
        <w:jc w:val="center"/>
        <w:rPr>
          <w:b/>
        </w:rPr>
      </w:pPr>
      <w:r w:rsidRPr="00FB4FAB">
        <w:t xml:space="preserve">Руководителей </w:t>
      </w:r>
      <w:r w:rsidRPr="00FB4FAB">
        <w:rPr>
          <w:b/>
        </w:rPr>
        <w:t>Муниципального</w:t>
      </w:r>
      <w:r w:rsidR="00921D59" w:rsidRPr="00FB4FAB">
        <w:rPr>
          <w:b/>
        </w:rPr>
        <w:t xml:space="preserve"> </w:t>
      </w:r>
      <w:r w:rsidRPr="00FB4FAB">
        <w:rPr>
          <w:b/>
        </w:rPr>
        <w:t>казенного учреждения</w:t>
      </w:r>
      <w:r w:rsidR="00921D59" w:rsidRPr="00FB4FAB">
        <w:rPr>
          <w:b/>
        </w:rPr>
        <w:t xml:space="preserve"> «Управление культуры Шарыповского района»</w:t>
      </w:r>
    </w:p>
    <w:p w:rsidR="00921D59" w:rsidRPr="00FB4FAB" w:rsidRDefault="00921D59" w:rsidP="00360189">
      <w:pPr>
        <w:autoSpaceDE w:val="0"/>
        <w:autoSpaceDN w:val="0"/>
        <w:adjustRightInd w:val="0"/>
        <w:jc w:val="center"/>
        <w:rPr>
          <w:b/>
        </w:rPr>
      </w:pPr>
      <w:r w:rsidRPr="00FB4FAB">
        <w:rPr>
          <w:b/>
        </w:rPr>
        <w:t>/ МКУ «УКШР»/</w:t>
      </w:r>
    </w:p>
    <w:p w:rsidR="00360189" w:rsidRDefault="00360189" w:rsidP="00360189">
      <w:pPr>
        <w:autoSpaceDE w:val="0"/>
        <w:autoSpaceDN w:val="0"/>
        <w:adjustRightInd w:val="0"/>
        <w:jc w:val="center"/>
      </w:pPr>
      <w:r>
        <w:t>(наименование органа местного самоуправления)</w:t>
      </w:r>
    </w:p>
    <w:p w:rsidR="00360189" w:rsidRDefault="00360189" w:rsidP="0036018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993"/>
        <w:gridCol w:w="1134"/>
        <w:gridCol w:w="992"/>
        <w:gridCol w:w="1418"/>
        <w:gridCol w:w="1134"/>
        <w:gridCol w:w="992"/>
        <w:gridCol w:w="1418"/>
        <w:gridCol w:w="992"/>
        <w:gridCol w:w="2831"/>
      </w:tblGrid>
      <w:tr w:rsidR="007F08E9" w:rsidRPr="00FB4FAB" w:rsidTr="00BD6146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Фамилия,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имя,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Декларированный годовой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доход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(руб.)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FB4FAB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средств, принадлежащих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на праве собственности</w:t>
            </w:r>
          </w:p>
        </w:tc>
      </w:tr>
      <w:tr w:rsidR="007F08E9" w:rsidRPr="00FB4FAB" w:rsidTr="00BD6146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FB4FAB" w:rsidRDefault="007F08E9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FB4FAB" w:rsidRDefault="007F08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FB4FAB" w:rsidRDefault="007F08E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FB4FAB" w:rsidRDefault="007F08E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вид объектов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площадь,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страна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вид объектов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площадь,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страна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марка</w:t>
            </w:r>
          </w:p>
        </w:tc>
      </w:tr>
      <w:tr w:rsidR="007F08E9" w:rsidRPr="00FB4FAB" w:rsidTr="00BD6146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12</w:t>
            </w:r>
          </w:p>
        </w:tc>
      </w:tr>
      <w:tr w:rsidR="007F08E9" w:rsidRPr="00FB4FAB" w:rsidTr="00BD6146">
        <w:tc>
          <w:tcPr>
            <w:tcW w:w="2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 w:rsidP="006D22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FB4FAB">
              <w:rPr>
                <w:rFonts w:eastAsia="Calibri"/>
                <w:lang w:eastAsia="en-US"/>
              </w:rPr>
              <w:t>Байриева</w:t>
            </w:r>
            <w:proofErr w:type="spellEnd"/>
            <w:r w:rsidRPr="00FB4FAB">
              <w:rPr>
                <w:rFonts w:eastAsia="Calibri"/>
                <w:lang w:eastAsia="en-US"/>
              </w:rPr>
              <w:t xml:space="preserve"> Марина Михайловна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Начальник  МКУ «УКШР»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516937,89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Квартира</w:t>
            </w:r>
          </w:p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53,9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DA338C" w:rsidP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val="en-US" w:eastAsia="en-US"/>
              </w:rPr>
              <w:t>HONDA LOGO</w:t>
            </w:r>
          </w:p>
        </w:tc>
      </w:tr>
      <w:tr w:rsidR="007F08E9" w:rsidRPr="00FB4FAB" w:rsidTr="00BD6146"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 w:rsidP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08E9" w:rsidRPr="00FB4FAB" w:rsidTr="00BD6146"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08E9" w:rsidRPr="00FB4FAB" w:rsidRDefault="007F08E9" w:rsidP="0032786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FB4FAB">
              <w:rPr>
                <w:rFonts w:eastAsia="Calibri"/>
                <w:lang w:eastAsia="en-US"/>
              </w:rPr>
              <w:t>Юнгман</w:t>
            </w:r>
            <w:proofErr w:type="spellEnd"/>
            <w:r w:rsidRPr="00FB4FAB">
              <w:rPr>
                <w:rFonts w:eastAsia="Calibri"/>
                <w:lang w:eastAsia="en-US"/>
              </w:rPr>
              <w:t xml:space="preserve"> Наталья Михайловна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 xml:space="preserve">Директор МБОУ ДОД «ДМШ </w:t>
            </w:r>
            <w:proofErr w:type="spellStart"/>
            <w:r w:rsidRPr="00FB4FAB">
              <w:rPr>
                <w:rFonts w:eastAsia="Calibri"/>
                <w:lang w:eastAsia="en-US"/>
              </w:rPr>
              <w:t>с</w:t>
            </w:r>
            <w:proofErr w:type="gramStart"/>
            <w:r w:rsidRPr="00FB4FAB">
              <w:rPr>
                <w:rFonts w:eastAsia="Calibri"/>
                <w:lang w:eastAsia="en-US"/>
              </w:rPr>
              <w:t>.Х</w:t>
            </w:r>
            <w:proofErr w:type="gramEnd"/>
            <w:r w:rsidRPr="00FB4FAB">
              <w:rPr>
                <w:rFonts w:eastAsia="Calibri"/>
                <w:lang w:eastAsia="en-US"/>
              </w:rPr>
              <w:t>олмогорское</w:t>
            </w:r>
            <w:proofErr w:type="spellEnd"/>
            <w:r w:rsidRPr="00FB4FA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579946,02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43,7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6D229F" w:rsidP="007C615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6D229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FB4FAB">
              <w:rPr>
                <w:rFonts w:eastAsia="Calibri"/>
                <w:lang w:val="en-US" w:eastAsia="en-US"/>
              </w:rPr>
              <w:t>DAIHATSU ESSE</w:t>
            </w:r>
          </w:p>
        </w:tc>
      </w:tr>
      <w:tr w:rsidR="007F08E9" w:rsidRPr="00FB4FAB" w:rsidTr="00BD6146"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 xml:space="preserve"> супруг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203468,84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D5A8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43,7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7F08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</w:tr>
      <w:tr w:rsidR="00FB4FAB" w:rsidRPr="00FB4FAB" w:rsidTr="00F1798A">
        <w:trPr>
          <w:trHeight w:val="34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3</w:t>
            </w:r>
          </w:p>
          <w:p w:rsidR="00FB4FAB" w:rsidRPr="00FB4FAB" w:rsidRDefault="00FB4FAB" w:rsidP="00616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FB4FAB">
              <w:rPr>
                <w:rFonts w:eastAsia="Calibri"/>
                <w:lang w:eastAsia="en-US"/>
              </w:rPr>
              <w:t>Чепрасова</w:t>
            </w:r>
            <w:proofErr w:type="spellEnd"/>
            <w:r w:rsidRPr="00FB4FAB">
              <w:rPr>
                <w:rFonts w:eastAsia="Calibri"/>
                <w:lang w:eastAsia="en-US"/>
              </w:rPr>
              <w:t xml:space="preserve"> Валентина Ивановна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Директор</w:t>
            </w:r>
          </w:p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МБУК «МБС»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440614,31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Квартира</w:t>
            </w:r>
          </w:p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1/4доли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53,4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78,0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FB4FAB">
              <w:rPr>
                <w:rFonts w:eastAsia="Calibri"/>
                <w:lang w:val="en-US" w:eastAsia="en-US"/>
              </w:rPr>
              <w:t>TOYOTA VITZ</w:t>
            </w:r>
          </w:p>
        </w:tc>
      </w:tr>
      <w:tr w:rsidR="00FB4FAB" w:rsidRPr="00FB4FAB" w:rsidTr="00F1798A">
        <w:trPr>
          <w:trHeight w:val="34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0,33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FB4FAB" w:rsidRPr="00FB4FAB" w:rsidTr="00BD6146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 xml:space="preserve"> супруг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315600,00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78,0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FB4FAB">
              <w:rPr>
                <w:rFonts w:eastAsia="Calibri"/>
                <w:lang w:eastAsia="en-US"/>
              </w:rPr>
              <w:t>ВАЗ 2121</w:t>
            </w:r>
          </w:p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B4FAB" w:rsidRPr="00FB4FAB" w:rsidTr="00BD6146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0,33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с/х техника</w:t>
            </w:r>
          </w:p>
        </w:tc>
        <w:tc>
          <w:tcPr>
            <w:tcW w:w="2831" w:type="dxa"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 w:rsidP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 xml:space="preserve">Трактор </w:t>
            </w:r>
          </w:p>
          <w:p w:rsidR="00FB4FAB" w:rsidRPr="00FB4FAB" w:rsidRDefault="00FB4FAB" w:rsidP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Т – 25А</w:t>
            </w:r>
          </w:p>
        </w:tc>
      </w:tr>
      <w:tr w:rsidR="00FB4FAB" w:rsidRPr="00FB4FAB" w:rsidTr="00BD6146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Квартира 1/4доли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53,4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4F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AB" w:rsidRPr="00FB4FAB" w:rsidRDefault="00FB4FAB" w:rsidP="00AC6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D229F" w:rsidRDefault="006D229F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</w:t>
      </w:r>
      <w:r w:rsidR="00FB4FAB">
        <w:rPr>
          <w:sz w:val="24"/>
          <w:szCs w:val="24"/>
        </w:rPr>
        <w:t xml:space="preserve">                         </w:t>
      </w:r>
      <w:bookmarkStart w:id="0" w:name="_GoBack"/>
      <w:bookmarkEnd w:id="0"/>
      <w:proofErr w:type="spellStart"/>
      <w:r>
        <w:rPr>
          <w:sz w:val="24"/>
          <w:szCs w:val="24"/>
        </w:rPr>
        <w:t>М.М.Байриева</w:t>
      </w:r>
      <w:proofErr w:type="spellEnd"/>
    </w:p>
    <w:p w:rsidR="00ED082B" w:rsidRDefault="00ED082B"/>
    <w:p w:rsidR="00ED082B" w:rsidRDefault="00ED082B"/>
    <w:p w:rsidR="006D229F" w:rsidRDefault="006D229F">
      <w:r>
        <w:t xml:space="preserve">Исполнитель </w:t>
      </w:r>
      <w:proofErr w:type="spellStart"/>
      <w:r>
        <w:t>Байриева</w:t>
      </w:r>
      <w:proofErr w:type="spellEnd"/>
      <w:r>
        <w:t xml:space="preserve"> А.М.</w:t>
      </w:r>
    </w:p>
    <w:p w:rsidR="006D229F" w:rsidRPr="006D229F" w:rsidRDefault="006D229F">
      <w:r>
        <w:t>Тел: 21700</w:t>
      </w:r>
      <w:proofErr w:type="gramStart"/>
      <w:r>
        <w:t xml:space="preserve">      И</w:t>
      </w:r>
      <w:proofErr w:type="gramEnd"/>
      <w:r>
        <w:t>сх.№ 62 от 12.05.2015г.</w:t>
      </w:r>
    </w:p>
    <w:sectPr w:rsidR="006D229F" w:rsidRPr="006D229F" w:rsidSect="00ED082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D"/>
    <w:rsid w:val="00072280"/>
    <w:rsid w:val="001C08C1"/>
    <w:rsid w:val="0020766A"/>
    <w:rsid w:val="003513C9"/>
    <w:rsid w:val="00360189"/>
    <w:rsid w:val="00375962"/>
    <w:rsid w:val="003C2C12"/>
    <w:rsid w:val="00467C9D"/>
    <w:rsid w:val="00697B45"/>
    <w:rsid w:val="006D229F"/>
    <w:rsid w:val="007C6154"/>
    <w:rsid w:val="007D5A85"/>
    <w:rsid w:val="007E1472"/>
    <w:rsid w:val="007F08E9"/>
    <w:rsid w:val="00921D59"/>
    <w:rsid w:val="00BD6146"/>
    <w:rsid w:val="00CA22C4"/>
    <w:rsid w:val="00D93824"/>
    <w:rsid w:val="00DA338C"/>
    <w:rsid w:val="00E06BF5"/>
    <w:rsid w:val="00ED082B"/>
    <w:rsid w:val="00F03606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2015-05-15T03:31:00Z</cp:lastPrinted>
  <dcterms:created xsi:type="dcterms:W3CDTF">2015-05-08T02:17:00Z</dcterms:created>
  <dcterms:modified xsi:type="dcterms:W3CDTF">2015-05-15T03:39:00Z</dcterms:modified>
</cp:coreProperties>
</file>