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сельсовета от</w:t>
      </w:r>
      <w:r w:rsidR="00C245C2">
        <w:rPr>
          <w:rFonts w:ascii="Times New Roman" w:hAnsi="Times New Roman"/>
          <w:sz w:val="24"/>
          <w:szCs w:val="24"/>
        </w:rPr>
        <w:t xml:space="preserve"> 30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2D4A8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45C2">
        <w:rPr>
          <w:rFonts w:ascii="Times New Roman" w:hAnsi="Times New Roman"/>
          <w:sz w:val="24"/>
          <w:szCs w:val="24"/>
        </w:rPr>
        <w:t>0</w:t>
      </w:r>
      <w:r w:rsidR="0025558D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="0025558D" w:rsidRPr="00FB4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38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B4AF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4AF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>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>по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B4AF8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FB4AF8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3B4844">
        <w:rPr>
          <w:rFonts w:ascii="Times New Roman" w:hAnsi="Times New Roman"/>
          <w:sz w:val="24"/>
          <w:szCs w:val="24"/>
        </w:rPr>
        <w:t xml:space="preserve"> </w:t>
      </w:r>
      <w:r w:rsidR="00FB4AF8" w:rsidRPr="003B4844">
        <w:rPr>
          <w:rFonts w:ascii="Times New Roman" w:hAnsi="Times New Roman"/>
          <w:sz w:val="24"/>
          <w:szCs w:val="24"/>
        </w:rPr>
        <w:t>сельсовета по осуществлению внешнего муниципального финансового контроля».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070F5A" w:rsidRPr="00FB4AF8">
        <w:rPr>
          <w:rFonts w:ascii="Times New Roman" w:hAnsi="Times New Roman"/>
          <w:sz w:val="24"/>
          <w:szCs w:val="24"/>
        </w:rPr>
        <w:t xml:space="preserve">льсовета </w:t>
      </w:r>
      <w:r w:rsidR="00372D12" w:rsidRPr="00FB4AF8">
        <w:rPr>
          <w:rFonts w:ascii="Times New Roman" w:hAnsi="Times New Roman"/>
          <w:sz w:val="24"/>
          <w:szCs w:val="24"/>
        </w:rPr>
        <w:t xml:space="preserve">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 </w:t>
      </w:r>
      <w:r w:rsidR="002D4A80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2D4A80">
        <w:rPr>
          <w:rFonts w:ascii="Times New Roman" w:hAnsi="Times New Roman"/>
          <w:sz w:val="24"/>
          <w:szCs w:val="24"/>
        </w:rPr>
        <w:t>8</w:t>
      </w:r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B4AF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Pr="00AB3EB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принятия решений о разработке  муниципальных программ </w:t>
      </w:r>
      <w:proofErr w:type="spellStart"/>
      <w:r w:rsidRPr="00AB3EB4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B3EB4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C245C2" w:rsidRPr="001D4951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FB4AF8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FB4AF8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FB4AF8">
        <w:rPr>
          <w:rFonts w:ascii="Times New Roman" w:hAnsi="Times New Roman"/>
          <w:sz w:val="24"/>
          <w:szCs w:val="24"/>
        </w:rPr>
        <w:t>улично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D4A80">
        <w:rPr>
          <w:rFonts w:ascii="Times New Roman" w:hAnsi="Times New Roman"/>
          <w:sz w:val="24"/>
          <w:szCs w:val="24"/>
        </w:rPr>
        <w:t>2</w:t>
      </w:r>
      <w:r w:rsidR="00C245C2">
        <w:rPr>
          <w:rFonts w:ascii="Times New Roman" w:hAnsi="Times New Roman"/>
          <w:sz w:val="24"/>
          <w:szCs w:val="24"/>
        </w:rPr>
        <w:t>0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2D4A80">
        <w:rPr>
          <w:rFonts w:ascii="Times New Roman" w:hAnsi="Times New Roman"/>
          <w:sz w:val="24"/>
          <w:szCs w:val="24"/>
        </w:rPr>
        <w:t>8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C245C2" w:rsidRPr="00FB4AF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="00C245C2">
        <w:rPr>
          <w:rFonts w:ascii="Times New Roman" w:hAnsi="Times New Roman"/>
          <w:sz w:val="24"/>
          <w:szCs w:val="24"/>
        </w:rPr>
        <w:t>се</w:t>
      </w:r>
      <w:r w:rsidR="00C245C2" w:rsidRPr="00FB4AF8">
        <w:rPr>
          <w:rFonts w:ascii="Times New Roman" w:hAnsi="Times New Roman"/>
          <w:sz w:val="24"/>
          <w:szCs w:val="24"/>
        </w:rPr>
        <w:t xml:space="preserve">льсовета от </w:t>
      </w:r>
      <w:r w:rsidR="00C245C2">
        <w:rPr>
          <w:rFonts w:ascii="Times New Roman" w:hAnsi="Times New Roman"/>
          <w:sz w:val="24"/>
          <w:szCs w:val="24"/>
        </w:rPr>
        <w:t>30</w:t>
      </w:r>
      <w:r w:rsidR="00C245C2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245C2">
        <w:rPr>
          <w:rFonts w:ascii="Times New Roman" w:hAnsi="Times New Roman"/>
          <w:sz w:val="24"/>
          <w:szCs w:val="24"/>
        </w:rPr>
        <w:t>154-п</w:t>
      </w:r>
      <w:r w:rsidR="00C245C2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DF4DAB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C245C2">
        <w:rPr>
          <w:rFonts w:ascii="Times New Roman" w:hAnsi="Times New Roman"/>
          <w:sz w:val="24"/>
          <w:szCs w:val="24"/>
        </w:rPr>
        <w:t>Парнин</w:t>
      </w:r>
      <w:r w:rsidR="00C245C2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245C2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201</w:t>
      </w:r>
      <w:r w:rsidR="002D4A80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D4A80">
        <w:rPr>
          <w:rFonts w:ascii="Times New Roman" w:hAnsi="Times New Roman"/>
          <w:sz w:val="24"/>
          <w:szCs w:val="24"/>
        </w:rPr>
        <w:t>20</w:t>
      </w:r>
      <w:r w:rsidRPr="00FB4AF8">
        <w:rPr>
          <w:rFonts w:ascii="Times New Roman" w:hAnsi="Times New Roman"/>
          <w:sz w:val="24"/>
          <w:szCs w:val="24"/>
        </w:rPr>
        <w:t>-202</w:t>
      </w:r>
      <w:r w:rsidR="002D4A80">
        <w:rPr>
          <w:rFonts w:ascii="Times New Roman" w:hAnsi="Times New Roman"/>
          <w:sz w:val="24"/>
          <w:szCs w:val="24"/>
        </w:rPr>
        <w:t>1</w:t>
      </w:r>
      <w:r w:rsidRPr="00FB4AF8">
        <w:rPr>
          <w:rFonts w:ascii="Times New Roman" w:hAnsi="Times New Roman"/>
          <w:sz w:val="24"/>
          <w:szCs w:val="24"/>
        </w:rPr>
        <w:t xml:space="preserve"> годов».</w:t>
      </w:r>
    </w:p>
    <w:p w:rsidR="00C245C2" w:rsidRDefault="00C245C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2D69A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>–</w:t>
      </w:r>
      <w:r w:rsidRPr="002D69A8">
        <w:rPr>
          <w:rFonts w:ascii="Times New Roman" w:hAnsi="Times New Roman"/>
          <w:sz w:val="24"/>
          <w:szCs w:val="24"/>
        </w:rPr>
        <w:t xml:space="preserve"> </w:t>
      </w:r>
      <w:r w:rsidR="0038643C" w:rsidRPr="002D69A8">
        <w:rPr>
          <w:rFonts w:ascii="Times New Roman" w:hAnsi="Times New Roman"/>
          <w:sz w:val="24"/>
          <w:szCs w:val="24"/>
        </w:rPr>
        <w:t xml:space="preserve">коммунальный комплекс </w:t>
      </w:r>
      <w:proofErr w:type="spellStart"/>
      <w:r w:rsidR="002D69A8">
        <w:rPr>
          <w:rFonts w:ascii="Times New Roman" w:hAnsi="Times New Roman"/>
          <w:sz w:val="24"/>
          <w:szCs w:val="24"/>
        </w:rPr>
        <w:t>Парнин</w:t>
      </w:r>
      <w:r w:rsidR="00DF4DAB" w:rsidRPr="002D69A8">
        <w:rPr>
          <w:rFonts w:ascii="Times New Roman" w:hAnsi="Times New Roman"/>
          <w:sz w:val="24"/>
          <w:szCs w:val="24"/>
        </w:rPr>
        <w:t>ского</w:t>
      </w:r>
      <w:proofErr w:type="spellEnd"/>
      <w:r w:rsidR="0038643C" w:rsidRPr="002D69A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2D69A8">
        <w:rPr>
          <w:rFonts w:ascii="Times New Roman" w:hAnsi="Times New Roman"/>
          <w:sz w:val="24"/>
          <w:szCs w:val="24"/>
        </w:rPr>
        <w:t>9</w:t>
      </w:r>
      <w:r w:rsidR="00DF4DAB" w:rsidRPr="002D69A8">
        <w:rPr>
          <w:rFonts w:ascii="Times New Roman" w:hAnsi="Times New Roman"/>
          <w:sz w:val="24"/>
          <w:szCs w:val="24"/>
        </w:rPr>
        <w:t xml:space="preserve">4 </w:t>
      </w:r>
      <w:r w:rsidR="002D69A8">
        <w:rPr>
          <w:rFonts w:ascii="Times New Roman" w:hAnsi="Times New Roman"/>
          <w:sz w:val="24"/>
          <w:szCs w:val="24"/>
        </w:rPr>
        <w:t>7</w:t>
      </w:r>
      <w:r w:rsidR="00DF4DAB" w:rsidRPr="002D69A8">
        <w:rPr>
          <w:rFonts w:ascii="Times New Roman" w:hAnsi="Times New Roman"/>
          <w:sz w:val="24"/>
          <w:szCs w:val="24"/>
        </w:rPr>
        <w:t>00</w:t>
      </w:r>
      <w:r w:rsidRPr="002D69A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2D69A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69A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FB4AF8" w:rsidRPr="002D69A8">
        <w:rPr>
          <w:rFonts w:ascii="Times New Roman" w:hAnsi="Times New Roman"/>
          <w:sz w:val="24"/>
          <w:szCs w:val="24"/>
        </w:rPr>
        <w:t>3</w:t>
      </w:r>
      <w:r w:rsidR="002D69A8">
        <w:rPr>
          <w:rFonts w:ascii="Times New Roman" w:hAnsi="Times New Roman"/>
          <w:sz w:val="24"/>
          <w:szCs w:val="24"/>
        </w:rPr>
        <w:t>,96</w:t>
      </w:r>
      <w:r w:rsidRPr="002D69A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</w:t>
      </w:r>
      <w:r w:rsidR="002D69A8">
        <w:rPr>
          <w:rFonts w:ascii="Times New Roman" w:hAnsi="Times New Roman"/>
          <w:sz w:val="24"/>
          <w:szCs w:val="24"/>
        </w:rPr>
        <w:t>10,90</w:t>
      </w:r>
      <w:r w:rsidRPr="002D69A8">
        <w:rPr>
          <w:rFonts w:ascii="Times New Roman" w:hAnsi="Times New Roman"/>
          <w:sz w:val="24"/>
          <w:szCs w:val="24"/>
        </w:rPr>
        <w:t xml:space="preserve"> км сетей водоснабжения</w:t>
      </w:r>
      <w:r w:rsidR="002D69A8">
        <w:rPr>
          <w:rFonts w:ascii="Times New Roman" w:hAnsi="Times New Roman"/>
          <w:sz w:val="24"/>
          <w:szCs w:val="24"/>
        </w:rPr>
        <w:t>.</w:t>
      </w:r>
    </w:p>
    <w:p w:rsidR="0038643C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Основными показателями, характеризующими отрасль </w:t>
      </w:r>
      <w:proofErr w:type="spellStart"/>
      <w:r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Pr="002D69A8">
        <w:rPr>
          <w:rFonts w:ascii="Times New Roman" w:hAnsi="Times New Roman"/>
          <w:sz w:val="24"/>
          <w:szCs w:val="24"/>
        </w:rPr>
        <w:t xml:space="preserve"> – коммунального хозяйства является:</w:t>
      </w:r>
    </w:p>
    <w:p w:rsidR="00234354" w:rsidRPr="002D69A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2D69A8">
        <w:rPr>
          <w:rFonts w:ascii="Times New Roman" w:hAnsi="Times New Roman"/>
          <w:sz w:val="24"/>
          <w:szCs w:val="24"/>
        </w:rPr>
        <w:t>в</w:t>
      </w:r>
      <w:r w:rsidRPr="002D69A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2D69A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2D69A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2D69A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2D69A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2D69A8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D69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D21" w:rsidRPr="002D69A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2D69A8">
        <w:rPr>
          <w:rFonts w:ascii="Times New Roman" w:hAnsi="Times New Roman"/>
          <w:sz w:val="24"/>
          <w:szCs w:val="24"/>
        </w:rPr>
        <w:t>жилищно</w:t>
      </w:r>
      <w:proofErr w:type="spellEnd"/>
      <w:r w:rsidR="00B45D21" w:rsidRPr="002D69A8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2D69A8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2D69A8">
        <w:rPr>
          <w:rFonts w:ascii="Times New Roman" w:hAnsi="Times New Roman"/>
          <w:sz w:val="24"/>
          <w:szCs w:val="24"/>
        </w:rPr>
        <w:t xml:space="preserve"> № 1662-р.</w:t>
      </w:r>
    </w:p>
    <w:p w:rsidR="00DB7D9C" w:rsidRDefault="00C245C2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245C2" w:rsidRDefault="00DB7D9C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C245C2">
        <w:rPr>
          <w:rFonts w:ascii="Times New Roman" w:hAnsi="Times New Roman"/>
          <w:sz w:val="24"/>
          <w:szCs w:val="24"/>
        </w:rPr>
        <w:t xml:space="preserve"> </w:t>
      </w:r>
      <w:r w:rsidR="00C245C2" w:rsidRPr="00C245C2">
        <w:rPr>
          <w:rFonts w:ascii="Times New Roman" w:hAnsi="Times New Roman"/>
          <w:sz w:val="24"/>
          <w:szCs w:val="24"/>
        </w:rPr>
        <w:t xml:space="preserve">На реализацию муниципальной программы «Обеспечение транспортной доступности и коммунальными услугами граждан» предусмотрены расходы </w:t>
      </w:r>
      <w:r w:rsidRPr="00C245C2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245C2" w:rsidRPr="00C245C2">
        <w:rPr>
          <w:rFonts w:ascii="Times New Roman" w:hAnsi="Times New Roman"/>
          <w:sz w:val="24"/>
          <w:szCs w:val="24"/>
        </w:rPr>
        <w:t xml:space="preserve">в сумме </w:t>
      </w:r>
      <w:r w:rsidR="000F59DB">
        <w:rPr>
          <w:rFonts w:ascii="Times New Roman" w:hAnsi="Times New Roman"/>
          <w:sz w:val="24"/>
          <w:szCs w:val="24"/>
        </w:rPr>
        <w:t>6 123 600</w:t>
      </w:r>
      <w:r>
        <w:rPr>
          <w:rFonts w:ascii="Times New Roman" w:hAnsi="Times New Roman"/>
          <w:sz w:val="24"/>
          <w:szCs w:val="24"/>
        </w:rPr>
        <w:t>,00</w:t>
      </w:r>
      <w:r w:rsidR="00C245C2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0F59DB" w:rsidRDefault="000F59DB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34"/>
        <w:gridCol w:w="2534"/>
        <w:gridCol w:w="2535"/>
      </w:tblGrid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2019 год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247 100,00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1 786 600,00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2 033 700,00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2020 год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247 100,00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1 775 000,00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2 022 100,00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</w:rPr>
            </w:pPr>
            <w:r w:rsidRPr="000F59DB">
              <w:rPr>
                <w:rFonts w:ascii="Times New Roman" w:hAnsi="Times New Roman"/>
              </w:rPr>
              <w:t>2021 год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247 100,00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1 820 700,00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2 067 800,00</w:t>
            </w:r>
          </w:p>
        </w:tc>
      </w:tr>
      <w:tr w:rsidR="000F59DB" w:rsidRPr="000F59DB" w:rsidTr="000F59DB">
        <w:tc>
          <w:tcPr>
            <w:tcW w:w="1668" w:type="dxa"/>
          </w:tcPr>
          <w:p w:rsidR="000F59DB" w:rsidRPr="000F59DB" w:rsidRDefault="000F59DB" w:rsidP="00C245C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F59D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741 300,00</w:t>
            </w:r>
          </w:p>
        </w:tc>
        <w:tc>
          <w:tcPr>
            <w:tcW w:w="2534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5 382 300,00</w:t>
            </w:r>
          </w:p>
        </w:tc>
        <w:tc>
          <w:tcPr>
            <w:tcW w:w="2535" w:type="dxa"/>
          </w:tcPr>
          <w:p w:rsidR="000F59DB" w:rsidRPr="000F59DB" w:rsidRDefault="000F59DB" w:rsidP="000F59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6 123 600,00</w:t>
            </w:r>
          </w:p>
        </w:tc>
      </w:tr>
    </w:tbl>
    <w:p w:rsidR="000F59DB" w:rsidRPr="00C245C2" w:rsidRDefault="000F59DB" w:rsidP="00C245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Главным распорядителями бюджетных средств является администрация </w:t>
      </w:r>
      <w:proofErr w:type="spellStart"/>
      <w:r w:rsidRPr="00C245C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C245C2">
        <w:rPr>
          <w:rFonts w:ascii="Times New Roman" w:hAnsi="Times New Roman"/>
          <w:sz w:val="24"/>
          <w:szCs w:val="24"/>
        </w:rPr>
        <w:t xml:space="preserve"> сельсовета.</w:t>
      </w: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Цель Программы: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значения.</w:t>
      </w:r>
    </w:p>
    <w:p w:rsidR="00C245C2" w:rsidRPr="00C245C2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улично-дорожной сети сельского поселения;</w:t>
      </w:r>
    </w:p>
    <w:p w:rsidR="00C245C2" w:rsidRPr="00C245C2" w:rsidRDefault="00C245C2" w:rsidP="00DB7D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0F59DB" w:rsidRDefault="000F59DB" w:rsidP="000F59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B7D9C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="00C245C2" w:rsidRPr="00C245C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C245C2" w:rsidRPr="00C245C2">
        <w:rPr>
          <w:rFonts w:ascii="Times New Roman" w:hAnsi="Times New Roman"/>
          <w:sz w:val="24"/>
          <w:szCs w:val="24"/>
        </w:rPr>
        <w:t xml:space="preserve"> 1 «Модернизация, реконструкция и капитальный ремонт объектов коммунальной инфраструктуры, жилья и благоустройства территории»</w:t>
      </w:r>
      <w:r w:rsidRPr="00DB7D9C">
        <w:rPr>
          <w:rFonts w:ascii="Times New Roman" w:hAnsi="Times New Roman"/>
          <w:sz w:val="24"/>
          <w:szCs w:val="24"/>
        </w:rPr>
        <w:t xml:space="preserve"> </w:t>
      </w:r>
      <w:r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0F59DB">
        <w:rPr>
          <w:rFonts w:ascii="Times New Roman" w:hAnsi="Times New Roman"/>
          <w:sz w:val="24"/>
          <w:szCs w:val="24"/>
        </w:rPr>
        <w:t>4 361 300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</w:t>
      </w:r>
      <w:r w:rsidR="000F59DB">
        <w:rPr>
          <w:rFonts w:ascii="Times New Roman" w:hAnsi="Times New Roman"/>
          <w:sz w:val="24"/>
          <w:szCs w:val="24"/>
        </w:rPr>
        <w:t>9</w:t>
      </w:r>
      <w:r w:rsidRPr="00C245C2">
        <w:rPr>
          <w:rFonts w:ascii="Times New Roman" w:hAnsi="Times New Roman"/>
          <w:sz w:val="24"/>
          <w:szCs w:val="24"/>
        </w:rPr>
        <w:t xml:space="preserve"> год – 1</w:t>
      </w:r>
      <w:r w:rsidR="000F59DB">
        <w:rPr>
          <w:rFonts w:ascii="Times New Roman" w:hAnsi="Times New Roman"/>
          <w:sz w:val="24"/>
          <w:szCs w:val="24"/>
        </w:rPr>
        <w:t> 475 300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</w:t>
      </w:r>
      <w:r w:rsidR="000F59DB">
        <w:rPr>
          <w:rFonts w:ascii="Times New Roman" w:hAnsi="Times New Roman"/>
          <w:sz w:val="24"/>
          <w:szCs w:val="24"/>
        </w:rPr>
        <w:t>20</w:t>
      </w:r>
      <w:r w:rsidRPr="00C245C2">
        <w:rPr>
          <w:rFonts w:ascii="Times New Roman" w:hAnsi="Times New Roman"/>
          <w:sz w:val="24"/>
          <w:szCs w:val="24"/>
        </w:rPr>
        <w:t xml:space="preserve"> год – 1</w:t>
      </w:r>
      <w:r w:rsidR="000F59DB">
        <w:rPr>
          <w:rFonts w:ascii="Times New Roman" w:hAnsi="Times New Roman"/>
          <w:sz w:val="24"/>
          <w:szCs w:val="24"/>
        </w:rPr>
        <w:t> 443 000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DB7D9C" w:rsidRPr="00C245C2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202</w:t>
      </w:r>
      <w:r w:rsidR="000F59DB">
        <w:rPr>
          <w:rFonts w:ascii="Times New Roman" w:hAnsi="Times New Roman"/>
          <w:sz w:val="24"/>
          <w:szCs w:val="24"/>
        </w:rPr>
        <w:t xml:space="preserve">1 год </w:t>
      </w:r>
      <w:r w:rsidR="000F59DB" w:rsidRPr="00C245C2">
        <w:rPr>
          <w:rFonts w:ascii="Times New Roman" w:hAnsi="Times New Roman"/>
          <w:sz w:val="24"/>
          <w:szCs w:val="24"/>
        </w:rPr>
        <w:t>–</w:t>
      </w:r>
      <w:r w:rsidRPr="00C245C2">
        <w:rPr>
          <w:rFonts w:ascii="Times New Roman" w:hAnsi="Times New Roman"/>
          <w:sz w:val="24"/>
          <w:szCs w:val="24"/>
        </w:rPr>
        <w:t xml:space="preserve"> 1</w:t>
      </w:r>
      <w:r w:rsidR="000F59DB">
        <w:rPr>
          <w:rFonts w:ascii="Times New Roman" w:hAnsi="Times New Roman"/>
          <w:sz w:val="24"/>
          <w:szCs w:val="24"/>
        </w:rPr>
        <w:t> 443 000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C245C2" w:rsidRDefault="00C245C2" w:rsidP="00C245C2">
      <w:pPr>
        <w:pStyle w:val="a3"/>
        <w:ind w:firstLine="709"/>
        <w:jc w:val="both"/>
      </w:pP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повышение качества и надежности предоставления жилищно-коммунальных услуг населению. 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Реализация мероприятий подпрограммы позволит достичь за три года следующих результатов: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сетей: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теплоснабжение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ед.;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 xml:space="preserve">   водоснабжение </w:t>
      </w:r>
      <w:r w:rsidRPr="00DB7D9C">
        <w:rPr>
          <w:rFonts w:ascii="Times New Roman" w:hAnsi="Times New Roman"/>
          <w:sz w:val="24"/>
          <w:szCs w:val="24"/>
        </w:rPr>
        <w:tab/>
        <w:t>до 0 ед.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снижение потерь энергоресурсов в инженерных сетях до 22 %;</w:t>
      </w:r>
    </w:p>
    <w:p w:rsidR="00C245C2" w:rsidRPr="00DB7D9C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7D9C">
        <w:rPr>
          <w:rFonts w:ascii="Times New Roman" w:hAnsi="Times New Roman"/>
          <w:sz w:val="24"/>
          <w:szCs w:val="24"/>
        </w:rPr>
        <w:t>- увеличение доли населения, обеспеченного питьевой водой, отвечающей требованиям безопасности до 67,0 %.</w:t>
      </w:r>
    </w:p>
    <w:p w:rsidR="00734A23" w:rsidRDefault="00DB7D9C" w:rsidP="006431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43125" w:rsidRDefault="00DB7D9C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п</w:t>
      </w:r>
      <w:r w:rsidR="00C245C2" w:rsidRPr="00DB7D9C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="00C245C2" w:rsidRPr="00DB7D9C">
        <w:rPr>
          <w:rFonts w:ascii="Times New Roman" w:hAnsi="Times New Roman"/>
          <w:sz w:val="24"/>
          <w:szCs w:val="24"/>
        </w:rPr>
        <w:t xml:space="preserve"> 2 «Проведение мероприятий, направленных на сохранение и улучшение транспортно-эксплуатационного состояния улично-дорожной сети сельского поселения» </w:t>
      </w:r>
      <w:r w:rsidR="00643125" w:rsidRPr="00C245C2">
        <w:rPr>
          <w:rFonts w:ascii="Times New Roman" w:hAnsi="Times New Roman"/>
          <w:sz w:val="24"/>
          <w:szCs w:val="24"/>
        </w:rPr>
        <w:t xml:space="preserve">предусмотрены расходы за счет средств бюджета поселения в сумме </w:t>
      </w:r>
      <w:r w:rsidR="000F59DB">
        <w:rPr>
          <w:rFonts w:ascii="Times New Roman" w:hAnsi="Times New Roman"/>
          <w:sz w:val="24"/>
          <w:szCs w:val="24"/>
        </w:rPr>
        <w:t>1 021 000,00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643125" w:rsidRPr="00C245C2" w:rsidRDefault="00643125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C2">
        <w:rPr>
          <w:rFonts w:ascii="Times New Roman" w:hAnsi="Times New Roman"/>
          <w:sz w:val="24"/>
          <w:szCs w:val="24"/>
        </w:rPr>
        <w:t>201</w:t>
      </w:r>
      <w:r w:rsidR="000F59DB">
        <w:rPr>
          <w:rFonts w:ascii="Times New Roman" w:hAnsi="Times New Roman"/>
          <w:sz w:val="24"/>
          <w:szCs w:val="24"/>
        </w:rPr>
        <w:t>9</w:t>
      </w:r>
      <w:r w:rsidRPr="00C245C2">
        <w:rPr>
          <w:rFonts w:ascii="Times New Roman" w:hAnsi="Times New Roman"/>
          <w:sz w:val="24"/>
          <w:szCs w:val="24"/>
        </w:rPr>
        <w:t xml:space="preserve"> год – </w:t>
      </w:r>
      <w:r w:rsidR="000F59DB">
        <w:rPr>
          <w:rFonts w:ascii="Times New Roman" w:hAnsi="Times New Roman"/>
          <w:sz w:val="24"/>
          <w:szCs w:val="24"/>
        </w:rPr>
        <w:t>311 300</w:t>
      </w:r>
      <w:r>
        <w:rPr>
          <w:rFonts w:ascii="Times New Roman" w:hAnsi="Times New Roman"/>
          <w:sz w:val="24"/>
          <w:szCs w:val="24"/>
        </w:rPr>
        <w:t>,00</w:t>
      </w:r>
      <w:r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43125" w:rsidRPr="00C245C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332 000</w:t>
      </w:r>
      <w:r w:rsidR="00643125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рублей;</w:t>
      </w:r>
    </w:p>
    <w:p w:rsidR="00643125" w:rsidRPr="00C245C2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43125" w:rsidRPr="00C245C2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>377 700</w:t>
      </w:r>
      <w:r w:rsidR="00643125">
        <w:rPr>
          <w:rFonts w:ascii="Times New Roman" w:hAnsi="Times New Roman"/>
          <w:sz w:val="24"/>
          <w:szCs w:val="24"/>
        </w:rPr>
        <w:t>,00</w:t>
      </w:r>
      <w:r w:rsidR="00643125" w:rsidRPr="00C245C2">
        <w:rPr>
          <w:rFonts w:ascii="Times New Roman" w:hAnsi="Times New Roman"/>
          <w:sz w:val="24"/>
          <w:szCs w:val="24"/>
        </w:rPr>
        <w:t xml:space="preserve"> рублей.</w:t>
      </w:r>
    </w:p>
    <w:p w:rsidR="00C245C2" w:rsidRPr="00643125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t xml:space="preserve"> </w:t>
      </w:r>
    </w:p>
    <w:p w:rsidR="00C245C2" w:rsidRPr="00643125" w:rsidRDefault="00C245C2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t>Расходы данной подпрограммы предусматриваются на создание условий для бесперебойного и безопасного движения транспортных средств по улично-дорожной сети сельского поселения. Средства будут направлены на содержание 3</w:t>
      </w:r>
      <w:r w:rsidR="00734A23">
        <w:rPr>
          <w:rFonts w:ascii="Times New Roman" w:hAnsi="Times New Roman"/>
          <w:sz w:val="24"/>
          <w:szCs w:val="24"/>
        </w:rPr>
        <w:t>6</w:t>
      </w:r>
      <w:r w:rsidRPr="00643125">
        <w:rPr>
          <w:rFonts w:ascii="Times New Roman" w:hAnsi="Times New Roman"/>
          <w:sz w:val="24"/>
          <w:szCs w:val="24"/>
        </w:rPr>
        <w:t>,</w:t>
      </w:r>
      <w:r w:rsidR="00734A23">
        <w:rPr>
          <w:rFonts w:ascii="Times New Roman" w:hAnsi="Times New Roman"/>
          <w:sz w:val="24"/>
          <w:szCs w:val="24"/>
        </w:rPr>
        <w:t>00</w:t>
      </w:r>
      <w:r w:rsidRPr="00643125">
        <w:rPr>
          <w:rFonts w:ascii="Times New Roman" w:hAnsi="Times New Roman"/>
          <w:sz w:val="24"/>
          <w:szCs w:val="24"/>
        </w:rPr>
        <w:t xml:space="preserve"> км улично-дорожной сети сельского поселения и искусственных сооружений на них за счет средств дорожного фонда </w:t>
      </w:r>
      <w:proofErr w:type="spellStart"/>
      <w:r w:rsidRPr="0064312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643125">
        <w:rPr>
          <w:rFonts w:ascii="Times New Roman" w:hAnsi="Times New Roman"/>
          <w:sz w:val="24"/>
          <w:szCs w:val="24"/>
        </w:rPr>
        <w:t xml:space="preserve"> сельсовета. </w:t>
      </w:r>
    </w:p>
    <w:p w:rsidR="00C157E8" w:rsidRDefault="00C157E8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9DB" w:rsidRDefault="00C245C2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3125">
        <w:rPr>
          <w:rFonts w:ascii="Times New Roman" w:hAnsi="Times New Roman"/>
          <w:sz w:val="24"/>
          <w:szCs w:val="24"/>
        </w:rPr>
        <w:lastRenderedPageBreak/>
        <w:t xml:space="preserve">Подпрограмма 3 </w:t>
      </w:r>
      <w:r w:rsidR="00C157E8">
        <w:rPr>
          <w:rFonts w:ascii="Times New Roman" w:hAnsi="Times New Roman"/>
          <w:sz w:val="24"/>
          <w:szCs w:val="24"/>
        </w:rPr>
        <w:t>«</w:t>
      </w:r>
      <w:r w:rsidRPr="0064312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157E8">
        <w:rPr>
          <w:rFonts w:ascii="Times New Roman" w:hAnsi="Times New Roman"/>
          <w:sz w:val="24"/>
          <w:szCs w:val="24"/>
        </w:rPr>
        <w:t>»</w:t>
      </w:r>
      <w:r w:rsidRPr="00643125">
        <w:rPr>
          <w:rFonts w:ascii="Times New Roman" w:hAnsi="Times New Roman"/>
          <w:sz w:val="24"/>
          <w:szCs w:val="24"/>
        </w:rPr>
        <w:t>.</w:t>
      </w:r>
      <w:r w:rsidR="00C157E8">
        <w:rPr>
          <w:rFonts w:ascii="Times New Roman" w:hAnsi="Times New Roman"/>
          <w:sz w:val="24"/>
          <w:szCs w:val="24"/>
        </w:rPr>
        <w:t xml:space="preserve"> </w:t>
      </w:r>
      <w:r w:rsidRPr="00643125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</w:t>
      </w:r>
      <w:r w:rsidR="00C157E8">
        <w:rPr>
          <w:rFonts w:ascii="Times New Roman" w:hAnsi="Times New Roman"/>
          <w:sz w:val="24"/>
          <w:szCs w:val="24"/>
        </w:rPr>
        <w:t xml:space="preserve"> «</w:t>
      </w:r>
      <w:r w:rsidR="00C157E8" w:rsidRPr="0064312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157E8">
        <w:rPr>
          <w:rFonts w:ascii="Times New Roman" w:hAnsi="Times New Roman"/>
          <w:sz w:val="24"/>
          <w:szCs w:val="24"/>
        </w:rPr>
        <w:t>»</w:t>
      </w:r>
      <w:r w:rsidRPr="00643125">
        <w:rPr>
          <w:rFonts w:ascii="Times New Roman" w:hAnsi="Times New Roman"/>
          <w:sz w:val="24"/>
          <w:szCs w:val="24"/>
        </w:rPr>
        <w:t xml:space="preserve"> </w:t>
      </w:r>
      <w:r w:rsidR="000F59DB">
        <w:rPr>
          <w:rFonts w:ascii="Times New Roman" w:hAnsi="Times New Roman"/>
          <w:sz w:val="24"/>
          <w:szCs w:val="24"/>
        </w:rPr>
        <w:t>за счет средств районного бюджета в сумме 741 300,00 руб., в том числе:</w:t>
      </w:r>
    </w:p>
    <w:p w:rsidR="000F59DB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в сумме 247 100,00 руб.</w:t>
      </w:r>
    </w:p>
    <w:p w:rsidR="000F59DB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247 100,00 руб.</w:t>
      </w:r>
    </w:p>
    <w:p w:rsidR="00C245C2" w:rsidRDefault="000F59DB" w:rsidP="00C245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247 100,00 руб</w:t>
      </w:r>
      <w:r w:rsidR="00C157E8">
        <w:rPr>
          <w:rFonts w:ascii="Times New Roman" w:hAnsi="Times New Roman"/>
          <w:sz w:val="24"/>
          <w:szCs w:val="24"/>
        </w:rPr>
        <w:t>.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2021 году будет получен экологический и социально – экономический эффект.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экономическая эффективность реализации мероприятий подпрограммы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снижении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0F59DB" w:rsidRDefault="000F59DB" w:rsidP="000F59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росте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C245C2" w:rsidRDefault="00C245C2" w:rsidP="00C245C2">
      <w:pPr>
        <w:pStyle w:val="a3"/>
        <w:ind w:firstLine="709"/>
        <w:jc w:val="both"/>
        <w:rPr>
          <w:b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AF8">
        <w:rPr>
          <w:rFonts w:ascii="Times New Roman" w:hAnsi="Times New Roman"/>
          <w:sz w:val="24"/>
          <w:szCs w:val="24"/>
        </w:rPr>
        <w:t>К</w:t>
      </w:r>
      <w:proofErr w:type="gramEnd"/>
      <w:r w:rsidRPr="00FB4AF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4AF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4A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FB4AF8">
        <w:rPr>
          <w:rFonts w:ascii="Times New Roman" w:hAnsi="Times New Roman"/>
          <w:sz w:val="24"/>
          <w:szCs w:val="24"/>
        </w:rPr>
        <w:t xml:space="preserve">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537953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сельсовета от </w:t>
      </w:r>
      <w:r w:rsidR="00C157E8">
        <w:rPr>
          <w:rFonts w:ascii="Times New Roman" w:hAnsi="Times New Roman"/>
          <w:sz w:val="24"/>
          <w:szCs w:val="24"/>
        </w:rPr>
        <w:t>30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C157E8">
        <w:rPr>
          <w:rFonts w:ascii="Times New Roman" w:hAnsi="Times New Roman"/>
          <w:sz w:val="24"/>
          <w:szCs w:val="24"/>
        </w:rPr>
        <w:t>154-п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157E8">
        <w:rPr>
          <w:rFonts w:ascii="Times New Roman" w:hAnsi="Times New Roman"/>
          <w:sz w:val="24"/>
          <w:szCs w:val="24"/>
        </w:rPr>
        <w:t>Парнин</w:t>
      </w:r>
      <w:r w:rsidR="00C157E8" w:rsidRPr="00FB4AF8">
        <w:rPr>
          <w:rFonts w:ascii="Times New Roman" w:hAnsi="Times New Roman"/>
          <w:sz w:val="24"/>
          <w:szCs w:val="24"/>
        </w:rPr>
        <w:t>ского</w:t>
      </w:r>
      <w:proofErr w:type="spellEnd"/>
      <w:r w:rsidR="00C157E8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>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F59DB" w:rsidRDefault="000F59DB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9DB" w:rsidRDefault="000F59DB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0F59DB" w:rsidRDefault="000F59DB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FB4AF8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8" w:rsidRDefault="00E57F88" w:rsidP="00DF4DAB">
      <w:pPr>
        <w:spacing w:after="0" w:line="240" w:lineRule="auto"/>
      </w:pPr>
      <w:r>
        <w:separator/>
      </w:r>
    </w:p>
  </w:endnote>
  <w:endnote w:type="continuationSeparator" w:id="0">
    <w:p w:rsidR="00E57F88" w:rsidRDefault="00E57F88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9DB">
          <w:rPr>
            <w:noProof/>
          </w:rPr>
          <w:t>4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8" w:rsidRDefault="00E57F88" w:rsidP="00DF4DAB">
      <w:pPr>
        <w:spacing w:after="0" w:line="240" w:lineRule="auto"/>
      </w:pPr>
      <w:r>
        <w:separator/>
      </w:r>
    </w:p>
  </w:footnote>
  <w:footnote w:type="continuationSeparator" w:id="0">
    <w:p w:rsidR="00E57F88" w:rsidRDefault="00E57F88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7A7B5B"/>
    <w:multiLevelType w:val="hybridMultilevel"/>
    <w:tmpl w:val="0E842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0F59D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D4A80"/>
    <w:rsid w:val="002D69A8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F5692"/>
    <w:rsid w:val="00536D13"/>
    <w:rsid w:val="00537953"/>
    <w:rsid w:val="005628EA"/>
    <w:rsid w:val="00594917"/>
    <w:rsid w:val="005A471C"/>
    <w:rsid w:val="005D7ED8"/>
    <w:rsid w:val="005E5FCC"/>
    <w:rsid w:val="00602E58"/>
    <w:rsid w:val="00617C8D"/>
    <w:rsid w:val="0063070B"/>
    <w:rsid w:val="00643125"/>
    <w:rsid w:val="006646FD"/>
    <w:rsid w:val="00692ADC"/>
    <w:rsid w:val="006A692E"/>
    <w:rsid w:val="006C05BC"/>
    <w:rsid w:val="006C77CC"/>
    <w:rsid w:val="006F040A"/>
    <w:rsid w:val="006F2525"/>
    <w:rsid w:val="007217FD"/>
    <w:rsid w:val="00721E87"/>
    <w:rsid w:val="00734A23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C1891"/>
    <w:rsid w:val="009F13A8"/>
    <w:rsid w:val="009F3383"/>
    <w:rsid w:val="00A05F4B"/>
    <w:rsid w:val="00A340A4"/>
    <w:rsid w:val="00AB085F"/>
    <w:rsid w:val="00AB3EB4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57E8"/>
    <w:rsid w:val="00C245C2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A206C"/>
    <w:rsid w:val="00DB7D9C"/>
    <w:rsid w:val="00DF4DAB"/>
    <w:rsid w:val="00E07D80"/>
    <w:rsid w:val="00E1437E"/>
    <w:rsid w:val="00E3543A"/>
    <w:rsid w:val="00E57F88"/>
    <w:rsid w:val="00E651A4"/>
    <w:rsid w:val="00E714A8"/>
    <w:rsid w:val="00E805F4"/>
    <w:rsid w:val="00E90DC6"/>
    <w:rsid w:val="00E94D49"/>
    <w:rsid w:val="00E95E61"/>
    <w:rsid w:val="00EA64ED"/>
    <w:rsid w:val="00ED378B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09E8-3AB9-4F51-82AE-CB3FB110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2017-11-30T08:33:00Z</cp:lastPrinted>
  <dcterms:created xsi:type="dcterms:W3CDTF">2017-11-30T07:31:00Z</dcterms:created>
  <dcterms:modified xsi:type="dcterms:W3CDTF">2018-11-19T10:01:00Z</dcterms:modified>
</cp:coreProperties>
</file>