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9405F2">
        <w:rPr>
          <w:rFonts w:ascii="Times New Roman" w:hAnsi="Times New Roman"/>
          <w:sz w:val="24"/>
          <w:szCs w:val="24"/>
        </w:rPr>
        <w:t>, 30.03.2018 № 38-п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Pr="00841035" w:rsidRDefault="009405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0B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250B9C">
        <w:rPr>
          <w:rFonts w:ascii="Times New Roman" w:hAnsi="Times New Roman"/>
          <w:sz w:val="24"/>
          <w:szCs w:val="24"/>
        </w:rPr>
        <w:t>августа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201</w:t>
      </w:r>
      <w:r w:rsidR="008A31AD">
        <w:rPr>
          <w:rFonts w:ascii="Times New Roman" w:hAnsi="Times New Roman"/>
          <w:sz w:val="24"/>
          <w:szCs w:val="24"/>
        </w:rPr>
        <w:t>8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 w:rsidR="00250B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>(в ред. от 26.10.2017 № 115-п</w:t>
      </w:r>
      <w:r w:rsidR="009405F2">
        <w:rPr>
          <w:rFonts w:ascii="Times New Roman" w:hAnsi="Times New Roman"/>
          <w:sz w:val="24"/>
          <w:szCs w:val="24"/>
        </w:rPr>
        <w:t>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9405F2">
        <w:rPr>
          <w:rFonts w:ascii="Times New Roman" w:hAnsi="Times New Roman"/>
          <w:sz w:val="24"/>
          <w:szCs w:val="24"/>
        </w:rPr>
        <w:t>2</w:t>
      </w:r>
      <w:r w:rsidR="00250B9C">
        <w:rPr>
          <w:rFonts w:ascii="Times New Roman" w:hAnsi="Times New Roman"/>
          <w:sz w:val="24"/>
          <w:szCs w:val="24"/>
        </w:rPr>
        <w:t>0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r w:rsidR="00250B9C">
        <w:rPr>
          <w:rFonts w:ascii="Times New Roman" w:hAnsi="Times New Roman"/>
          <w:sz w:val="24"/>
          <w:szCs w:val="24"/>
        </w:rPr>
        <w:t>августа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405F2">
        <w:rPr>
          <w:rFonts w:ascii="Times New Roman" w:hAnsi="Times New Roman"/>
          <w:sz w:val="24"/>
          <w:szCs w:val="24"/>
        </w:rPr>
        <w:t>2</w:t>
      </w:r>
      <w:r w:rsidR="00250B9C">
        <w:rPr>
          <w:rFonts w:ascii="Times New Roman" w:hAnsi="Times New Roman"/>
          <w:sz w:val="24"/>
          <w:szCs w:val="24"/>
        </w:rPr>
        <w:t>0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r w:rsidR="00250B9C">
        <w:rPr>
          <w:rFonts w:ascii="Times New Roman" w:hAnsi="Times New Roman"/>
          <w:sz w:val="24"/>
          <w:szCs w:val="24"/>
        </w:rPr>
        <w:t>августа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9405F2">
        <w:rPr>
          <w:rFonts w:ascii="Times New Roman" w:hAnsi="Times New Roman"/>
          <w:sz w:val="24"/>
          <w:szCs w:val="24"/>
        </w:rPr>
        <w:t xml:space="preserve"> (в ред. от 26.10.2017 № 115-п,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9405F2">
        <w:rPr>
          <w:rFonts w:ascii="Times New Roman" w:hAnsi="Times New Roman"/>
          <w:sz w:val="24"/>
          <w:szCs w:val="24"/>
        </w:rPr>
        <w:t>);</w:t>
      </w:r>
    </w:p>
    <w:p w:rsidR="009405F2" w:rsidRPr="00841035" w:rsidRDefault="009405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2</w:t>
      </w:r>
      <w:r w:rsidR="00250B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250B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.2018 № 33-83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15.12.2017 № 29-71 «О бюджете поселения на 2018 год и плановый период 2019-2020 годов».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значение) на уровень не менее 95%;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96%.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0B9C" w:rsidRPr="009847A7" w:rsidTr="008F52F1">
        <w:tc>
          <w:tcPr>
            <w:tcW w:w="1691" w:type="dxa"/>
            <w:vMerge/>
          </w:tcPr>
          <w:p w:rsidR="00250B9C" w:rsidRPr="009847A7" w:rsidRDefault="00250B9C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50B9C" w:rsidRPr="009847A7" w:rsidRDefault="00250B9C" w:rsidP="003E039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9 644 712,40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0B9C" w:rsidRPr="0050795A" w:rsidRDefault="00250B9C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897 400,00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292 800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296 300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0B9C" w:rsidRPr="0050795A" w:rsidRDefault="00250B9C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98 958,00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83 158,00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0B9C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B9C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250B9C" w:rsidRPr="0050795A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8 648 354,40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3 091 834,40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2 790 020,00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250B9C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2 766 500,00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250B9C" w:rsidRPr="009847A7" w:rsidRDefault="00250B9C" w:rsidP="009405F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10 503 582,86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0B9C" w:rsidRPr="0050795A" w:rsidRDefault="00250B9C" w:rsidP="00940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897 400,00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292 800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296 300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0B9C" w:rsidRPr="0050795A" w:rsidRDefault="00250B9C" w:rsidP="00940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105 582,00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89 782,00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B9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530 000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250B9C" w:rsidRPr="0050795A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5F7CE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D61F3" w:rsidRPr="005F7CE8">
              <w:rPr>
                <w:rFonts w:ascii="Times New Roman" w:hAnsi="Times New Roman"/>
                <w:b/>
                <w:sz w:val="20"/>
                <w:szCs w:val="20"/>
              </w:rPr>
              <w:t> 970 600,86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>3 </w:t>
            </w:r>
            <w:r w:rsidR="005F7CE8" w:rsidRPr="005F7CE8">
              <w:rPr>
                <w:rFonts w:ascii="Times New Roman" w:hAnsi="Times New Roman"/>
                <w:sz w:val="20"/>
                <w:szCs w:val="20"/>
              </w:rPr>
              <w:t>4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>1</w:t>
            </w:r>
            <w:r w:rsidR="005F7CE8" w:rsidRPr="005F7CE8">
              <w:rPr>
                <w:rFonts w:ascii="Times New Roman" w:hAnsi="Times New Roman"/>
                <w:sz w:val="20"/>
                <w:szCs w:val="20"/>
              </w:rPr>
              <w:t>4 080,86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</w:t>
            </w:r>
            <w:r w:rsidR="009D61F3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2 766 500,00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264B4C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264B4C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 w:rsidR="00A332C1">
        <w:rPr>
          <w:rFonts w:ascii="Times New Roman" w:hAnsi="Times New Roman"/>
          <w:sz w:val="24"/>
          <w:szCs w:val="24"/>
        </w:rPr>
        <w:t xml:space="preserve"> в 2018 году</w:t>
      </w:r>
      <w:r w:rsidR="00274202">
        <w:rPr>
          <w:rFonts w:ascii="Times New Roman" w:hAnsi="Times New Roman"/>
          <w:sz w:val="24"/>
          <w:szCs w:val="24"/>
        </w:rPr>
        <w:t xml:space="preserve"> </w:t>
      </w:r>
      <w:r w:rsidR="00264B4C">
        <w:rPr>
          <w:rFonts w:ascii="Times New Roman" w:hAnsi="Times New Roman"/>
          <w:sz w:val="24"/>
          <w:szCs w:val="24"/>
        </w:rPr>
        <w:t>в сумме 858 870,46 руб. (8,91%), в том числе:</w:t>
      </w:r>
    </w:p>
    <w:p w:rsidR="00264B4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6 624,00 руб. (6,69%);</w:t>
      </w:r>
    </w:p>
    <w:p w:rsidR="00264B4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530 000,00 руб. (100,00%);</w:t>
      </w:r>
    </w:p>
    <w:p w:rsidR="00274202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202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0719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322 246,46</w:t>
      </w:r>
      <w:r w:rsidR="00C0719B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3,73</w:t>
      </w:r>
      <w:r w:rsidR="00C0719B">
        <w:rPr>
          <w:rFonts w:ascii="Times New Roman" w:hAnsi="Times New Roman"/>
          <w:sz w:val="24"/>
          <w:szCs w:val="24"/>
        </w:rPr>
        <w:t>%)</w:t>
      </w:r>
      <w:r w:rsidR="00274202">
        <w:rPr>
          <w:rFonts w:ascii="Times New Roman" w:hAnsi="Times New Roman"/>
          <w:sz w:val="24"/>
          <w:szCs w:val="24"/>
        </w:rPr>
        <w:t xml:space="preserve">.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148" w:rsidRPr="00A46A3E" w:rsidRDefault="00B40148" w:rsidP="00B401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B40148" w:rsidRPr="00A46A3E" w:rsidRDefault="00B40148" w:rsidP="00B4014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B40148" w:rsidRPr="00A46A3E" w:rsidTr="00B00511">
        <w:tc>
          <w:tcPr>
            <w:tcW w:w="1915" w:type="dxa"/>
            <w:vMerge w:val="restart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1317A" w:rsidRPr="00A46A3E" w:rsidTr="00B00511">
        <w:tc>
          <w:tcPr>
            <w:tcW w:w="1915" w:type="dxa"/>
            <w:vMerge/>
          </w:tcPr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41317A" w:rsidRPr="00A46A3E" w:rsidRDefault="0041317A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41317A" w:rsidRPr="00A46A3E" w:rsidRDefault="0041317A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14 670,00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41317A" w:rsidRPr="00A46A3E" w:rsidRDefault="0041317A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14 670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1317A" w:rsidRPr="00A46A3E" w:rsidRDefault="0041317A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14 670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1317A" w:rsidRPr="00A46A3E" w:rsidRDefault="0041317A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1317A" w:rsidRPr="00A46A3E" w:rsidRDefault="0041317A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1" w:type="dxa"/>
          </w:tcPr>
          <w:p w:rsidR="0041317A" w:rsidRPr="00A46A3E" w:rsidRDefault="0041317A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41317A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744 670,00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41317A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B9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1317A" w:rsidRPr="009847A7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530 000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1317A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317A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1317A" w:rsidRDefault="0041317A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1317A" w:rsidRPr="00A46A3E" w:rsidRDefault="0041317A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214 670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1317A" w:rsidRPr="00A46A3E" w:rsidRDefault="0041317A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214 670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B40148" w:rsidRPr="00A46A3E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148" w:rsidRPr="00A46A3E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 w:rsidR="0041317A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 w:rsidR="00A332C1">
        <w:rPr>
          <w:rFonts w:ascii="Times New Roman" w:hAnsi="Times New Roman"/>
          <w:sz w:val="24"/>
          <w:szCs w:val="24"/>
        </w:rPr>
        <w:t xml:space="preserve"> в 2018 году</w:t>
      </w:r>
      <w:r w:rsidRPr="00A46A3E">
        <w:rPr>
          <w:rFonts w:ascii="Times New Roman" w:hAnsi="Times New Roman"/>
          <w:sz w:val="24"/>
          <w:szCs w:val="24"/>
        </w:rPr>
        <w:t xml:space="preserve"> </w:t>
      </w:r>
      <w:r w:rsidR="0041317A"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41317A">
        <w:rPr>
          <w:rFonts w:ascii="Times New Roman" w:hAnsi="Times New Roman"/>
          <w:sz w:val="24"/>
          <w:szCs w:val="24"/>
        </w:rPr>
        <w:t>730 000,</w:t>
      </w:r>
      <w:r w:rsidR="0041317A" w:rsidRPr="00A46A3E">
        <w:rPr>
          <w:rFonts w:ascii="Times New Roman" w:hAnsi="Times New Roman"/>
          <w:sz w:val="24"/>
          <w:szCs w:val="24"/>
        </w:rPr>
        <w:t>00 руб.</w:t>
      </w:r>
      <w:r w:rsidR="0041317A">
        <w:rPr>
          <w:rFonts w:ascii="Times New Roman" w:hAnsi="Times New Roman"/>
          <w:sz w:val="24"/>
          <w:szCs w:val="24"/>
        </w:rPr>
        <w:t>, в том числе</w:t>
      </w:r>
      <w:r w:rsidR="0041317A" w:rsidRPr="0041317A">
        <w:rPr>
          <w:rFonts w:ascii="Times New Roman" w:hAnsi="Times New Roman"/>
          <w:sz w:val="24"/>
          <w:szCs w:val="24"/>
        </w:rPr>
        <w:t xml:space="preserve"> </w:t>
      </w:r>
      <w:r w:rsidR="0041317A">
        <w:rPr>
          <w:rFonts w:ascii="Times New Roman" w:hAnsi="Times New Roman"/>
          <w:sz w:val="24"/>
          <w:szCs w:val="24"/>
        </w:rPr>
        <w:t xml:space="preserve">за счет районного бюджета </w:t>
      </w:r>
      <w:r w:rsidR="0041317A"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41317A">
        <w:rPr>
          <w:rFonts w:ascii="Times New Roman" w:hAnsi="Times New Roman"/>
          <w:sz w:val="24"/>
          <w:szCs w:val="24"/>
        </w:rPr>
        <w:t>530 000,</w:t>
      </w:r>
      <w:r w:rsidR="0041317A" w:rsidRPr="00A46A3E">
        <w:rPr>
          <w:rFonts w:ascii="Times New Roman" w:hAnsi="Times New Roman"/>
          <w:sz w:val="24"/>
          <w:szCs w:val="24"/>
        </w:rPr>
        <w:t xml:space="preserve">00 руб. </w:t>
      </w:r>
      <w:r w:rsidR="0041317A">
        <w:rPr>
          <w:rFonts w:ascii="Times New Roman" w:hAnsi="Times New Roman"/>
          <w:sz w:val="24"/>
          <w:szCs w:val="24"/>
        </w:rPr>
        <w:t xml:space="preserve">(100,00%) и </w:t>
      </w:r>
      <w:r w:rsidRPr="00A46A3E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41317A">
        <w:rPr>
          <w:rFonts w:ascii="Times New Roman" w:hAnsi="Times New Roman"/>
          <w:sz w:val="24"/>
          <w:szCs w:val="24"/>
        </w:rPr>
        <w:t>200 00</w:t>
      </w:r>
      <w:r>
        <w:rPr>
          <w:rFonts w:ascii="Times New Roman" w:hAnsi="Times New Roman"/>
          <w:sz w:val="24"/>
          <w:szCs w:val="24"/>
        </w:rPr>
        <w:t>0,</w:t>
      </w:r>
      <w:r w:rsidRPr="00A46A3E">
        <w:rPr>
          <w:rFonts w:ascii="Times New Roman" w:hAnsi="Times New Roman"/>
          <w:sz w:val="24"/>
          <w:szCs w:val="24"/>
        </w:rPr>
        <w:t>00 руб. (</w:t>
      </w:r>
      <w:r>
        <w:rPr>
          <w:rFonts w:ascii="Times New Roman" w:hAnsi="Times New Roman"/>
          <w:sz w:val="24"/>
          <w:szCs w:val="24"/>
        </w:rPr>
        <w:t>10</w:t>
      </w:r>
      <w:r w:rsidR="0041317A">
        <w:rPr>
          <w:rFonts w:ascii="Times New Roman" w:hAnsi="Times New Roman"/>
          <w:sz w:val="24"/>
          <w:szCs w:val="24"/>
        </w:rPr>
        <w:t>0,00</w:t>
      </w:r>
      <w:r w:rsidRPr="00A46A3E">
        <w:rPr>
          <w:rFonts w:ascii="Times New Roman" w:hAnsi="Times New Roman"/>
          <w:sz w:val="24"/>
          <w:szCs w:val="24"/>
        </w:rPr>
        <w:t>%)</w:t>
      </w:r>
      <w:r w:rsidR="0041317A">
        <w:rPr>
          <w:rFonts w:ascii="Times New Roman" w:hAnsi="Times New Roman"/>
          <w:sz w:val="24"/>
          <w:szCs w:val="24"/>
        </w:rPr>
        <w:t xml:space="preserve"> на приобретение легкового автомобиля</w:t>
      </w:r>
      <w:r w:rsidRPr="00A46A3E">
        <w:rPr>
          <w:rFonts w:ascii="Times New Roman" w:hAnsi="Times New Roman"/>
          <w:sz w:val="24"/>
          <w:szCs w:val="24"/>
        </w:rPr>
        <w:t>.</w:t>
      </w:r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C071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7A56DE" w:rsidRPr="0004514B" w:rsidTr="008F52F1">
        <w:tc>
          <w:tcPr>
            <w:tcW w:w="1951" w:type="dxa"/>
            <w:vMerge/>
          </w:tcPr>
          <w:p w:rsidR="007A56DE" w:rsidRPr="000059DA" w:rsidRDefault="007A56DE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A56DE" w:rsidRPr="00A46A3E" w:rsidRDefault="007A56DE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629 242,40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A56DE" w:rsidRPr="00A46A3E" w:rsidRDefault="007A56DE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7A56DE" w:rsidRPr="00A46A3E" w:rsidRDefault="007A56DE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897 400,00 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A56DE" w:rsidRPr="00A46A3E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292 800,00 руб.;</w:t>
            </w:r>
          </w:p>
          <w:p w:rsidR="007A56DE" w:rsidRPr="00A46A3E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296 300,00 руб.; </w:t>
            </w:r>
          </w:p>
          <w:p w:rsidR="007A56DE" w:rsidRPr="00A46A3E" w:rsidRDefault="007A56DE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7A56DE" w:rsidRPr="00A46A3E" w:rsidRDefault="007A56DE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98 958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A56DE" w:rsidRPr="00A46A3E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83 158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A46A3E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7A56DE" w:rsidRPr="00A46A3E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7A56DE" w:rsidRPr="00A46A3E" w:rsidRDefault="007A56DE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A56DE" w:rsidRPr="00A46A3E" w:rsidRDefault="007A56DE" w:rsidP="003E03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632 884,40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A56DE" w:rsidRPr="00A46A3E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 077 164,40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A56DE" w:rsidRPr="00A46A3E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2 789 620,00 руб.;</w:t>
            </w:r>
          </w:p>
          <w:p w:rsidR="007A56DE" w:rsidRPr="000059DA" w:rsidRDefault="007A56DE" w:rsidP="003E03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2 766 100,00 руб.</w:t>
            </w:r>
          </w:p>
        </w:tc>
        <w:tc>
          <w:tcPr>
            <w:tcW w:w="3970" w:type="dxa"/>
          </w:tcPr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758 112,86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897 400,00 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292 800,00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296 300,00 руб.; 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7A56D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105 582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89 782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755 130,86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 199 410,86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2 789 620,00 руб.;</w:t>
            </w:r>
          </w:p>
          <w:p w:rsidR="007A56DE" w:rsidRPr="000059DA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2 766 100,00 руб.</w:t>
            </w:r>
          </w:p>
        </w:tc>
      </w:tr>
    </w:tbl>
    <w:p w:rsidR="00C0719B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6DE" w:rsidRDefault="00171F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="00A332C1">
        <w:rPr>
          <w:rFonts w:ascii="Times New Roman" w:hAnsi="Times New Roman"/>
          <w:sz w:val="24"/>
          <w:szCs w:val="24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A56DE">
        <w:rPr>
          <w:rFonts w:ascii="Times New Roman" w:hAnsi="Times New Roman"/>
          <w:sz w:val="24"/>
          <w:szCs w:val="24"/>
        </w:rPr>
        <w:t>128 870,46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A56DE">
        <w:rPr>
          <w:rFonts w:ascii="Times New Roman" w:hAnsi="Times New Roman"/>
          <w:sz w:val="24"/>
          <w:szCs w:val="24"/>
        </w:rPr>
        <w:t>1,34</w:t>
      </w:r>
      <w:r>
        <w:rPr>
          <w:rFonts w:ascii="Times New Roman" w:hAnsi="Times New Roman"/>
          <w:sz w:val="24"/>
          <w:szCs w:val="24"/>
        </w:rPr>
        <w:t>%)</w:t>
      </w:r>
      <w:r w:rsidR="007A56DE">
        <w:rPr>
          <w:rFonts w:ascii="Times New Roman" w:hAnsi="Times New Roman"/>
          <w:sz w:val="24"/>
          <w:szCs w:val="24"/>
        </w:rPr>
        <w:t>, в том числе:</w:t>
      </w:r>
    </w:p>
    <w:p w:rsidR="00B716B6" w:rsidRDefault="00B716B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за счет средств краевого бюджета в сумме 6 624,00 руб. (6,69%)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  <w:proofErr w:type="gramEnd"/>
    </w:p>
    <w:p w:rsidR="00B716B6" w:rsidRDefault="00B716B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1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122 246,46 руб. (1,42%) </w:t>
      </w:r>
      <w:r w:rsidR="006B1F08">
        <w:rPr>
          <w:rFonts w:ascii="Times New Roman" w:hAnsi="Times New Roman"/>
          <w:sz w:val="24"/>
          <w:szCs w:val="24"/>
        </w:rPr>
        <w:t>для организации</w:t>
      </w:r>
      <w:r w:rsidR="00A332C1">
        <w:rPr>
          <w:rFonts w:ascii="Times New Roman" w:hAnsi="Times New Roman"/>
          <w:sz w:val="24"/>
          <w:szCs w:val="24"/>
        </w:rPr>
        <w:t xml:space="preserve"> мероприятия «Руководств</w:t>
      </w:r>
      <w:r w:rsidR="006B1F08">
        <w:rPr>
          <w:rFonts w:ascii="Times New Roman" w:hAnsi="Times New Roman"/>
          <w:sz w:val="24"/>
          <w:szCs w:val="24"/>
        </w:rPr>
        <w:t>о</w:t>
      </w:r>
      <w:r w:rsidR="00A332C1">
        <w:rPr>
          <w:rFonts w:ascii="Times New Roman" w:hAnsi="Times New Roman"/>
          <w:sz w:val="24"/>
          <w:szCs w:val="24"/>
        </w:rPr>
        <w:t xml:space="preserve"> и управлени</w:t>
      </w:r>
      <w:r w:rsidR="006B1F08">
        <w:rPr>
          <w:rFonts w:ascii="Times New Roman" w:hAnsi="Times New Roman"/>
          <w:sz w:val="24"/>
          <w:szCs w:val="24"/>
        </w:rPr>
        <w:t>е</w:t>
      </w:r>
      <w:r w:rsidR="00A332C1">
        <w:rPr>
          <w:rFonts w:ascii="Times New Roman" w:hAnsi="Times New Roman"/>
          <w:sz w:val="24"/>
          <w:szCs w:val="24"/>
        </w:rPr>
        <w:t xml:space="preserve"> в сфере установленных функций и полномочий органов местного самоуправления»</w:t>
      </w:r>
      <w:r w:rsidR="006B1F08">
        <w:rPr>
          <w:rFonts w:ascii="Times New Roman" w:hAnsi="Times New Roman"/>
          <w:sz w:val="24"/>
          <w:szCs w:val="24"/>
        </w:rPr>
        <w:t>, на оплату государственной пошлины, неустойки и судебных издержек, выполненных работ, услуг, приобретение оргтехники</w:t>
      </w:r>
      <w:r w:rsidR="00A332C1">
        <w:rPr>
          <w:rFonts w:ascii="Times New Roman" w:hAnsi="Times New Roman"/>
          <w:sz w:val="24"/>
          <w:szCs w:val="24"/>
        </w:rPr>
        <w:t>.</w:t>
      </w:r>
    </w:p>
    <w:p w:rsidR="00752BCB" w:rsidRDefault="00752BC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2E470A">
        <w:rPr>
          <w:rFonts w:ascii="Times New Roman" w:hAnsi="Times New Roman"/>
          <w:sz w:val="24"/>
          <w:szCs w:val="24"/>
        </w:rPr>
        <w:t>, от 30.03.2018 № 39-п</w:t>
      </w:r>
      <w:r w:rsidR="00A332C1">
        <w:rPr>
          <w:rFonts w:ascii="Times New Roman" w:hAnsi="Times New Roman"/>
          <w:sz w:val="24"/>
          <w:szCs w:val="24"/>
        </w:rPr>
        <w:t>, 09.07.2018 № 70-п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  <w:proofErr w:type="gramEnd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  <w:t>Г.В. Савчук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B0A07" w:rsidRPr="0084103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7" w:rsidRDefault="00B21007" w:rsidP="004D46B2">
      <w:pPr>
        <w:spacing w:after="0" w:line="240" w:lineRule="auto"/>
      </w:pPr>
      <w:r>
        <w:separator/>
      </w:r>
    </w:p>
  </w:endnote>
  <w:endnote w:type="continuationSeparator" w:id="0">
    <w:p w:rsidR="00B21007" w:rsidRDefault="00B21007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6F">
          <w:rPr>
            <w:noProof/>
          </w:rPr>
          <w:t>3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7" w:rsidRDefault="00B21007" w:rsidP="004D46B2">
      <w:pPr>
        <w:spacing w:after="0" w:line="240" w:lineRule="auto"/>
      </w:pPr>
      <w:r>
        <w:separator/>
      </w:r>
    </w:p>
  </w:footnote>
  <w:footnote w:type="continuationSeparator" w:id="0">
    <w:p w:rsidR="00B21007" w:rsidRDefault="00B21007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70DB0"/>
    <w:rsid w:val="00171F02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0B9C"/>
    <w:rsid w:val="00256C70"/>
    <w:rsid w:val="00264B4C"/>
    <w:rsid w:val="00272DE2"/>
    <w:rsid w:val="00274202"/>
    <w:rsid w:val="00276E92"/>
    <w:rsid w:val="002838CC"/>
    <w:rsid w:val="00291605"/>
    <w:rsid w:val="00293F5B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53DF0"/>
    <w:rsid w:val="00355E08"/>
    <w:rsid w:val="00357EEF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C719E"/>
    <w:rsid w:val="005D0856"/>
    <w:rsid w:val="005F13CD"/>
    <w:rsid w:val="005F30F0"/>
    <w:rsid w:val="005F7CE8"/>
    <w:rsid w:val="0060752E"/>
    <w:rsid w:val="00615D9E"/>
    <w:rsid w:val="006303AC"/>
    <w:rsid w:val="006351EF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52BCB"/>
    <w:rsid w:val="00753C49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D7564"/>
    <w:rsid w:val="008F0402"/>
    <w:rsid w:val="009035B1"/>
    <w:rsid w:val="009070F2"/>
    <w:rsid w:val="00917531"/>
    <w:rsid w:val="00934386"/>
    <w:rsid w:val="009405F2"/>
    <w:rsid w:val="0094144F"/>
    <w:rsid w:val="00945AEC"/>
    <w:rsid w:val="00953446"/>
    <w:rsid w:val="0098158E"/>
    <w:rsid w:val="009847A7"/>
    <w:rsid w:val="009861C8"/>
    <w:rsid w:val="009B1E71"/>
    <w:rsid w:val="009D61F3"/>
    <w:rsid w:val="009F683A"/>
    <w:rsid w:val="009F6871"/>
    <w:rsid w:val="00A332C1"/>
    <w:rsid w:val="00A46F26"/>
    <w:rsid w:val="00A52C53"/>
    <w:rsid w:val="00A62F94"/>
    <w:rsid w:val="00A76120"/>
    <w:rsid w:val="00A81C6F"/>
    <w:rsid w:val="00A81FD0"/>
    <w:rsid w:val="00A9283A"/>
    <w:rsid w:val="00AA4865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40148"/>
    <w:rsid w:val="00B4670B"/>
    <w:rsid w:val="00B47578"/>
    <w:rsid w:val="00B716B6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67FF7"/>
    <w:rsid w:val="00C74139"/>
    <w:rsid w:val="00C95A0D"/>
    <w:rsid w:val="00CB3C80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09FF-0DA2-4E96-8A86-B3C90B6B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2018-06-27T03:49:00Z</cp:lastPrinted>
  <dcterms:created xsi:type="dcterms:W3CDTF">2018-08-20T02:26:00Z</dcterms:created>
  <dcterms:modified xsi:type="dcterms:W3CDTF">2018-08-24T02:52:00Z</dcterms:modified>
</cp:coreProperties>
</file>