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681D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>
        <w:rPr>
          <w:rFonts w:ascii="Times New Roman" w:hAnsi="Times New Roman"/>
          <w:sz w:val="24"/>
          <w:szCs w:val="24"/>
        </w:rPr>
        <w:t>е</w:t>
      </w:r>
      <w:r w:rsidR="00412228" w:rsidRPr="00E5681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E5681D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  </w:t>
      </w:r>
      <w:r w:rsidR="00002178" w:rsidRPr="00E5681D">
        <w:rPr>
          <w:rFonts w:ascii="Times New Roman" w:hAnsi="Times New Roman"/>
          <w:sz w:val="24"/>
          <w:szCs w:val="24"/>
        </w:rPr>
        <w:t xml:space="preserve">(в ред. </w:t>
      </w:r>
      <w:r w:rsidR="00ED612C" w:rsidRPr="00E5681D">
        <w:rPr>
          <w:rFonts w:ascii="Times New Roman" w:hAnsi="Times New Roman"/>
          <w:sz w:val="24"/>
          <w:szCs w:val="24"/>
        </w:rPr>
        <w:t xml:space="preserve">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ED612C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ED612C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ED612C" w:rsidRPr="00E5681D">
        <w:rPr>
          <w:rFonts w:ascii="Times New Roman" w:hAnsi="Times New Roman"/>
          <w:sz w:val="24"/>
          <w:szCs w:val="24"/>
        </w:rPr>
        <w:t>-п</w:t>
      </w:r>
      <w:r w:rsidR="001E2080">
        <w:rPr>
          <w:rFonts w:ascii="Times New Roman" w:hAnsi="Times New Roman"/>
          <w:sz w:val="24"/>
          <w:szCs w:val="24"/>
        </w:rPr>
        <w:t>, от 27.06.2018 № 470-п</w:t>
      </w:r>
      <w:r w:rsidR="00264DED">
        <w:rPr>
          <w:rFonts w:ascii="Times New Roman" w:hAnsi="Times New Roman"/>
          <w:sz w:val="24"/>
          <w:szCs w:val="24"/>
        </w:rPr>
        <w:t>, от 30.08.2018 № 607-п</w:t>
      </w:r>
      <w:r w:rsidR="00002178" w:rsidRPr="00E5681D">
        <w:rPr>
          <w:rFonts w:ascii="Times New Roman" w:hAnsi="Times New Roman"/>
          <w:sz w:val="24"/>
          <w:szCs w:val="24"/>
        </w:rPr>
        <w:t>)</w:t>
      </w:r>
    </w:p>
    <w:p w:rsidR="00AF325C" w:rsidRPr="00E5681D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E5681D" w:rsidRDefault="00ED612C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2</w:t>
      </w:r>
      <w:r w:rsidR="00264DED">
        <w:rPr>
          <w:rFonts w:ascii="Times New Roman" w:hAnsi="Times New Roman"/>
          <w:sz w:val="24"/>
          <w:szCs w:val="24"/>
        </w:rPr>
        <w:t>5</w:t>
      </w:r>
      <w:r w:rsidR="0013640D">
        <w:rPr>
          <w:rFonts w:ascii="Times New Roman" w:hAnsi="Times New Roman"/>
          <w:sz w:val="24"/>
          <w:szCs w:val="24"/>
        </w:rPr>
        <w:t xml:space="preserve"> </w:t>
      </w:r>
      <w:r w:rsidR="00264DED">
        <w:rPr>
          <w:rFonts w:ascii="Times New Roman" w:hAnsi="Times New Roman"/>
          <w:sz w:val="24"/>
          <w:szCs w:val="24"/>
        </w:rPr>
        <w:t>декабря</w:t>
      </w:r>
      <w:r w:rsidR="00071FB6" w:rsidRPr="00E5681D">
        <w:rPr>
          <w:rFonts w:ascii="Times New Roman" w:hAnsi="Times New Roman"/>
          <w:sz w:val="24"/>
          <w:szCs w:val="24"/>
        </w:rPr>
        <w:t xml:space="preserve">  201</w:t>
      </w:r>
      <w:r w:rsidR="0013640D">
        <w:rPr>
          <w:rFonts w:ascii="Times New Roman" w:hAnsi="Times New Roman"/>
          <w:sz w:val="24"/>
          <w:szCs w:val="24"/>
        </w:rPr>
        <w:t>8</w:t>
      </w:r>
      <w:r w:rsidR="00071FB6" w:rsidRPr="00E5681D">
        <w:rPr>
          <w:rFonts w:ascii="Times New Roman" w:hAnsi="Times New Roman"/>
          <w:sz w:val="24"/>
          <w:szCs w:val="24"/>
        </w:rPr>
        <w:t xml:space="preserve"> год </w:t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           </w:t>
      </w:r>
      <w:r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</w:t>
      </w:r>
      <w:r w:rsidR="00264DED">
        <w:rPr>
          <w:rFonts w:ascii="Times New Roman" w:hAnsi="Times New Roman"/>
          <w:sz w:val="24"/>
          <w:szCs w:val="24"/>
        </w:rPr>
        <w:t xml:space="preserve">        </w:t>
      </w:r>
      <w:r w:rsidR="00071FB6" w:rsidRPr="00E5681D">
        <w:rPr>
          <w:rFonts w:ascii="Times New Roman" w:hAnsi="Times New Roman"/>
          <w:sz w:val="24"/>
          <w:szCs w:val="24"/>
        </w:rPr>
        <w:t xml:space="preserve">№ </w:t>
      </w:r>
      <w:r w:rsidR="00264DED">
        <w:rPr>
          <w:rFonts w:ascii="Times New Roman" w:hAnsi="Times New Roman"/>
          <w:sz w:val="24"/>
          <w:szCs w:val="24"/>
        </w:rPr>
        <w:t>205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5681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E5681D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E5681D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="00ED612C" w:rsidRPr="00E5681D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ED612C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ED612C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ED612C" w:rsidRPr="00E5681D">
        <w:rPr>
          <w:rFonts w:ascii="Times New Roman" w:hAnsi="Times New Roman"/>
          <w:sz w:val="24"/>
          <w:szCs w:val="24"/>
        </w:rPr>
        <w:t>-п</w:t>
      </w:r>
      <w:r w:rsidR="001E2080">
        <w:rPr>
          <w:rFonts w:ascii="Times New Roman" w:hAnsi="Times New Roman"/>
          <w:sz w:val="24"/>
          <w:szCs w:val="24"/>
        </w:rPr>
        <w:t>, от 27.06.2018 № 470-п</w:t>
      </w:r>
      <w:r w:rsidR="00897B97">
        <w:rPr>
          <w:rFonts w:ascii="Times New Roman" w:hAnsi="Times New Roman"/>
          <w:sz w:val="24"/>
          <w:szCs w:val="24"/>
        </w:rPr>
        <w:t>,</w:t>
      </w:r>
      <w:r w:rsidR="00897B97" w:rsidRPr="00897B97">
        <w:rPr>
          <w:rFonts w:ascii="Times New Roman" w:hAnsi="Times New Roman"/>
          <w:sz w:val="24"/>
          <w:szCs w:val="24"/>
        </w:rPr>
        <w:t xml:space="preserve"> </w:t>
      </w:r>
      <w:r w:rsidR="00897B97">
        <w:rPr>
          <w:rFonts w:ascii="Times New Roman" w:hAnsi="Times New Roman"/>
          <w:sz w:val="24"/>
          <w:szCs w:val="24"/>
        </w:rPr>
        <w:t>от 30.08.2018 № 607-п</w:t>
      </w:r>
      <w:r w:rsidR="00C00A09" w:rsidRPr="00E5681D">
        <w:rPr>
          <w:rFonts w:ascii="Times New Roman" w:hAnsi="Times New Roman"/>
          <w:sz w:val="24"/>
          <w:szCs w:val="24"/>
        </w:rPr>
        <w:t xml:space="preserve">) </w:t>
      </w:r>
      <w:r w:rsidRPr="00E5681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</w:t>
      </w:r>
      <w:r w:rsidR="00ED612C" w:rsidRPr="00E5681D">
        <w:rPr>
          <w:rFonts w:ascii="Times New Roman" w:hAnsi="Times New Roman"/>
          <w:sz w:val="24"/>
          <w:szCs w:val="24"/>
        </w:rPr>
        <w:t>2</w:t>
      </w:r>
      <w:r w:rsidR="00900975">
        <w:rPr>
          <w:rFonts w:ascii="Times New Roman" w:hAnsi="Times New Roman"/>
          <w:sz w:val="24"/>
          <w:szCs w:val="24"/>
        </w:rPr>
        <w:t>5</w:t>
      </w:r>
      <w:r w:rsidR="00ED612C" w:rsidRPr="00E5681D">
        <w:rPr>
          <w:rFonts w:ascii="Times New Roman" w:hAnsi="Times New Roman"/>
          <w:sz w:val="24"/>
          <w:szCs w:val="24"/>
        </w:rPr>
        <w:t xml:space="preserve"> </w:t>
      </w:r>
      <w:r w:rsidR="00900975">
        <w:rPr>
          <w:rFonts w:ascii="Times New Roman" w:hAnsi="Times New Roman"/>
          <w:sz w:val="24"/>
          <w:szCs w:val="24"/>
        </w:rPr>
        <w:t>декабря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Pr="00E5681D">
        <w:rPr>
          <w:rFonts w:ascii="Times New Roman" w:hAnsi="Times New Roman"/>
          <w:sz w:val="24"/>
          <w:szCs w:val="24"/>
        </w:rPr>
        <w:t>201</w:t>
      </w:r>
      <w:r w:rsidR="0013640D">
        <w:rPr>
          <w:rFonts w:ascii="Times New Roman" w:hAnsi="Times New Roman"/>
          <w:sz w:val="24"/>
          <w:szCs w:val="24"/>
        </w:rPr>
        <w:t>8</w:t>
      </w:r>
      <w:r w:rsidRPr="00E5681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E5681D">
        <w:rPr>
          <w:rFonts w:ascii="Times New Roman" w:hAnsi="Times New Roman"/>
          <w:sz w:val="24"/>
          <w:szCs w:val="24"/>
        </w:rPr>
        <w:t>муниципальной 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E5681D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E5681D">
        <w:rPr>
          <w:rFonts w:ascii="Times New Roman" w:hAnsi="Times New Roman"/>
          <w:sz w:val="24"/>
          <w:szCs w:val="24"/>
        </w:rPr>
        <w:t>:</w:t>
      </w:r>
    </w:p>
    <w:p w:rsidR="00412228" w:rsidRPr="00E5681D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802BFB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802BFB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>
        <w:rPr>
          <w:rFonts w:ascii="Times New Roman" w:hAnsi="Times New Roman"/>
          <w:sz w:val="24"/>
          <w:szCs w:val="24"/>
        </w:rPr>
        <w:t>от</w:t>
      </w:r>
      <w:proofErr w:type="gramEnd"/>
      <w:r w:rsidR="00F34646">
        <w:rPr>
          <w:rFonts w:ascii="Times New Roman" w:hAnsi="Times New Roman"/>
          <w:sz w:val="24"/>
          <w:szCs w:val="24"/>
        </w:rPr>
        <w:t xml:space="preserve">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E5681D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подпрограмма 1 «Сохранение культурного наследия</w:t>
      </w:r>
      <w:r w:rsidR="0013640D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E5681D">
        <w:rPr>
          <w:rFonts w:ascii="Times New Roman" w:hAnsi="Times New Roman"/>
          <w:sz w:val="24"/>
          <w:szCs w:val="24"/>
        </w:rPr>
        <w:t>»;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</w:t>
      </w:r>
      <w:r w:rsidR="002C62A2" w:rsidRPr="00E5681D">
        <w:rPr>
          <w:rFonts w:ascii="Times New Roman" w:hAnsi="Times New Roman"/>
          <w:sz w:val="24"/>
          <w:szCs w:val="24"/>
        </w:rPr>
        <w:t>а</w:t>
      </w:r>
      <w:r w:rsidRPr="00E5681D">
        <w:rPr>
          <w:rFonts w:ascii="Times New Roman" w:hAnsi="Times New Roman"/>
          <w:sz w:val="24"/>
          <w:szCs w:val="24"/>
        </w:rPr>
        <w:t xml:space="preserve"> 2 «Обеспечение условий реализации программы».</w:t>
      </w:r>
    </w:p>
    <w:p w:rsidR="00C31225" w:rsidRPr="00E5681D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районе».</w:t>
      </w:r>
    </w:p>
    <w:p w:rsidR="00C31225" w:rsidRPr="00E5681D" w:rsidRDefault="00C31225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Отдельные мероприятия </w:t>
      </w:r>
      <w:r w:rsidRPr="00E5681D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C31225" w:rsidRPr="00E5681D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Проведение культурно – массовых мероприятий на территории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D704E1" w:rsidRPr="00E5681D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E5681D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E5681D">
        <w:rPr>
          <w:rFonts w:ascii="Times New Roman" w:hAnsi="Times New Roman"/>
          <w:sz w:val="24"/>
          <w:szCs w:val="24"/>
        </w:rPr>
        <w:t xml:space="preserve"> -</w:t>
      </w:r>
      <w:r w:rsidR="00B33600" w:rsidRPr="00E5681D">
        <w:rPr>
          <w:rFonts w:ascii="Times New Roman" w:hAnsi="Times New Roman"/>
          <w:sz w:val="24"/>
          <w:szCs w:val="24"/>
        </w:rPr>
        <w:t xml:space="preserve"> </w:t>
      </w:r>
      <w:r w:rsidR="009E55C4" w:rsidRPr="00E5681D">
        <w:rPr>
          <w:rFonts w:ascii="Times New Roman" w:hAnsi="Times New Roman"/>
          <w:sz w:val="24"/>
          <w:szCs w:val="24"/>
        </w:rPr>
        <w:t>с</w:t>
      </w:r>
      <w:r w:rsidRPr="00E5681D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E5681D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3640D">
        <w:rPr>
          <w:rFonts w:ascii="Times New Roman" w:hAnsi="Times New Roman"/>
          <w:sz w:val="24"/>
          <w:szCs w:val="24"/>
        </w:rPr>
        <w:t>2</w:t>
      </w:r>
      <w:r w:rsidR="00900975">
        <w:rPr>
          <w:rFonts w:ascii="Times New Roman" w:hAnsi="Times New Roman"/>
          <w:sz w:val="24"/>
          <w:szCs w:val="24"/>
        </w:rPr>
        <w:t>5 декабря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="00412228" w:rsidRPr="00E5681D">
        <w:rPr>
          <w:rFonts w:ascii="Times New Roman" w:hAnsi="Times New Roman"/>
          <w:sz w:val="24"/>
          <w:szCs w:val="24"/>
        </w:rPr>
        <w:t>201</w:t>
      </w:r>
      <w:r w:rsidR="0013640D">
        <w:rPr>
          <w:rFonts w:ascii="Times New Roman" w:hAnsi="Times New Roman"/>
          <w:sz w:val="24"/>
          <w:szCs w:val="24"/>
        </w:rPr>
        <w:t>8</w:t>
      </w:r>
      <w:r w:rsidR="00412228" w:rsidRPr="00E5681D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E5681D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E5681D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C00A09" w:rsidRPr="00E5681D">
        <w:rPr>
          <w:rFonts w:ascii="Times New Roman" w:hAnsi="Times New Roman"/>
          <w:sz w:val="24"/>
          <w:szCs w:val="24"/>
        </w:rPr>
        <w:t>;</w:t>
      </w:r>
    </w:p>
    <w:p w:rsidR="00A45E6A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13640D" w:rsidRPr="0013640D">
        <w:rPr>
          <w:rFonts w:ascii="Times New Roman" w:hAnsi="Times New Roman"/>
          <w:sz w:val="24"/>
          <w:szCs w:val="24"/>
        </w:rPr>
        <w:t xml:space="preserve"> </w:t>
      </w:r>
      <w:r w:rsidR="0013640D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13640D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13640D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13640D" w:rsidRPr="00E5681D">
        <w:rPr>
          <w:rFonts w:ascii="Times New Roman" w:hAnsi="Times New Roman"/>
          <w:sz w:val="24"/>
          <w:szCs w:val="24"/>
        </w:rPr>
        <w:t>-п</w:t>
      </w:r>
      <w:r w:rsidR="001E2080">
        <w:rPr>
          <w:rFonts w:ascii="Times New Roman" w:hAnsi="Times New Roman"/>
          <w:sz w:val="24"/>
          <w:szCs w:val="24"/>
        </w:rPr>
        <w:t>, от 27.06.2018 № 470-п</w:t>
      </w:r>
      <w:r w:rsidR="00897B97">
        <w:rPr>
          <w:rFonts w:ascii="Times New Roman" w:hAnsi="Times New Roman"/>
          <w:sz w:val="24"/>
          <w:szCs w:val="24"/>
        </w:rPr>
        <w:t>,</w:t>
      </w:r>
      <w:r w:rsidR="00897B97" w:rsidRPr="00897B97">
        <w:rPr>
          <w:rFonts w:ascii="Times New Roman" w:hAnsi="Times New Roman"/>
          <w:sz w:val="24"/>
          <w:szCs w:val="24"/>
        </w:rPr>
        <w:t xml:space="preserve"> </w:t>
      </w:r>
      <w:r w:rsidR="00897B97">
        <w:rPr>
          <w:rFonts w:ascii="Times New Roman" w:hAnsi="Times New Roman"/>
          <w:sz w:val="24"/>
          <w:szCs w:val="24"/>
        </w:rPr>
        <w:t>от 30.08.2018 № 607-п</w:t>
      </w:r>
      <w:r w:rsidR="0013640D" w:rsidRPr="00E5681D">
        <w:rPr>
          <w:rFonts w:ascii="Times New Roman" w:hAnsi="Times New Roman"/>
          <w:sz w:val="24"/>
          <w:szCs w:val="24"/>
        </w:rPr>
        <w:t>)</w:t>
      </w:r>
      <w:r w:rsidR="001E2080">
        <w:rPr>
          <w:rFonts w:ascii="Times New Roman" w:hAnsi="Times New Roman"/>
          <w:sz w:val="24"/>
          <w:szCs w:val="24"/>
        </w:rPr>
        <w:t>.</w:t>
      </w:r>
    </w:p>
    <w:p w:rsidR="001E2080" w:rsidRDefault="001E2080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  установлено следующее:</w:t>
      </w:r>
    </w:p>
    <w:p w:rsidR="008C5765" w:rsidRPr="00E5681D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E5681D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E5681D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006A15" w:rsidTr="002D6E44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52A91" w:rsidRPr="00ED612C" w:rsidTr="002D6E44">
        <w:tc>
          <w:tcPr>
            <w:tcW w:w="1809" w:type="dxa"/>
            <w:vMerge/>
          </w:tcPr>
          <w:p w:rsidR="00752A91" w:rsidRPr="00006A15" w:rsidRDefault="00752A91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28</w:t>
            </w:r>
            <w:r w:rsidR="00CD17A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 5</w:t>
            </w:r>
            <w:r w:rsidR="00CD17A3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> </w:t>
            </w:r>
            <w:r w:rsidR="00CD17A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62,</w:t>
            </w:r>
            <w:r w:rsidR="00CD17A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75 690 086,50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52 898 720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52 898 720,00 руб.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</w:t>
            </w:r>
            <w:r w:rsidR="00CD17A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  <w:r w:rsidR="00CD17A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</w:t>
            </w:r>
            <w:r w:rsidR="00CD17A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CD17A3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CD17A3">
              <w:rPr>
                <w:rFonts w:ascii="Times New Roman" w:hAnsi="Times New Roman"/>
              </w:rPr>
              <w:t>23 10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CD17A3">
              <w:rPr>
                <w:rFonts w:ascii="Times New Roman" w:hAnsi="Times New Roman"/>
              </w:rPr>
              <w:t>23 10</w:t>
            </w:r>
            <w:r>
              <w:rPr>
                <w:rFonts w:ascii="Times New Roman" w:hAnsi="Times New Roman"/>
              </w:rPr>
              <w:t>0,00 руб.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CD17A3">
              <w:rPr>
                <w:rFonts w:ascii="Times New Roman" w:hAnsi="Times New Roman"/>
                <w:b/>
              </w:rPr>
              <w:t>30 693 267,</w:t>
            </w:r>
            <w:r>
              <w:rPr>
                <w:rFonts w:ascii="Times New Roman" w:hAnsi="Times New Roman"/>
                <w:b/>
              </w:rPr>
              <w:t>85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</w:t>
            </w:r>
            <w:r w:rsidR="00CD17A3">
              <w:rPr>
                <w:rFonts w:ascii="Times New Roman" w:hAnsi="Times New Roman"/>
              </w:rPr>
              <w:t> 481 241,</w:t>
            </w:r>
            <w:r>
              <w:rPr>
                <w:rFonts w:ascii="Times New Roman" w:hAnsi="Times New Roman"/>
              </w:rPr>
              <w:t>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18 692 641,82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CD17A3">
              <w:rPr>
                <w:rFonts w:ascii="Times New Roman" w:hAnsi="Times New Roman"/>
              </w:rPr>
              <w:t>446 4</w:t>
            </w:r>
            <w:r w:rsidRPr="00006A15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CD17A3">
              <w:rPr>
                <w:rFonts w:ascii="Times New Roman" w:hAnsi="Times New Roman"/>
              </w:rPr>
              <w:t>446 4</w:t>
            </w:r>
            <w:r>
              <w:rPr>
                <w:rFonts w:ascii="Times New Roman" w:hAnsi="Times New Roman"/>
              </w:rPr>
              <w:t>00,00 руб.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CD17A3">
              <w:rPr>
                <w:rFonts w:ascii="Times New Roman" w:hAnsi="Times New Roman"/>
                <w:b/>
              </w:rPr>
              <w:t>10 863 153,14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>2016 год – 9 672 868,51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="00CD17A3">
              <w:rPr>
                <w:rFonts w:ascii="Times New Roman" w:hAnsi="Times New Roman"/>
              </w:rPr>
              <w:t>9 509 097,34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752A91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19 294 640,00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</w:t>
            </w:r>
            <w:r w:rsidR="00CD17A3">
              <w:rPr>
                <w:rFonts w:ascii="Times New Roman" w:hAnsi="Times New Roman"/>
                <w:b/>
              </w:rPr>
              <w:t>44 568 290,71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="00CD17A3">
              <w:rPr>
                <w:rFonts w:ascii="Times New Roman" w:hAnsi="Times New Roman"/>
              </w:rPr>
              <w:t>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36 078 102,50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33 295 680,00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33 295 680,00 руб.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1 038 035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752A91" w:rsidRPr="00006A15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752A91" w:rsidRDefault="00752A91" w:rsidP="00EC7C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EC7C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276 500,00 руб.</w:t>
            </w:r>
          </w:p>
        </w:tc>
        <w:tc>
          <w:tcPr>
            <w:tcW w:w="4111" w:type="dxa"/>
          </w:tcPr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2</w:t>
            </w:r>
            <w:r w:rsidR="00013424">
              <w:rPr>
                <w:rFonts w:ascii="Times New Roman" w:hAnsi="Times New Roman"/>
                <w:b/>
              </w:rPr>
              <w:t>93 954 388,38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7238A2">
              <w:rPr>
                <w:rFonts w:ascii="Times New Roman" w:hAnsi="Times New Roman"/>
              </w:rPr>
              <w:t>80 094 212,2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</w:t>
            </w:r>
            <w:r w:rsidR="007238A2">
              <w:rPr>
                <w:rFonts w:ascii="Times New Roman" w:hAnsi="Times New Roman"/>
              </w:rPr>
              <w:t>3 336 320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</w:t>
            </w:r>
            <w:r w:rsidR="007238A2">
              <w:rPr>
                <w:rFonts w:ascii="Times New Roman" w:hAnsi="Times New Roman"/>
              </w:rPr>
              <w:t xml:space="preserve"> 53 336 320</w:t>
            </w:r>
            <w:r w:rsidR="007238A2" w:rsidRPr="00006A15">
              <w:rPr>
                <w:rFonts w:ascii="Times New Roman" w:hAnsi="Times New Roman"/>
              </w:rPr>
              <w:t xml:space="preserve">,00 </w:t>
            </w:r>
            <w:r>
              <w:rPr>
                <w:rFonts w:ascii="Times New Roman" w:hAnsi="Times New Roman"/>
              </w:rPr>
              <w:t>руб.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</w:t>
            </w:r>
            <w:r w:rsidRPr="006D55C6">
              <w:rPr>
                <w:rFonts w:ascii="Times New Roman" w:hAnsi="Times New Roman"/>
              </w:rPr>
              <w:t xml:space="preserve">бюджета </w:t>
            </w:r>
            <w:r w:rsidRPr="006D55C6">
              <w:rPr>
                <w:rFonts w:ascii="Times New Roman" w:hAnsi="Times New Roman"/>
                <w:b/>
              </w:rPr>
              <w:t>2 </w:t>
            </w:r>
            <w:r w:rsidR="006D55C6">
              <w:rPr>
                <w:rFonts w:ascii="Times New Roman" w:hAnsi="Times New Roman"/>
                <w:b/>
              </w:rPr>
              <w:t>3</w:t>
            </w:r>
            <w:r w:rsidRPr="006D55C6">
              <w:rPr>
                <w:rFonts w:ascii="Times New Roman" w:hAnsi="Times New Roman"/>
                <w:b/>
              </w:rPr>
              <w:t>8</w:t>
            </w:r>
            <w:r w:rsidR="006D55C6">
              <w:rPr>
                <w:rFonts w:ascii="Times New Roman" w:hAnsi="Times New Roman"/>
                <w:b/>
              </w:rPr>
              <w:t>7</w:t>
            </w:r>
            <w:r w:rsidRPr="006D55C6">
              <w:rPr>
                <w:rFonts w:ascii="Times New Roman" w:hAnsi="Times New Roman"/>
                <w:b/>
              </w:rPr>
              <w:t> </w:t>
            </w:r>
            <w:r w:rsidR="006D55C6">
              <w:rPr>
                <w:rFonts w:ascii="Times New Roman" w:hAnsi="Times New Roman"/>
                <w:b/>
              </w:rPr>
              <w:t>5</w:t>
            </w:r>
            <w:r w:rsidRPr="006D55C6">
              <w:rPr>
                <w:rFonts w:ascii="Times New Roman" w:hAnsi="Times New Roman"/>
                <w:b/>
              </w:rPr>
              <w:t>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6D55C6"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6D55C6">
              <w:rPr>
                <w:rFonts w:ascii="Times New Roman" w:hAnsi="Times New Roman"/>
              </w:rPr>
              <w:t>23 100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6D55C6">
              <w:rPr>
                <w:rFonts w:ascii="Times New Roman" w:hAnsi="Times New Roman"/>
              </w:rPr>
              <w:t>23 10</w:t>
            </w:r>
            <w:r>
              <w:rPr>
                <w:rFonts w:ascii="Times New Roman" w:hAnsi="Times New Roman"/>
              </w:rPr>
              <w:t>0,00 руб.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376A19">
              <w:rPr>
                <w:rFonts w:ascii="Times New Roman" w:hAnsi="Times New Roman"/>
                <w:b/>
              </w:rPr>
              <w:t>33 262 929,85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</w:t>
            </w:r>
            <w:r w:rsidR="00376A1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</w:t>
            </w:r>
            <w:r w:rsidR="00376A19">
              <w:rPr>
                <w:rFonts w:ascii="Times New Roman" w:hAnsi="Times New Roman"/>
              </w:rPr>
              <w:t>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376A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376A19">
              <w:rPr>
                <w:rFonts w:ascii="Times New Roman" w:hAnsi="Times New Roman"/>
              </w:rPr>
              <w:t> 262 303</w:t>
            </w:r>
            <w:r>
              <w:rPr>
                <w:rFonts w:ascii="Times New Roman" w:hAnsi="Times New Roman"/>
              </w:rPr>
              <w:t>,82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376A19">
              <w:rPr>
                <w:rFonts w:ascii="Times New Roman" w:hAnsi="Times New Roman"/>
              </w:rPr>
              <w:t>446 400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376A19">
              <w:rPr>
                <w:rFonts w:ascii="Times New Roman" w:hAnsi="Times New Roman"/>
              </w:rPr>
              <w:t>446 4</w:t>
            </w:r>
            <w:r>
              <w:rPr>
                <w:rFonts w:ascii="Times New Roman" w:hAnsi="Times New Roman"/>
              </w:rPr>
              <w:t>00,00 руб.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376A19">
              <w:rPr>
                <w:rFonts w:ascii="Times New Roman" w:hAnsi="Times New Roman"/>
                <w:b/>
              </w:rPr>
              <w:t>11 386 427,14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>2016 год – 9 672 868,51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="00376A19">
              <w:rPr>
                <w:rFonts w:ascii="Times New Roman" w:hAnsi="Times New Roman"/>
              </w:rPr>
              <w:t>9 509 097,34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 w:rsidR="00376A19">
              <w:rPr>
                <w:rFonts w:ascii="Times New Roman" w:hAnsi="Times New Roman"/>
              </w:rPr>
              <w:t> 817 914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752A91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19 294 640,00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</w:t>
            </w:r>
            <w:r w:rsidR="00376A1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</w:t>
            </w:r>
            <w:r w:rsidR="00376A19">
              <w:rPr>
                <w:rFonts w:ascii="Times New Roman" w:hAnsi="Times New Roman"/>
                <w:b/>
              </w:rPr>
              <w:t> 879 480,71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="00376A19">
              <w:rPr>
                <w:rFonts w:ascii="Times New Roman" w:hAnsi="Times New Roman"/>
              </w:rPr>
              <w:t>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</w:t>
            </w:r>
            <w:r w:rsidR="00376A19">
              <w:rPr>
                <w:rFonts w:ascii="Times New Roman" w:hAnsi="Times New Roman"/>
              </w:rPr>
              <w:t>7 389 292,50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752A91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33 295 680,00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33 295 680,00 руб.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1 038 035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752A91" w:rsidRPr="00006A15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752A91" w:rsidRDefault="00752A91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52A91" w:rsidRPr="00006A15" w:rsidRDefault="00752A91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276 500,00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42D4D" w:rsidRDefault="008C5765" w:rsidP="00742D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 </w:t>
      </w:r>
      <w:r w:rsidR="00742D4D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2018 году в сумме </w:t>
      </w:r>
      <w:r w:rsidR="00376A19">
        <w:rPr>
          <w:rFonts w:ascii="Times New Roman" w:hAnsi="Times New Roman"/>
          <w:sz w:val="24"/>
          <w:szCs w:val="24"/>
        </w:rPr>
        <w:t>4 404 126,00</w:t>
      </w:r>
      <w:r w:rsidR="00742D4D">
        <w:rPr>
          <w:rFonts w:ascii="Times New Roman" w:hAnsi="Times New Roman"/>
          <w:sz w:val="24"/>
          <w:szCs w:val="24"/>
        </w:rPr>
        <w:t xml:space="preserve"> руб. (</w:t>
      </w:r>
      <w:r w:rsidR="00742D4D" w:rsidRPr="00CD17A3">
        <w:rPr>
          <w:rFonts w:ascii="Times New Roman" w:hAnsi="Times New Roman"/>
          <w:sz w:val="24"/>
          <w:szCs w:val="24"/>
        </w:rPr>
        <w:t>1,</w:t>
      </w:r>
      <w:r w:rsidR="00CD17A3" w:rsidRPr="00CD17A3">
        <w:rPr>
          <w:rFonts w:ascii="Times New Roman" w:hAnsi="Times New Roman"/>
          <w:sz w:val="24"/>
          <w:szCs w:val="24"/>
        </w:rPr>
        <w:t>52</w:t>
      </w:r>
      <w:r w:rsidR="00742D4D" w:rsidRPr="00CD17A3">
        <w:rPr>
          <w:rFonts w:ascii="Times New Roman" w:hAnsi="Times New Roman"/>
          <w:sz w:val="24"/>
          <w:szCs w:val="24"/>
        </w:rPr>
        <w:t>%),</w:t>
      </w:r>
      <w:r w:rsidR="00742D4D">
        <w:rPr>
          <w:rFonts w:ascii="Times New Roman" w:hAnsi="Times New Roman"/>
          <w:sz w:val="24"/>
          <w:szCs w:val="24"/>
        </w:rPr>
        <w:t xml:space="preserve"> в том числе:</w:t>
      </w:r>
    </w:p>
    <w:p w:rsidR="00EE5863" w:rsidRDefault="00376A19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E5863" w:rsidRPr="00865CEB">
        <w:rPr>
          <w:rFonts w:ascii="Times New Roman" w:hAnsi="Times New Roman"/>
          <w:sz w:val="24"/>
          <w:szCs w:val="24"/>
        </w:rPr>
        <w:t xml:space="preserve"> увеличение </w:t>
      </w:r>
      <w:r w:rsidR="0078452E" w:rsidRPr="00865CE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8452E" w:rsidRPr="00865CEB">
        <w:rPr>
          <w:rFonts w:ascii="Times New Roman" w:hAnsi="Times New Roman"/>
          <w:sz w:val="24"/>
          <w:szCs w:val="24"/>
        </w:rPr>
        <w:t xml:space="preserve">дств </w:t>
      </w:r>
      <w:r w:rsidR="00006A15" w:rsidRPr="00865CEB">
        <w:rPr>
          <w:rFonts w:ascii="Times New Roman" w:hAnsi="Times New Roman"/>
          <w:sz w:val="24"/>
          <w:szCs w:val="24"/>
        </w:rPr>
        <w:t>кр</w:t>
      </w:r>
      <w:proofErr w:type="gramEnd"/>
      <w:r w:rsidR="00006A15" w:rsidRPr="00865CEB">
        <w:rPr>
          <w:rFonts w:ascii="Times New Roman" w:hAnsi="Times New Roman"/>
          <w:sz w:val="24"/>
          <w:szCs w:val="24"/>
        </w:rPr>
        <w:t>аевого</w:t>
      </w:r>
      <w:r w:rsidR="0078452E" w:rsidRPr="00865CEB">
        <w:rPr>
          <w:rFonts w:ascii="Times New Roman" w:hAnsi="Times New Roman"/>
          <w:sz w:val="24"/>
          <w:szCs w:val="24"/>
        </w:rPr>
        <w:t xml:space="preserve"> бюджета в сумме </w:t>
      </w:r>
      <w:r w:rsidR="00961645" w:rsidRPr="00865CEB">
        <w:rPr>
          <w:rFonts w:ascii="Times New Roman" w:hAnsi="Times New Roman"/>
          <w:sz w:val="24"/>
          <w:szCs w:val="24"/>
        </w:rPr>
        <w:t xml:space="preserve"> </w:t>
      </w:r>
      <w:r w:rsidR="00742D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569 662,00</w:t>
      </w:r>
      <w:r w:rsidR="00961645" w:rsidRPr="00865CEB">
        <w:rPr>
          <w:rFonts w:ascii="Times New Roman" w:hAnsi="Times New Roman"/>
          <w:sz w:val="24"/>
          <w:szCs w:val="24"/>
        </w:rPr>
        <w:t xml:space="preserve"> руб. (</w:t>
      </w:r>
      <w:r w:rsidR="00742D4D">
        <w:rPr>
          <w:rFonts w:ascii="Times New Roman" w:hAnsi="Times New Roman"/>
          <w:sz w:val="24"/>
          <w:szCs w:val="24"/>
        </w:rPr>
        <w:t>8,</w:t>
      </w:r>
      <w:r w:rsidR="00CD17A3">
        <w:rPr>
          <w:rFonts w:ascii="Times New Roman" w:hAnsi="Times New Roman"/>
          <w:sz w:val="24"/>
          <w:szCs w:val="24"/>
        </w:rPr>
        <w:t>37</w:t>
      </w:r>
      <w:r w:rsidR="00961645" w:rsidRPr="00865CEB">
        <w:rPr>
          <w:rFonts w:ascii="Times New Roman" w:hAnsi="Times New Roman"/>
          <w:sz w:val="24"/>
          <w:szCs w:val="24"/>
        </w:rPr>
        <w:t>%)</w:t>
      </w:r>
      <w:r w:rsidR="00EE5863" w:rsidRPr="00865CEB">
        <w:rPr>
          <w:rFonts w:ascii="Times New Roman" w:hAnsi="Times New Roman"/>
          <w:sz w:val="24"/>
          <w:szCs w:val="24"/>
        </w:rPr>
        <w:t>;</w:t>
      </w:r>
    </w:p>
    <w:p w:rsidR="00376A19" w:rsidRPr="00865CEB" w:rsidRDefault="0049626B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6A19" w:rsidRPr="00865CEB">
        <w:rPr>
          <w:rFonts w:ascii="Times New Roman" w:hAnsi="Times New Roman"/>
          <w:sz w:val="24"/>
          <w:szCs w:val="24"/>
        </w:rPr>
        <w:t xml:space="preserve">увеличение за счет средств </w:t>
      </w:r>
      <w:r w:rsidR="00376A19">
        <w:rPr>
          <w:rFonts w:ascii="Times New Roman" w:hAnsi="Times New Roman"/>
          <w:sz w:val="24"/>
          <w:szCs w:val="24"/>
        </w:rPr>
        <w:t>районного</w:t>
      </w:r>
      <w:r w:rsidR="00376A19" w:rsidRPr="00865CEB">
        <w:rPr>
          <w:rFonts w:ascii="Times New Roman" w:hAnsi="Times New Roman"/>
          <w:sz w:val="24"/>
          <w:szCs w:val="24"/>
        </w:rPr>
        <w:t xml:space="preserve"> бюджета в сумме </w:t>
      </w:r>
      <w:r w:rsidR="00376A19">
        <w:rPr>
          <w:rFonts w:ascii="Times New Roman" w:hAnsi="Times New Roman"/>
          <w:sz w:val="24"/>
          <w:szCs w:val="24"/>
        </w:rPr>
        <w:t>523 274,00</w:t>
      </w:r>
      <w:r w:rsidR="00376A19" w:rsidRPr="00865CEB">
        <w:rPr>
          <w:rFonts w:ascii="Times New Roman" w:hAnsi="Times New Roman"/>
          <w:sz w:val="24"/>
          <w:szCs w:val="24"/>
        </w:rPr>
        <w:t xml:space="preserve"> руб. (</w:t>
      </w:r>
      <w:r w:rsidR="00376A19">
        <w:rPr>
          <w:rFonts w:ascii="Times New Roman" w:hAnsi="Times New Roman"/>
          <w:sz w:val="24"/>
          <w:szCs w:val="24"/>
        </w:rPr>
        <w:t>0,</w:t>
      </w:r>
      <w:r w:rsidR="00CD17A3">
        <w:rPr>
          <w:rFonts w:ascii="Times New Roman" w:hAnsi="Times New Roman"/>
          <w:sz w:val="24"/>
          <w:szCs w:val="24"/>
        </w:rPr>
        <w:t>47</w:t>
      </w:r>
      <w:r w:rsidR="00376A19" w:rsidRPr="00865CEB">
        <w:rPr>
          <w:rFonts w:ascii="Times New Roman" w:hAnsi="Times New Roman"/>
          <w:sz w:val="24"/>
          <w:szCs w:val="24"/>
        </w:rPr>
        <w:t>%);</w:t>
      </w:r>
    </w:p>
    <w:p w:rsidR="00865CEB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>- увеличение за счет средств бюджета поселения</w:t>
      </w:r>
      <w:r w:rsidR="00865CEB" w:rsidRPr="00865CEB">
        <w:rPr>
          <w:rFonts w:ascii="Times New Roman" w:hAnsi="Times New Roman"/>
          <w:sz w:val="24"/>
          <w:szCs w:val="24"/>
        </w:rPr>
        <w:t xml:space="preserve"> в сумме </w:t>
      </w:r>
      <w:r w:rsidR="00376A19">
        <w:rPr>
          <w:rFonts w:ascii="Times New Roman" w:hAnsi="Times New Roman"/>
          <w:sz w:val="24"/>
          <w:szCs w:val="24"/>
        </w:rPr>
        <w:t>1 311 190,00</w:t>
      </w:r>
      <w:r w:rsidR="00865CEB" w:rsidRPr="00865CEB">
        <w:rPr>
          <w:rFonts w:ascii="Times New Roman" w:hAnsi="Times New Roman"/>
          <w:sz w:val="24"/>
          <w:szCs w:val="24"/>
        </w:rPr>
        <w:t xml:space="preserve"> руб. </w:t>
      </w:r>
      <w:r w:rsidR="00D31991">
        <w:rPr>
          <w:rFonts w:ascii="Times New Roman" w:hAnsi="Times New Roman"/>
          <w:sz w:val="24"/>
          <w:szCs w:val="24"/>
        </w:rPr>
        <w:t>(</w:t>
      </w:r>
      <w:r w:rsidR="00742D4D">
        <w:rPr>
          <w:rFonts w:ascii="Times New Roman" w:hAnsi="Times New Roman"/>
          <w:sz w:val="24"/>
          <w:szCs w:val="24"/>
        </w:rPr>
        <w:t>0,</w:t>
      </w:r>
      <w:r w:rsidR="00D31991">
        <w:rPr>
          <w:rFonts w:ascii="Times New Roman" w:hAnsi="Times New Roman"/>
          <w:sz w:val="24"/>
          <w:szCs w:val="24"/>
        </w:rPr>
        <w:t>91</w:t>
      </w:r>
      <w:r w:rsidR="00865CEB" w:rsidRPr="00865CEB">
        <w:rPr>
          <w:rFonts w:ascii="Times New Roman" w:hAnsi="Times New Roman"/>
          <w:sz w:val="24"/>
          <w:szCs w:val="24"/>
        </w:rPr>
        <w:t>%)</w:t>
      </w:r>
      <w:r w:rsidR="00742D4D">
        <w:rPr>
          <w:rFonts w:ascii="Times New Roman" w:hAnsi="Times New Roman"/>
          <w:sz w:val="24"/>
          <w:szCs w:val="24"/>
        </w:rPr>
        <w:t>.</w:t>
      </w:r>
    </w:p>
    <w:p w:rsidR="007551E9" w:rsidRDefault="007551E9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6B" w:rsidRPr="0035790B" w:rsidRDefault="0049626B" w:rsidP="003579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5790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551E9" w:rsidRPr="0035790B">
        <w:rPr>
          <w:rFonts w:ascii="Times New Roman" w:hAnsi="Times New Roman"/>
          <w:sz w:val="24"/>
          <w:szCs w:val="24"/>
        </w:rPr>
        <w:t xml:space="preserve">Вносятся изменения бюджетных ассигнований муниципальной программы </w:t>
      </w:r>
      <w:r w:rsidR="00A6089B" w:rsidRPr="0035790B">
        <w:rPr>
          <w:rFonts w:ascii="Times New Roman" w:hAnsi="Times New Roman"/>
          <w:sz w:val="24"/>
          <w:szCs w:val="24"/>
        </w:rPr>
        <w:t>в 201</w:t>
      </w:r>
      <w:r w:rsidR="00A87134" w:rsidRPr="0035790B">
        <w:rPr>
          <w:rFonts w:ascii="Times New Roman" w:hAnsi="Times New Roman"/>
          <w:sz w:val="24"/>
          <w:szCs w:val="24"/>
        </w:rPr>
        <w:t>8</w:t>
      </w:r>
      <w:r w:rsidR="00A6089B" w:rsidRPr="0035790B">
        <w:rPr>
          <w:rFonts w:ascii="Times New Roman" w:hAnsi="Times New Roman"/>
          <w:sz w:val="24"/>
          <w:szCs w:val="24"/>
        </w:rPr>
        <w:t xml:space="preserve"> году</w:t>
      </w:r>
      <w:bookmarkStart w:id="0" w:name="_GoBack"/>
      <w:bookmarkEnd w:id="0"/>
      <w:r w:rsidR="00A87134" w:rsidRPr="0035790B">
        <w:rPr>
          <w:rFonts w:ascii="Times New Roman" w:hAnsi="Times New Roman"/>
          <w:sz w:val="24"/>
          <w:szCs w:val="24"/>
        </w:rPr>
        <w:t>,</w:t>
      </w:r>
      <w:r w:rsidR="00A6089B" w:rsidRPr="0035790B">
        <w:rPr>
          <w:rFonts w:ascii="Times New Roman" w:hAnsi="Times New Roman"/>
          <w:sz w:val="24"/>
          <w:szCs w:val="24"/>
        </w:rPr>
        <w:t xml:space="preserve"> в связи с приведением в соответстви</w:t>
      </w:r>
      <w:r w:rsidR="007551E9" w:rsidRPr="0035790B">
        <w:rPr>
          <w:rFonts w:ascii="Times New Roman" w:hAnsi="Times New Roman"/>
          <w:sz w:val="24"/>
          <w:szCs w:val="24"/>
        </w:rPr>
        <w:t>е</w:t>
      </w:r>
      <w:r w:rsidRPr="0035790B">
        <w:rPr>
          <w:rFonts w:ascii="Times New Roman" w:hAnsi="Times New Roman"/>
          <w:bCs/>
          <w:sz w:val="24"/>
          <w:szCs w:val="24"/>
        </w:rPr>
        <w:t xml:space="preserve"> с Решением </w:t>
      </w:r>
      <w:proofErr w:type="spellStart"/>
      <w:r w:rsidRPr="0035790B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35790B">
        <w:rPr>
          <w:rFonts w:ascii="Times New Roman" w:hAnsi="Times New Roman"/>
          <w:bCs/>
          <w:sz w:val="24"/>
          <w:szCs w:val="24"/>
        </w:rPr>
        <w:t xml:space="preserve"> районного Совета депутатов от 25.09.2018 № 29/258р «О внесении изменений в Решение районного Совета депутатов от 07.12.2017 года № 20/198р «О районном бюджете на 2018 год и плановый период 2019 - 2020 годов»,</w:t>
      </w:r>
      <w:r w:rsidR="00A6089B" w:rsidRPr="0035790B">
        <w:rPr>
          <w:rFonts w:ascii="Times New Roman" w:hAnsi="Times New Roman"/>
          <w:sz w:val="24"/>
          <w:szCs w:val="24"/>
        </w:rPr>
        <w:t xml:space="preserve"> </w:t>
      </w:r>
      <w:r w:rsidRPr="0035790B">
        <w:rPr>
          <w:rFonts w:ascii="Times New Roman" w:hAnsi="Times New Roman"/>
          <w:bCs/>
          <w:sz w:val="24"/>
          <w:szCs w:val="24"/>
        </w:rPr>
        <w:t xml:space="preserve">Решением </w:t>
      </w:r>
      <w:proofErr w:type="spellStart"/>
      <w:r w:rsidRPr="0035790B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35790B">
        <w:rPr>
          <w:rFonts w:ascii="Times New Roman" w:hAnsi="Times New Roman"/>
          <w:bCs/>
          <w:sz w:val="24"/>
          <w:szCs w:val="24"/>
        </w:rPr>
        <w:t xml:space="preserve"> районного Совета депутатов от 06.12.2018 № 32/287 «О</w:t>
      </w:r>
      <w:proofErr w:type="gramEnd"/>
      <w:r w:rsidRPr="0035790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5790B">
        <w:rPr>
          <w:rFonts w:ascii="Times New Roman" w:hAnsi="Times New Roman"/>
          <w:bCs/>
          <w:sz w:val="24"/>
          <w:szCs w:val="24"/>
        </w:rPr>
        <w:t>внесении изменений в Решение районного Совета депутатов от 07.12.2017 года № 20/198р «О районном бюджете на 2018 год и плановый период 2019 - 2020 годов» и</w:t>
      </w:r>
      <w:r w:rsidRPr="0035790B">
        <w:rPr>
          <w:rFonts w:ascii="Times New Roman" w:hAnsi="Times New Roman"/>
          <w:sz w:val="24"/>
          <w:szCs w:val="24"/>
        </w:rPr>
        <w:t xml:space="preserve"> Постановлением Правительства Красноярского края от 12.10.2018г. № 601-п «О внесении изменений в постановление Правительства Красноярского края от 08.12.2017 №730-п «Об утверждение  распределения и Порядков предоставления в 2018 году субсидий бюджетам муниципальных образований Красноярского края на</w:t>
      </w:r>
      <w:proofErr w:type="gramEnd"/>
      <w:r w:rsidRPr="0035790B">
        <w:rPr>
          <w:rFonts w:ascii="Times New Roman" w:hAnsi="Times New Roman"/>
          <w:sz w:val="24"/>
          <w:szCs w:val="24"/>
        </w:rPr>
        <w:t xml:space="preserve"> частичное финансирование (возмещение) расходов на увеличение оплаты труда отдельным категориям работников бюджетной сферы  Красноярского края, для которых указами Президента Российской Федерации предусмотрено повышение оплаты труда»</w:t>
      </w:r>
    </w:p>
    <w:p w:rsidR="0035790B" w:rsidRDefault="0035790B" w:rsidP="0035790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8C5765" w:rsidRPr="009824B3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A87134">
        <w:rPr>
          <w:rFonts w:ascii="Times New Roman" w:hAnsi="Times New Roman"/>
          <w:sz w:val="24"/>
          <w:szCs w:val="24"/>
        </w:rPr>
        <w:t>подпрограмму 1 «Сохранение культурного наследия</w:t>
      </w:r>
      <w:r w:rsidR="00A87134" w:rsidRPr="00A87134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A87134">
        <w:rPr>
          <w:rFonts w:ascii="Times New Roman" w:hAnsi="Times New Roman"/>
          <w:sz w:val="24"/>
          <w:szCs w:val="24"/>
        </w:rPr>
        <w:t xml:space="preserve">» </w:t>
      </w:r>
      <w:r w:rsidRPr="009824B3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8C5765" w:rsidRPr="009824B3" w:rsidTr="009824B3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03D77" w:rsidRPr="007222F7" w:rsidTr="009824B3">
        <w:tc>
          <w:tcPr>
            <w:tcW w:w="1809" w:type="dxa"/>
            <w:vMerge/>
          </w:tcPr>
          <w:p w:rsidR="00403D77" w:rsidRPr="009824B3" w:rsidRDefault="00403D77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7222F7">
              <w:rPr>
                <w:rFonts w:ascii="Times New Roman" w:hAnsi="Times New Roman"/>
                <w:b/>
              </w:rPr>
              <w:t>159 389 263,70 руб.,</w:t>
            </w:r>
            <w:r w:rsidRPr="007222F7">
              <w:rPr>
                <w:rFonts w:ascii="Times New Roman" w:hAnsi="Times New Roman"/>
              </w:rPr>
              <w:t xml:space="preserve"> в том числе по </w:t>
            </w:r>
            <w:r w:rsidRPr="007222F7">
              <w:rPr>
                <w:rFonts w:ascii="Times New Roman" w:hAnsi="Times New Roman"/>
              </w:rPr>
              <w:lastRenderedPageBreak/>
              <w:t>годам реализации: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67 921 823,70 руб.;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45 733 720,00 руб.;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45 733 720,00 руб.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за счет средств: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федерального бюджета </w:t>
            </w:r>
            <w:r w:rsidRPr="007222F7">
              <w:rPr>
                <w:rFonts w:ascii="Times New Roman" w:hAnsi="Times New Roman"/>
                <w:b/>
              </w:rPr>
              <w:t>1 3</w:t>
            </w:r>
            <w:r w:rsidR="007222F7">
              <w:rPr>
                <w:rFonts w:ascii="Times New Roman" w:hAnsi="Times New Roman"/>
                <w:b/>
              </w:rPr>
              <w:t>9</w:t>
            </w:r>
            <w:r w:rsidRPr="007222F7">
              <w:rPr>
                <w:rFonts w:ascii="Times New Roman" w:hAnsi="Times New Roman"/>
                <w:b/>
              </w:rPr>
              <w:t>4 </w:t>
            </w:r>
            <w:r w:rsidR="007222F7">
              <w:rPr>
                <w:rFonts w:ascii="Times New Roman" w:hAnsi="Times New Roman"/>
                <w:b/>
              </w:rPr>
              <w:t>4</w:t>
            </w:r>
            <w:r w:rsidRPr="007222F7">
              <w:rPr>
                <w:rFonts w:ascii="Times New Roman" w:hAnsi="Times New Roman"/>
                <w:b/>
              </w:rPr>
              <w:t>01,88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1 348 201,88 руб.;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 w:rsidR="007222F7">
              <w:rPr>
                <w:rFonts w:ascii="Times New Roman" w:hAnsi="Times New Roman"/>
              </w:rPr>
              <w:t>23 10</w:t>
            </w:r>
            <w:r w:rsidRPr="007222F7">
              <w:rPr>
                <w:rFonts w:ascii="Times New Roman" w:hAnsi="Times New Roman"/>
              </w:rPr>
              <w:t>0,00 руб.;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</w:t>
            </w:r>
            <w:r w:rsidR="007222F7">
              <w:rPr>
                <w:rFonts w:ascii="Times New Roman" w:hAnsi="Times New Roman"/>
              </w:rPr>
              <w:t>23 10</w:t>
            </w:r>
            <w:r w:rsidRPr="007222F7">
              <w:rPr>
                <w:rFonts w:ascii="Times New Roman" w:hAnsi="Times New Roman"/>
              </w:rPr>
              <w:t>0,00 руб.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краевого бюджета </w:t>
            </w:r>
            <w:r w:rsidRPr="007222F7">
              <w:rPr>
                <w:rFonts w:ascii="Times New Roman" w:hAnsi="Times New Roman"/>
                <w:b/>
              </w:rPr>
              <w:t>1</w:t>
            </w:r>
            <w:r w:rsidR="007222F7">
              <w:rPr>
                <w:rFonts w:ascii="Times New Roman" w:hAnsi="Times New Roman"/>
                <w:b/>
              </w:rPr>
              <w:t>9 324</w:t>
            </w:r>
            <w:r w:rsidRPr="007222F7">
              <w:rPr>
                <w:rFonts w:ascii="Times New Roman" w:hAnsi="Times New Roman"/>
                <w:b/>
              </w:rPr>
              <w:t> 079,32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18 495 079,32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 w:rsidR="007222F7">
              <w:rPr>
                <w:rFonts w:ascii="Times New Roman" w:hAnsi="Times New Roman"/>
              </w:rPr>
              <w:t>414 50</w:t>
            </w:r>
            <w:r w:rsidRPr="007222F7">
              <w:rPr>
                <w:rFonts w:ascii="Times New Roman" w:hAnsi="Times New Roman"/>
              </w:rPr>
              <w:t>0,00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</w:t>
            </w:r>
            <w:r w:rsidR="007222F7">
              <w:rPr>
                <w:rFonts w:ascii="Times New Roman" w:hAnsi="Times New Roman"/>
              </w:rPr>
              <w:t>414 50</w:t>
            </w:r>
            <w:r w:rsidRPr="007222F7">
              <w:rPr>
                <w:rFonts w:ascii="Times New Roman" w:hAnsi="Times New Roman"/>
              </w:rPr>
              <w:t>0,00 руб.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районного бюджета </w:t>
            </w:r>
            <w:r w:rsidRPr="007222F7">
              <w:rPr>
                <w:rFonts w:ascii="Times New Roman" w:hAnsi="Times New Roman"/>
                <w:b/>
              </w:rPr>
              <w:t>35 171 820,00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11 723 940,00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11 723 940,00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11 723 940,00 руб. 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бюджетов поселений </w:t>
            </w:r>
            <w:r w:rsidRPr="007222F7">
              <w:rPr>
                <w:rFonts w:ascii="Times New Roman" w:hAnsi="Times New Roman"/>
                <w:b/>
              </w:rPr>
              <w:t>102 669 462,50 руб</w:t>
            </w:r>
            <w:r w:rsidRPr="007222F7">
              <w:rPr>
                <w:rFonts w:ascii="Times New Roman" w:hAnsi="Times New Roman"/>
              </w:rPr>
              <w:t>., из них: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36 078 102,50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33 295 680,00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33 295 680,00 руб.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внебюджетные источники </w:t>
            </w:r>
            <w:r w:rsidRPr="007222F7">
              <w:rPr>
                <w:rFonts w:ascii="Times New Roman" w:hAnsi="Times New Roman"/>
                <w:b/>
              </w:rPr>
              <w:t>829 500,00</w:t>
            </w:r>
            <w:r w:rsidRPr="007222F7">
              <w:rPr>
                <w:rFonts w:ascii="Times New Roman" w:hAnsi="Times New Roman"/>
              </w:rPr>
              <w:t xml:space="preserve"> </w:t>
            </w:r>
            <w:r w:rsidRPr="007222F7">
              <w:rPr>
                <w:rFonts w:ascii="Times New Roman" w:hAnsi="Times New Roman"/>
                <w:b/>
              </w:rPr>
              <w:t>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403D77" w:rsidRPr="007222F7" w:rsidRDefault="00403D77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276 500,00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276 500,00 руб.;</w:t>
            </w:r>
          </w:p>
          <w:p w:rsidR="00403D77" w:rsidRPr="007222F7" w:rsidRDefault="00403D77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276 500,00 руб.</w:t>
            </w:r>
          </w:p>
        </w:tc>
        <w:tc>
          <w:tcPr>
            <w:tcW w:w="4111" w:type="dxa"/>
          </w:tcPr>
          <w:p w:rsidR="00403D77" w:rsidRPr="007222F7" w:rsidRDefault="00403D77" w:rsidP="00DC490D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Pr="007222F7">
              <w:rPr>
                <w:rFonts w:ascii="Times New Roman" w:hAnsi="Times New Roman"/>
                <w:b/>
              </w:rPr>
              <w:t>1</w:t>
            </w:r>
            <w:r w:rsidR="006B60EE">
              <w:rPr>
                <w:rFonts w:ascii="Times New Roman" w:hAnsi="Times New Roman"/>
                <w:b/>
              </w:rPr>
              <w:t>62 808 358</w:t>
            </w:r>
            <w:r w:rsidRPr="007222F7">
              <w:rPr>
                <w:rFonts w:ascii="Times New Roman" w:hAnsi="Times New Roman"/>
                <w:b/>
              </w:rPr>
              <w:t>,70 руб.,</w:t>
            </w:r>
            <w:r w:rsidRPr="007222F7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03D77" w:rsidRPr="007222F7" w:rsidRDefault="00403D77" w:rsidP="00DC490D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lastRenderedPageBreak/>
              <w:t xml:space="preserve">2018 год – </w:t>
            </w:r>
            <w:r w:rsidR="006B60EE">
              <w:rPr>
                <w:rFonts w:ascii="Times New Roman" w:hAnsi="Times New Roman"/>
              </w:rPr>
              <w:t>71 340 918</w:t>
            </w:r>
            <w:r w:rsidRPr="007222F7">
              <w:rPr>
                <w:rFonts w:ascii="Times New Roman" w:hAnsi="Times New Roman"/>
              </w:rPr>
              <w:t>,70 руб.;</w:t>
            </w:r>
          </w:p>
          <w:p w:rsidR="00403D77" w:rsidRPr="007222F7" w:rsidRDefault="00403D77" w:rsidP="00DC490D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45</w:t>
            </w:r>
            <w:r w:rsidR="006B60EE">
              <w:rPr>
                <w:rFonts w:ascii="Times New Roman" w:hAnsi="Times New Roman"/>
              </w:rPr>
              <w:t> 733 7</w:t>
            </w:r>
            <w:r w:rsidRPr="007222F7">
              <w:rPr>
                <w:rFonts w:ascii="Times New Roman" w:hAnsi="Times New Roman"/>
              </w:rPr>
              <w:t>20,00 руб.;</w:t>
            </w:r>
          </w:p>
          <w:p w:rsidR="00403D77" w:rsidRPr="007222F7" w:rsidRDefault="00403D77" w:rsidP="00DC490D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45</w:t>
            </w:r>
            <w:r w:rsidR="006B60EE">
              <w:rPr>
                <w:rFonts w:ascii="Times New Roman" w:hAnsi="Times New Roman"/>
              </w:rPr>
              <w:t> 733 7</w:t>
            </w:r>
            <w:r w:rsidRPr="007222F7">
              <w:rPr>
                <w:rFonts w:ascii="Times New Roman" w:hAnsi="Times New Roman"/>
              </w:rPr>
              <w:t>20,00 руб.</w:t>
            </w:r>
          </w:p>
          <w:p w:rsidR="00403D77" w:rsidRDefault="00403D77" w:rsidP="00DC490D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за счет средств:</w:t>
            </w:r>
          </w:p>
          <w:p w:rsidR="006B60EE" w:rsidRPr="007222F7" w:rsidRDefault="006B60EE" w:rsidP="006B60EE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федерального бюджета </w:t>
            </w:r>
            <w:r w:rsidRPr="007222F7">
              <w:rPr>
                <w:rFonts w:ascii="Times New Roman" w:hAnsi="Times New Roman"/>
                <w:b/>
              </w:rPr>
              <w:t>1 3</w:t>
            </w:r>
            <w:r>
              <w:rPr>
                <w:rFonts w:ascii="Times New Roman" w:hAnsi="Times New Roman"/>
                <w:b/>
              </w:rPr>
              <w:t>9</w:t>
            </w:r>
            <w:r w:rsidRPr="007222F7">
              <w:rPr>
                <w:rFonts w:ascii="Times New Roman" w:hAnsi="Times New Roman"/>
                <w:b/>
              </w:rPr>
              <w:t>4 </w:t>
            </w:r>
            <w:r>
              <w:rPr>
                <w:rFonts w:ascii="Times New Roman" w:hAnsi="Times New Roman"/>
                <w:b/>
              </w:rPr>
              <w:t>4</w:t>
            </w:r>
            <w:r w:rsidRPr="007222F7">
              <w:rPr>
                <w:rFonts w:ascii="Times New Roman" w:hAnsi="Times New Roman"/>
                <w:b/>
              </w:rPr>
              <w:t>01,88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6B60EE" w:rsidRPr="007222F7" w:rsidRDefault="006B60EE" w:rsidP="006B60EE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1 348 201,88 руб.;</w:t>
            </w:r>
          </w:p>
          <w:p w:rsidR="006B60EE" w:rsidRPr="007222F7" w:rsidRDefault="006B60EE" w:rsidP="006B60EE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23 10</w:t>
            </w:r>
            <w:r w:rsidRPr="007222F7">
              <w:rPr>
                <w:rFonts w:ascii="Times New Roman" w:hAnsi="Times New Roman"/>
              </w:rPr>
              <w:t>0,00 руб.;</w:t>
            </w:r>
          </w:p>
          <w:p w:rsidR="006B60EE" w:rsidRPr="007222F7" w:rsidRDefault="006B60EE" w:rsidP="006B60EE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23 10</w:t>
            </w:r>
            <w:r w:rsidRPr="007222F7">
              <w:rPr>
                <w:rFonts w:ascii="Times New Roman" w:hAnsi="Times New Roman"/>
              </w:rPr>
              <w:t>0,00 руб.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краевого бюджета </w:t>
            </w:r>
            <w:r w:rsidR="006B60EE">
              <w:rPr>
                <w:rFonts w:ascii="Times New Roman" w:hAnsi="Times New Roman"/>
                <w:b/>
              </w:rPr>
              <w:t>21 762 879</w:t>
            </w:r>
            <w:r w:rsidRPr="007222F7">
              <w:rPr>
                <w:rFonts w:ascii="Times New Roman" w:hAnsi="Times New Roman"/>
                <w:b/>
              </w:rPr>
              <w:t>,32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2018 год – </w:t>
            </w:r>
            <w:r w:rsidR="006B60EE">
              <w:rPr>
                <w:rFonts w:ascii="Times New Roman" w:hAnsi="Times New Roman"/>
              </w:rPr>
              <w:t>20 933 8</w:t>
            </w:r>
            <w:r w:rsidRPr="007222F7">
              <w:rPr>
                <w:rFonts w:ascii="Times New Roman" w:hAnsi="Times New Roman"/>
              </w:rPr>
              <w:t>79,32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 w:rsidR="006B60EE">
              <w:rPr>
                <w:rFonts w:ascii="Times New Roman" w:hAnsi="Times New Roman"/>
              </w:rPr>
              <w:t>414 50</w:t>
            </w:r>
            <w:r w:rsidRPr="007222F7">
              <w:rPr>
                <w:rFonts w:ascii="Times New Roman" w:hAnsi="Times New Roman"/>
              </w:rPr>
              <w:t>0,00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</w:t>
            </w:r>
            <w:r w:rsidR="006B60EE">
              <w:rPr>
                <w:rFonts w:ascii="Times New Roman" w:hAnsi="Times New Roman"/>
              </w:rPr>
              <w:t>414 50</w:t>
            </w:r>
            <w:r w:rsidRPr="007222F7">
              <w:rPr>
                <w:rFonts w:ascii="Times New Roman" w:hAnsi="Times New Roman"/>
              </w:rPr>
              <w:t>0,00 руб.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районного бюджета </w:t>
            </w:r>
            <w:r w:rsidRPr="007222F7">
              <w:rPr>
                <w:rFonts w:ascii="Times New Roman" w:hAnsi="Times New Roman"/>
                <w:b/>
              </w:rPr>
              <w:t>3</w:t>
            </w:r>
            <w:r w:rsidR="006B60EE">
              <w:rPr>
                <w:rFonts w:ascii="Times New Roman" w:hAnsi="Times New Roman"/>
                <w:b/>
              </w:rPr>
              <w:t>4 840 925</w:t>
            </w:r>
            <w:r w:rsidRPr="007222F7">
              <w:rPr>
                <w:rFonts w:ascii="Times New Roman" w:hAnsi="Times New Roman"/>
                <w:b/>
              </w:rPr>
              <w:t>,00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11</w:t>
            </w:r>
            <w:r w:rsidR="006B60EE">
              <w:rPr>
                <w:rFonts w:ascii="Times New Roman" w:hAnsi="Times New Roman"/>
              </w:rPr>
              <w:t> 393 045</w:t>
            </w:r>
            <w:r w:rsidRPr="007222F7">
              <w:rPr>
                <w:rFonts w:ascii="Times New Roman" w:hAnsi="Times New Roman"/>
              </w:rPr>
              <w:t>,00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11 723 940,00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11 723 940,00 руб. 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бюджетов поселений </w:t>
            </w:r>
            <w:r w:rsidRPr="007222F7">
              <w:rPr>
                <w:rFonts w:ascii="Times New Roman" w:hAnsi="Times New Roman"/>
                <w:b/>
              </w:rPr>
              <w:t>10</w:t>
            </w:r>
            <w:r w:rsidR="0046401A">
              <w:rPr>
                <w:rFonts w:ascii="Times New Roman" w:hAnsi="Times New Roman"/>
                <w:b/>
              </w:rPr>
              <w:t>3 980 652</w:t>
            </w:r>
            <w:r w:rsidRPr="007222F7">
              <w:rPr>
                <w:rFonts w:ascii="Times New Roman" w:hAnsi="Times New Roman"/>
                <w:b/>
              </w:rPr>
              <w:t>,50 руб</w:t>
            </w:r>
            <w:r w:rsidRPr="007222F7">
              <w:rPr>
                <w:rFonts w:ascii="Times New Roman" w:hAnsi="Times New Roman"/>
              </w:rPr>
              <w:t>., из них: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3</w:t>
            </w:r>
            <w:r w:rsidR="0046401A">
              <w:rPr>
                <w:rFonts w:ascii="Times New Roman" w:hAnsi="Times New Roman"/>
              </w:rPr>
              <w:t>7 389 292</w:t>
            </w:r>
            <w:r w:rsidRPr="007222F7">
              <w:rPr>
                <w:rFonts w:ascii="Times New Roman" w:hAnsi="Times New Roman"/>
              </w:rPr>
              <w:t>,50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33 295 680,00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33 295 680,00 руб.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внебюджетные источники </w:t>
            </w:r>
            <w:r w:rsidRPr="007222F7">
              <w:rPr>
                <w:rFonts w:ascii="Times New Roman" w:hAnsi="Times New Roman"/>
                <w:b/>
              </w:rPr>
              <w:t>829 500,00</w:t>
            </w:r>
            <w:r w:rsidRPr="007222F7">
              <w:rPr>
                <w:rFonts w:ascii="Times New Roman" w:hAnsi="Times New Roman"/>
              </w:rPr>
              <w:t xml:space="preserve"> </w:t>
            </w:r>
            <w:r w:rsidRPr="007222F7">
              <w:rPr>
                <w:rFonts w:ascii="Times New Roman" w:hAnsi="Times New Roman"/>
                <w:b/>
              </w:rPr>
              <w:t>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403D77" w:rsidRPr="007222F7" w:rsidRDefault="00403D77" w:rsidP="00DC490D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276 500,00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276 500,00 руб.;</w:t>
            </w:r>
          </w:p>
          <w:p w:rsidR="00403D77" w:rsidRPr="007222F7" w:rsidRDefault="00403D77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276 500,00 руб.</w:t>
            </w:r>
          </w:p>
        </w:tc>
      </w:tr>
    </w:tbl>
    <w:p w:rsidR="008C5765" w:rsidRPr="007222F7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685" w:rsidRPr="009824B3" w:rsidRDefault="00871685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824B3">
        <w:rPr>
          <w:rFonts w:ascii="Times New Roman" w:eastAsiaTheme="minorEastAsia" w:hAnsi="Times New Roman"/>
          <w:sz w:val="24"/>
          <w:szCs w:val="24"/>
        </w:rPr>
        <w:t>У</w:t>
      </w:r>
      <w:r w:rsidR="00FB6C16" w:rsidRPr="009824B3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9824B3">
        <w:rPr>
          <w:rFonts w:ascii="Times New Roman" w:eastAsiaTheme="minorEastAsia" w:hAnsi="Times New Roman"/>
          <w:sz w:val="24"/>
          <w:szCs w:val="24"/>
        </w:rPr>
        <w:t>ни</w:t>
      </w:r>
      <w:r w:rsidRPr="009824B3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9824B3">
        <w:rPr>
          <w:rFonts w:ascii="Times New Roman" w:eastAsiaTheme="minorEastAsia" w:hAnsi="Times New Roman"/>
          <w:sz w:val="24"/>
          <w:szCs w:val="24"/>
        </w:rPr>
        <w:t xml:space="preserve"> по подпрограмме 1</w:t>
      </w:r>
      <w:r w:rsidR="0078452E" w:rsidRPr="009824B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E5F2D">
        <w:rPr>
          <w:rFonts w:ascii="Times New Roman" w:hAnsi="Times New Roman"/>
          <w:sz w:val="24"/>
          <w:szCs w:val="24"/>
        </w:rPr>
        <w:t xml:space="preserve">в 2018 году в сумме </w:t>
      </w:r>
      <w:r w:rsidR="00A369AF">
        <w:rPr>
          <w:rFonts w:ascii="Times New Roman" w:hAnsi="Times New Roman"/>
          <w:sz w:val="24"/>
          <w:szCs w:val="24"/>
        </w:rPr>
        <w:t>3 419 09</w:t>
      </w:r>
      <w:r w:rsidR="009E5F2D">
        <w:rPr>
          <w:rFonts w:ascii="Times New Roman" w:hAnsi="Times New Roman"/>
          <w:sz w:val="24"/>
          <w:szCs w:val="24"/>
        </w:rPr>
        <w:t>5,</w:t>
      </w:r>
      <w:r w:rsidR="00A369AF">
        <w:rPr>
          <w:rFonts w:ascii="Times New Roman" w:hAnsi="Times New Roman"/>
          <w:sz w:val="24"/>
          <w:szCs w:val="24"/>
        </w:rPr>
        <w:t>0</w:t>
      </w:r>
      <w:r w:rsidR="009E5F2D">
        <w:rPr>
          <w:rFonts w:ascii="Times New Roman" w:hAnsi="Times New Roman"/>
          <w:sz w:val="24"/>
          <w:szCs w:val="24"/>
        </w:rPr>
        <w:t xml:space="preserve">0 руб. 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(</w:t>
      </w:r>
      <w:r w:rsidR="00A369AF">
        <w:rPr>
          <w:rFonts w:ascii="Times New Roman" w:eastAsiaTheme="minorEastAsia" w:hAnsi="Times New Roman"/>
          <w:sz w:val="24"/>
          <w:szCs w:val="24"/>
        </w:rPr>
        <w:t>2</w:t>
      </w:r>
      <w:r w:rsidR="0042082D">
        <w:rPr>
          <w:rFonts w:ascii="Times New Roman" w:eastAsiaTheme="minorEastAsia" w:hAnsi="Times New Roman"/>
          <w:sz w:val="24"/>
          <w:szCs w:val="24"/>
        </w:rPr>
        <w:t>,</w:t>
      </w:r>
      <w:r w:rsidR="00A369AF">
        <w:rPr>
          <w:rFonts w:ascii="Times New Roman" w:eastAsiaTheme="minorEastAsia" w:hAnsi="Times New Roman"/>
          <w:sz w:val="24"/>
          <w:szCs w:val="24"/>
        </w:rPr>
        <w:t>15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%)</w:t>
      </w:r>
      <w:r w:rsidRPr="009824B3">
        <w:rPr>
          <w:rFonts w:ascii="Times New Roman" w:eastAsiaTheme="minorEastAsia" w:hAnsi="Times New Roman"/>
          <w:sz w:val="24"/>
          <w:szCs w:val="24"/>
        </w:rPr>
        <w:t>, в том числе:</w:t>
      </w:r>
    </w:p>
    <w:p w:rsidR="00A369AF" w:rsidRDefault="009824B3" w:rsidP="009824B3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За счет сре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дств </w:t>
      </w:r>
      <w:r w:rsidR="00A369AF">
        <w:rPr>
          <w:rFonts w:ascii="Times New Roman" w:eastAsiaTheme="minorEastAsia" w:hAnsi="Times New Roman"/>
          <w:sz w:val="24"/>
          <w:szCs w:val="24"/>
        </w:rPr>
        <w:t>кр</w:t>
      </w:r>
      <w:proofErr w:type="gramEnd"/>
      <w:r w:rsidR="00A369AF">
        <w:rPr>
          <w:rFonts w:ascii="Times New Roman" w:eastAsiaTheme="minorEastAsia" w:hAnsi="Times New Roman"/>
          <w:sz w:val="24"/>
          <w:szCs w:val="24"/>
        </w:rPr>
        <w:t>аев</w:t>
      </w:r>
      <w:r>
        <w:rPr>
          <w:rFonts w:ascii="Times New Roman" w:eastAsiaTheme="minorEastAsia" w:hAnsi="Times New Roman"/>
          <w:sz w:val="24"/>
          <w:szCs w:val="24"/>
        </w:rPr>
        <w:t>ого бюджета увеличение</w:t>
      </w:r>
      <w:r w:rsidR="00D44B92">
        <w:rPr>
          <w:rFonts w:ascii="Times New Roman" w:eastAsiaTheme="minorEastAsia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eastAsiaTheme="minorEastAsia" w:hAnsi="Times New Roman"/>
          <w:sz w:val="24"/>
          <w:szCs w:val="24"/>
        </w:rPr>
        <w:t xml:space="preserve"> в сумме </w:t>
      </w:r>
      <w:r w:rsidR="00A369AF">
        <w:rPr>
          <w:rFonts w:ascii="Times New Roman" w:eastAsiaTheme="minorEastAsia" w:hAnsi="Times New Roman"/>
          <w:sz w:val="24"/>
          <w:szCs w:val="24"/>
        </w:rPr>
        <w:t>2 438 800,00</w:t>
      </w:r>
      <w:r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A369AF">
        <w:rPr>
          <w:rFonts w:ascii="Times New Roman" w:eastAsiaTheme="minorEastAsia" w:hAnsi="Times New Roman"/>
          <w:sz w:val="24"/>
          <w:szCs w:val="24"/>
        </w:rPr>
        <w:t>12,62</w:t>
      </w:r>
      <w:r>
        <w:rPr>
          <w:rFonts w:ascii="Times New Roman" w:eastAsiaTheme="minorEastAsia" w:hAnsi="Times New Roman"/>
          <w:sz w:val="24"/>
          <w:szCs w:val="24"/>
        </w:rPr>
        <w:t>%)</w:t>
      </w:r>
      <w:r w:rsidR="00A369AF">
        <w:rPr>
          <w:rFonts w:ascii="Times New Roman" w:eastAsiaTheme="minorEastAsia" w:hAnsi="Times New Roman"/>
          <w:sz w:val="24"/>
          <w:szCs w:val="24"/>
        </w:rPr>
        <w:t>, из них:</w:t>
      </w:r>
    </w:p>
    <w:p w:rsidR="00A369AF" w:rsidRPr="00A369AF" w:rsidRDefault="00A369AF" w:rsidP="00A369AF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- в сумме 557 988,00 руб. </w:t>
      </w:r>
      <w:r w:rsidR="00253E47">
        <w:rPr>
          <w:rFonts w:ascii="Times New Roman" w:eastAsiaTheme="minorEastAsia" w:hAnsi="Times New Roman"/>
          <w:sz w:val="24"/>
          <w:szCs w:val="24"/>
        </w:rPr>
        <w:t>по мероприятию 2.1.</w:t>
      </w:r>
      <w:r>
        <w:rPr>
          <w:rFonts w:ascii="Times New Roman" w:eastAsiaTheme="minorEastAsia" w:hAnsi="Times New Roman"/>
          <w:sz w:val="24"/>
          <w:szCs w:val="24"/>
        </w:rPr>
        <w:t>6</w:t>
      </w:r>
      <w:r w:rsidR="00253E47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A369AF">
        <w:rPr>
          <w:rFonts w:ascii="Times New Roman" w:hAnsi="Times New Roman"/>
          <w:sz w:val="24"/>
          <w:szCs w:val="24"/>
        </w:rPr>
        <w:t xml:space="preserve">«Средства на повышение размеров оплаты труда отдельным категориям работников бюджетной сферы края, в том </w:t>
      </w:r>
      <w:proofErr w:type="gramStart"/>
      <w:r w:rsidRPr="00A369AF">
        <w:rPr>
          <w:rFonts w:ascii="Times New Roman" w:hAnsi="Times New Roman"/>
          <w:sz w:val="24"/>
          <w:szCs w:val="24"/>
        </w:rPr>
        <w:t>числе</w:t>
      </w:r>
      <w:proofErr w:type="gramEnd"/>
      <w:r w:rsidRPr="00A369AF">
        <w:rPr>
          <w:rFonts w:ascii="Times New Roman" w:hAnsi="Times New Roman"/>
          <w:sz w:val="24"/>
          <w:szCs w:val="24"/>
        </w:rPr>
        <w:t xml:space="preserve"> для которых указами Президента РФ предусмотрено повышение оплаты труда за счет средств краевого бюджета» </w:t>
      </w:r>
      <w:r w:rsidR="00C553C7" w:rsidRPr="00C553C7">
        <w:rPr>
          <w:rFonts w:ascii="Times New Roman" w:hAnsi="Times New Roman"/>
          <w:sz w:val="24"/>
          <w:szCs w:val="24"/>
        </w:rPr>
        <w:t xml:space="preserve">на повышение размеров оплаты труда </w:t>
      </w:r>
      <w:r w:rsidRPr="00A369AF">
        <w:rPr>
          <w:rFonts w:ascii="Times New Roman" w:hAnsi="Times New Roman"/>
          <w:sz w:val="24"/>
          <w:szCs w:val="24"/>
        </w:rPr>
        <w:t>работникам МБУ «</w:t>
      </w:r>
      <w:proofErr w:type="spellStart"/>
      <w:r w:rsidRPr="00A369A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A369AF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Pr="00A369A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369AF">
        <w:rPr>
          <w:rFonts w:ascii="Times New Roman" w:hAnsi="Times New Roman"/>
          <w:sz w:val="24"/>
          <w:szCs w:val="24"/>
        </w:rPr>
        <w:t xml:space="preserve"> района;</w:t>
      </w:r>
      <w:r w:rsidRPr="00A369AF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553C7" w:rsidRPr="00C553C7" w:rsidRDefault="00A369AF" w:rsidP="00C5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3C7">
        <w:rPr>
          <w:rFonts w:ascii="Times New Roman" w:eastAsiaTheme="minorEastAsia" w:hAnsi="Times New Roman"/>
          <w:sz w:val="24"/>
          <w:szCs w:val="24"/>
        </w:rPr>
        <w:t xml:space="preserve">               - в сумме 1 880 812,00 руб. по мероприятию 3.3.2. </w:t>
      </w:r>
      <w:r w:rsidRPr="00C553C7">
        <w:rPr>
          <w:rFonts w:ascii="Times New Roman" w:hAnsi="Times New Roman"/>
          <w:sz w:val="24"/>
          <w:szCs w:val="24"/>
        </w:rPr>
        <w:t xml:space="preserve">«Средства на повышение размеров оплаты труда отдельным категориям работников бюджетной сферы края, в том </w:t>
      </w:r>
      <w:proofErr w:type="gramStart"/>
      <w:r w:rsidRPr="00C553C7">
        <w:rPr>
          <w:rFonts w:ascii="Times New Roman" w:hAnsi="Times New Roman"/>
          <w:sz w:val="24"/>
          <w:szCs w:val="24"/>
        </w:rPr>
        <w:t>числе</w:t>
      </w:r>
      <w:proofErr w:type="gramEnd"/>
      <w:r w:rsidRPr="00C553C7">
        <w:rPr>
          <w:rFonts w:ascii="Times New Roman" w:hAnsi="Times New Roman"/>
          <w:sz w:val="24"/>
          <w:szCs w:val="24"/>
        </w:rPr>
        <w:t xml:space="preserve"> для которых указами Президента РФ предусмотрено повышение оплаты труда за счет средств краевого бюджета» </w:t>
      </w:r>
      <w:r w:rsidR="00C553C7" w:rsidRPr="00C553C7">
        <w:rPr>
          <w:rFonts w:ascii="Times New Roman" w:hAnsi="Times New Roman"/>
          <w:sz w:val="24"/>
          <w:szCs w:val="24"/>
        </w:rPr>
        <w:t xml:space="preserve">на повышение размеров оплаты труда работников МБУК «ЦКС» </w:t>
      </w:r>
      <w:proofErr w:type="spellStart"/>
      <w:r w:rsidR="00C553C7" w:rsidRPr="00C553C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553C7" w:rsidRPr="00C553C7">
        <w:rPr>
          <w:rFonts w:ascii="Times New Roman" w:hAnsi="Times New Roman"/>
          <w:sz w:val="24"/>
          <w:szCs w:val="24"/>
        </w:rPr>
        <w:t>.</w:t>
      </w:r>
    </w:p>
    <w:p w:rsidR="00D44B92" w:rsidRPr="009824B3" w:rsidRDefault="00D44B92" w:rsidP="00C553C7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За счет средств </w:t>
      </w:r>
      <w:r w:rsidR="00C553C7">
        <w:rPr>
          <w:rFonts w:ascii="Times New Roman" w:eastAsiaTheme="minorEastAsia" w:hAnsi="Times New Roman"/>
          <w:sz w:val="24"/>
          <w:szCs w:val="24"/>
        </w:rPr>
        <w:t>районн</w:t>
      </w:r>
      <w:r>
        <w:rPr>
          <w:rFonts w:ascii="Times New Roman" w:eastAsiaTheme="minorEastAsia" w:hAnsi="Times New Roman"/>
          <w:sz w:val="24"/>
          <w:szCs w:val="24"/>
        </w:rPr>
        <w:t>ого бюджета у</w:t>
      </w:r>
      <w:r w:rsidR="00C553C7">
        <w:rPr>
          <w:rFonts w:ascii="Times New Roman" w:eastAsiaTheme="minorEastAsia" w:hAnsi="Times New Roman"/>
          <w:sz w:val="24"/>
          <w:szCs w:val="24"/>
        </w:rPr>
        <w:t>меньш</w:t>
      </w:r>
      <w:r>
        <w:rPr>
          <w:rFonts w:ascii="Times New Roman" w:eastAsiaTheme="minorEastAsia" w:hAnsi="Times New Roman"/>
          <w:sz w:val="24"/>
          <w:szCs w:val="24"/>
        </w:rPr>
        <w:t xml:space="preserve">ение бюджетных ассигнований  в сумме </w:t>
      </w:r>
      <w:r w:rsidR="00C553C7">
        <w:rPr>
          <w:rFonts w:ascii="Times New Roman" w:eastAsiaTheme="minorEastAsia" w:hAnsi="Times New Roman"/>
          <w:sz w:val="24"/>
          <w:szCs w:val="24"/>
        </w:rPr>
        <w:t>330 895,00</w:t>
      </w:r>
      <w:r w:rsidR="00253E47" w:rsidRPr="00865CEB">
        <w:rPr>
          <w:rFonts w:ascii="Times New Roman" w:hAnsi="Times New Roman"/>
          <w:sz w:val="24"/>
          <w:szCs w:val="24"/>
        </w:rPr>
        <w:t xml:space="preserve"> руб. (</w:t>
      </w:r>
      <w:r w:rsidR="00C553C7">
        <w:rPr>
          <w:rFonts w:ascii="Times New Roman" w:hAnsi="Times New Roman"/>
          <w:sz w:val="24"/>
          <w:szCs w:val="24"/>
        </w:rPr>
        <w:t>0,94</w:t>
      </w:r>
      <w:r w:rsidR="00253E47" w:rsidRPr="00865CEB">
        <w:rPr>
          <w:rFonts w:ascii="Times New Roman" w:hAnsi="Times New Roman"/>
          <w:sz w:val="24"/>
          <w:szCs w:val="24"/>
        </w:rPr>
        <w:t>%)</w:t>
      </w:r>
      <w:r w:rsidR="00253E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из них:</w:t>
      </w:r>
    </w:p>
    <w:p w:rsidR="009824B3" w:rsidRPr="00B5098E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44B92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84728F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C553C7">
        <w:rPr>
          <w:rFonts w:ascii="Times New Roman" w:eastAsiaTheme="minorEastAsia" w:hAnsi="Times New Roman"/>
          <w:sz w:val="24"/>
          <w:szCs w:val="24"/>
        </w:rPr>
        <w:t>105 0</w:t>
      </w:r>
      <w:r w:rsidR="0084728F">
        <w:rPr>
          <w:rFonts w:ascii="Times New Roman" w:eastAsiaTheme="minorEastAsia" w:hAnsi="Times New Roman"/>
          <w:sz w:val="24"/>
          <w:szCs w:val="24"/>
        </w:rPr>
        <w:t xml:space="preserve">00,00 руб. </w:t>
      </w:r>
      <w:r w:rsidR="00F60667" w:rsidRPr="00F60667">
        <w:rPr>
          <w:rFonts w:ascii="Times New Roman" w:hAnsi="Times New Roman"/>
          <w:bCs/>
          <w:sz w:val="24"/>
          <w:szCs w:val="24"/>
        </w:rPr>
        <w:t>по мероприятию 2.1.</w:t>
      </w:r>
      <w:r w:rsidR="00C553C7">
        <w:rPr>
          <w:rFonts w:ascii="Times New Roman" w:hAnsi="Times New Roman"/>
          <w:bCs/>
          <w:sz w:val="24"/>
          <w:szCs w:val="24"/>
        </w:rPr>
        <w:t>1</w:t>
      </w:r>
      <w:r w:rsidR="00F60667" w:rsidRPr="00F60667">
        <w:rPr>
          <w:rFonts w:ascii="Times New Roman" w:hAnsi="Times New Roman"/>
          <w:bCs/>
          <w:sz w:val="24"/>
          <w:szCs w:val="24"/>
        </w:rPr>
        <w:t xml:space="preserve"> </w:t>
      </w:r>
      <w:r w:rsidR="00F60667" w:rsidRPr="00B5098E">
        <w:rPr>
          <w:rFonts w:ascii="Times New Roman" w:hAnsi="Times New Roman"/>
          <w:bCs/>
          <w:sz w:val="24"/>
          <w:szCs w:val="24"/>
        </w:rPr>
        <w:t>«</w:t>
      </w:r>
      <w:r w:rsidR="00B5098E" w:rsidRPr="00B5098E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 за счет средств районного бюджета»</w:t>
      </w:r>
      <w:r w:rsidR="00B5098E" w:rsidRPr="00B5098E">
        <w:rPr>
          <w:rFonts w:ascii="Times New Roman" w:hAnsi="Times New Roman"/>
          <w:bCs/>
          <w:sz w:val="24"/>
          <w:szCs w:val="24"/>
        </w:rPr>
        <w:t>, в связи с экономией по приобретению полиграфической продукции</w:t>
      </w:r>
      <w:r w:rsidR="0084728F" w:rsidRPr="00B5098E">
        <w:rPr>
          <w:rFonts w:ascii="Times New Roman" w:eastAsiaTheme="minorEastAsia" w:hAnsi="Times New Roman"/>
          <w:sz w:val="24"/>
          <w:szCs w:val="24"/>
        </w:rPr>
        <w:t>;</w:t>
      </w:r>
    </w:p>
    <w:p w:rsidR="00B5098E" w:rsidRPr="00B5098E" w:rsidRDefault="0084728F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</w:t>
      </w:r>
      <w:r w:rsidR="00F60667">
        <w:rPr>
          <w:rFonts w:ascii="Times New Roman" w:eastAsiaTheme="minorEastAsia" w:hAnsi="Times New Roman"/>
          <w:sz w:val="24"/>
          <w:szCs w:val="24"/>
        </w:rPr>
        <w:t>2</w:t>
      </w:r>
      <w:r w:rsidR="00B5098E">
        <w:rPr>
          <w:rFonts w:ascii="Times New Roman" w:eastAsiaTheme="minorEastAsia" w:hAnsi="Times New Roman"/>
          <w:sz w:val="24"/>
          <w:szCs w:val="24"/>
        </w:rPr>
        <w:t>25</w:t>
      </w:r>
      <w:r w:rsidR="00F6066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5098E">
        <w:rPr>
          <w:rFonts w:ascii="Times New Roman" w:eastAsiaTheme="minorEastAsia" w:hAnsi="Times New Roman"/>
          <w:sz w:val="24"/>
          <w:szCs w:val="24"/>
        </w:rPr>
        <w:t>895</w:t>
      </w:r>
      <w:r>
        <w:rPr>
          <w:rFonts w:ascii="Times New Roman" w:eastAsiaTheme="minorEastAsia" w:hAnsi="Times New Roman"/>
          <w:sz w:val="24"/>
          <w:szCs w:val="24"/>
        </w:rPr>
        <w:t>,00 руб. по мероприятию 2.1.</w:t>
      </w:r>
      <w:r w:rsidR="00B5098E">
        <w:rPr>
          <w:rFonts w:ascii="Times New Roman" w:eastAsiaTheme="minorEastAsia" w:hAnsi="Times New Roman"/>
          <w:sz w:val="24"/>
          <w:szCs w:val="24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«</w:t>
      </w:r>
      <w:r w:rsidR="00B5098E" w:rsidRPr="00B5098E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 за счет средств районного бюджета»</w:t>
      </w:r>
      <w:r w:rsidR="006B0CB1">
        <w:rPr>
          <w:rFonts w:ascii="Times New Roman" w:hAnsi="Times New Roman"/>
          <w:sz w:val="24"/>
          <w:szCs w:val="24"/>
        </w:rPr>
        <w:t xml:space="preserve"> в связи с изменением штатного расписания.</w:t>
      </w:r>
    </w:p>
    <w:p w:rsidR="00D44B92" w:rsidRPr="00D44B92" w:rsidRDefault="00015637" w:rsidP="00015637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За счет средств бюджета поселения увеличение бюджетных ассигнований в сумме </w:t>
      </w:r>
      <w:r w:rsidR="006B0CB1">
        <w:rPr>
          <w:rFonts w:ascii="Times New Roman" w:eastAsiaTheme="minorEastAsia" w:hAnsi="Times New Roman"/>
          <w:sz w:val="24"/>
          <w:szCs w:val="24"/>
        </w:rPr>
        <w:t>1 311 190,00</w:t>
      </w:r>
      <w:r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6B0CB1">
        <w:rPr>
          <w:rFonts w:ascii="Times New Roman" w:eastAsiaTheme="minorEastAsia" w:hAnsi="Times New Roman"/>
          <w:sz w:val="24"/>
          <w:szCs w:val="24"/>
        </w:rPr>
        <w:t>1,28</w:t>
      </w:r>
      <w:r>
        <w:rPr>
          <w:rFonts w:ascii="Times New Roman" w:eastAsiaTheme="minorEastAsia" w:hAnsi="Times New Roman"/>
          <w:sz w:val="24"/>
          <w:szCs w:val="24"/>
        </w:rPr>
        <w:t xml:space="preserve">%), из них: </w:t>
      </w:r>
    </w:p>
    <w:p w:rsidR="00D44B92" w:rsidRPr="006B0CB1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</w:t>
      </w:r>
      <w:r w:rsidR="006B0CB1">
        <w:rPr>
          <w:rFonts w:ascii="Times New Roman" w:eastAsiaTheme="minorEastAsia" w:hAnsi="Times New Roman"/>
          <w:sz w:val="24"/>
          <w:szCs w:val="24"/>
        </w:rPr>
        <w:t>50 000</w:t>
      </w:r>
      <w:r>
        <w:rPr>
          <w:rFonts w:ascii="Times New Roman" w:eastAsiaTheme="minorEastAsia" w:hAnsi="Times New Roman"/>
          <w:sz w:val="24"/>
          <w:szCs w:val="24"/>
        </w:rPr>
        <w:t>,00 руб. по мероприятию 3.</w:t>
      </w:r>
      <w:r w:rsidR="00180D53">
        <w:rPr>
          <w:rFonts w:ascii="Times New Roman" w:eastAsiaTheme="minorEastAsia" w:hAnsi="Times New Roman"/>
          <w:sz w:val="24"/>
          <w:szCs w:val="24"/>
        </w:rPr>
        <w:t>1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="006B0CB1">
        <w:rPr>
          <w:rFonts w:ascii="Times New Roman" w:eastAsiaTheme="minorEastAsia" w:hAnsi="Times New Roman"/>
          <w:sz w:val="24"/>
          <w:szCs w:val="24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="00180D53"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</w:t>
      </w:r>
      <w:r w:rsidR="00180D53" w:rsidRPr="00180D53">
        <w:rPr>
          <w:rFonts w:ascii="Times New Roman" w:hAnsi="Times New Roman"/>
          <w:bCs/>
          <w:sz w:val="24"/>
          <w:szCs w:val="24"/>
        </w:rPr>
        <w:lastRenderedPageBreak/>
        <w:t xml:space="preserve">услугами культуры за счет средств бюджета </w:t>
      </w:r>
      <w:r w:rsidR="006B0CB1">
        <w:rPr>
          <w:rFonts w:ascii="Times New Roman" w:hAnsi="Times New Roman"/>
          <w:bCs/>
          <w:sz w:val="24"/>
          <w:szCs w:val="24"/>
        </w:rPr>
        <w:t>Иванов</w:t>
      </w:r>
      <w:r w:rsidR="00180D53" w:rsidRPr="00180D53">
        <w:rPr>
          <w:rFonts w:ascii="Times New Roman" w:hAnsi="Times New Roman"/>
          <w:bCs/>
          <w:sz w:val="24"/>
          <w:szCs w:val="24"/>
        </w:rPr>
        <w:t>ского сельсовета»</w:t>
      </w:r>
      <w:r w:rsidR="00180D53">
        <w:rPr>
          <w:rFonts w:ascii="Times New Roman" w:hAnsi="Times New Roman"/>
          <w:bCs/>
          <w:sz w:val="24"/>
          <w:szCs w:val="24"/>
        </w:rPr>
        <w:t>,</w:t>
      </w:r>
      <w:r w:rsidR="006B0CB1" w:rsidRPr="006B0CB1">
        <w:rPr>
          <w:rFonts w:ascii="Times New Roman" w:hAnsi="Times New Roman"/>
          <w:sz w:val="20"/>
          <w:szCs w:val="20"/>
        </w:rPr>
        <w:t xml:space="preserve"> </w:t>
      </w:r>
      <w:r w:rsidR="006B0CB1" w:rsidRPr="006B0CB1">
        <w:rPr>
          <w:rFonts w:ascii="Times New Roman" w:hAnsi="Times New Roman"/>
          <w:sz w:val="24"/>
          <w:szCs w:val="24"/>
        </w:rPr>
        <w:t xml:space="preserve">для текущего ремонта и проведения пусконаладочных работ по пожарной сигнализации в помещениях Ивановского СДК, </w:t>
      </w:r>
      <w:proofErr w:type="spellStart"/>
      <w:r w:rsidR="006B0CB1" w:rsidRPr="006B0CB1">
        <w:rPr>
          <w:rFonts w:ascii="Times New Roman" w:hAnsi="Times New Roman"/>
          <w:sz w:val="24"/>
          <w:szCs w:val="24"/>
        </w:rPr>
        <w:t>Ингольского</w:t>
      </w:r>
      <w:proofErr w:type="spellEnd"/>
      <w:r w:rsidR="006B0CB1" w:rsidRPr="006B0CB1">
        <w:rPr>
          <w:rFonts w:ascii="Times New Roman" w:hAnsi="Times New Roman"/>
          <w:sz w:val="24"/>
          <w:szCs w:val="24"/>
        </w:rPr>
        <w:t xml:space="preserve"> СДК и </w:t>
      </w:r>
      <w:proofErr w:type="spellStart"/>
      <w:r w:rsidR="006B0CB1" w:rsidRPr="006B0CB1">
        <w:rPr>
          <w:rFonts w:ascii="Times New Roman" w:hAnsi="Times New Roman"/>
          <w:sz w:val="24"/>
          <w:szCs w:val="24"/>
        </w:rPr>
        <w:t>Сорокинского</w:t>
      </w:r>
      <w:proofErr w:type="spellEnd"/>
      <w:r w:rsidR="006B0CB1" w:rsidRPr="006B0CB1">
        <w:rPr>
          <w:rFonts w:ascii="Times New Roman" w:hAnsi="Times New Roman"/>
          <w:sz w:val="24"/>
          <w:szCs w:val="24"/>
        </w:rPr>
        <w:t xml:space="preserve"> СК филиала Ивановской ЦКС</w:t>
      </w:r>
      <w:r w:rsidRPr="006B0CB1">
        <w:rPr>
          <w:rFonts w:ascii="Times New Roman" w:eastAsiaTheme="minorEastAsia" w:hAnsi="Times New Roman"/>
          <w:sz w:val="24"/>
          <w:szCs w:val="24"/>
        </w:rPr>
        <w:t>;</w:t>
      </w:r>
    </w:p>
    <w:p w:rsidR="00180D53" w:rsidRDefault="00180D53" w:rsidP="00AF75D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</w:t>
      </w:r>
      <w:r w:rsidR="006B0CB1">
        <w:rPr>
          <w:rFonts w:ascii="Times New Roman" w:eastAsiaTheme="minorEastAsia" w:hAnsi="Times New Roman"/>
          <w:sz w:val="24"/>
          <w:szCs w:val="24"/>
        </w:rPr>
        <w:t>814 900,00</w:t>
      </w:r>
      <w:r>
        <w:rPr>
          <w:rFonts w:ascii="Times New Roman" w:eastAsiaTheme="minorEastAsia" w:hAnsi="Times New Roman"/>
          <w:sz w:val="24"/>
          <w:szCs w:val="24"/>
        </w:rPr>
        <w:t xml:space="preserve"> руб. по мероприятию 3.1.3. </w:t>
      </w:r>
      <w:r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</w:t>
      </w:r>
      <w:proofErr w:type="spellStart"/>
      <w:r w:rsidRPr="00180D53">
        <w:rPr>
          <w:rFonts w:ascii="Times New Roman" w:hAnsi="Times New Roman"/>
          <w:bCs/>
          <w:sz w:val="24"/>
          <w:szCs w:val="24"/>
        </w:rPr>
        <w:t>Новоалтатского</w:t>
      </w:r>
      <w:proofErr w:type="spellEnd"/>
      <w:r w:rsidRPr="00180D53">
        <w:rPr>
          <w:rFonts w:ascii="Times New Roman" w:hAnsi="Times New Roman"/>
          <w:bCs/>
          <w:sz w:val="24"/>
          <w:szCs w:val="24"/>
        </w:rPr>
        <w:t xml:space="preserve"> сельсовета»</w:t>
      </w:r>
      <w:r>
        <w:rPr>
          <w:rFonts w:ascii="Times New Roman" w:hAnsi="Times New Roman"/>
          <w:bCs/>
          <w:sz w:val="24"/>
          <w:szCs w:val="24"/>
        </w:rPr>
        <w:t>, на оплату коммунальных услуг;</w:t>
      </w:r>
    </w:p>
    <w:p w:rsidR="00180D53" w:rsidRDefault="00180D53" w:rsidP="00180D5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</w:t>
      </w:r>
      <w:r w:rsidR="001D776E">
        <w:rPr>
          <w:rFonts w:ascii="Times New Roman" w:eastAsiaTheme="minorEastAsia" w:hAnsi="Times New Roman"/>
          <w:sz w:val="24"/>
          <w:szCs w:val="24"/>
        </w:rPr>
        <w:t>54 8</w:t>
      </w:r>
      <w:r>
        <w:rPr>
          <w:rFonts w:ascii="Times New Roman" w:eastAsiaTheme="minorEastAsia" w:hAnsi="Times New Roman"/>
          <w:sz w:val="24"/>
          <w:szCs w:val="24"/>
        </w:rPr>
        <w:t xml:space="preserve">00,00 руб. по мероприятию 3.1.4. </w:t>
      </w:r>
      <w:r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</w:t>
      </w:r>
      <w:proofErr w:type="spellStart"/>
      <w:r w:rsidR="003C5CC9">
        <w:rPr>
          <w:rFonts w:ascii="Times New Roman" w:hAnsi="Times New Roman"/>
          <w:bCs/>
          <w:sz w:val="24"/>
          <w:szCs w:val="24"/>
        </w:rPr>
        <w:t>Парнин</w:t>
      </w:r>
      <w:r w:rsidRPr="00180D53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180D53">
        <w:rPr>
          <w:rFonts w:ascii="Times New Roman" w:hAnsi="Times New Roman"/>
          <w:bCs/>
          <w:sz w:val="24"/>
          <w:szCs w:val="24"/>
        </w:rPr>
        <w:t xml:space="preserve"> сельсовета»</w:t>
      </w:r>
      <w:r>
        <w:rPr>
          <w:rFonts w:ascii="Times New Roman" w:hAnsi="Times New Roman"/>
          <w:bCs/>
          <w:sz w:val="24"/>
          <w:szCs w:val="24"/>
        </w:rPr>
        <w:t>, на оплату коммунальных услуг</w:t>
      </w:r>
      <w:r w:rsidR="001D776E">
        <w:rPr>
          <w:rFonts w:ascii="Times New Roman" w:hAnsi="Times New Roman"/>
          <w:bCs/>
          <w:sz w:val="24"/>
          <w:szCs w:val="24"/>
        </w:rPr>
        <w:t xml:space="preserve"> и услуг связи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D776E" w:rsidRDefault="001D776E" w:rsidP="001D776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141 300,00 руб. по мероприятию 3.1.5. </w:t>
      </w:r>
      <w:r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</w:t>
      </w:r>
      <w:r>
        <w:rPr>
          <w:rFonts w:ascii="Times New Roman" w:hAnsi="Times New Roman"/>
          <w:bCs/>
          <w:sz w:val="24"/>
          <w:szCs w:val="24"/>
        </w:rPr>
        <w:t>Родников</w:t>
      </w:r>
      <w:r w:rsidRPr="00180D53">
        <w:rPr>
          <w:rFonts w:ascii="Times New Roman" w:hAnsi="Times New Roman"/>
          <w:bCs/>
          <w:sz w:val="24"/>
          <w:szCs w:val="24"/>
        </w:rPr>
        <w:t>ского сельсовета»</w:t>
      </w:r>
      <w:r>
        <w:rPr>
          <w:rFonts w:ascii="Times New Roman" w:hAnsi="Times New Roman"/>
          <w:bCs/>
          <w:sz w:val="24"/>
          <w:szCs w:val="24"/>
        </w:rPr>
        <w:t>, на оплату коммунальных услуг и услуг связи;</w:t>
      </w:r>
    </w:p>
    <w:p w:rsidR="001D776E" w:rsidRDefault="001D776E" w:rsidP="001D776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680 190,00 руб. по мероприятию 3.1.6. </w:t>
      </w:r>
      <w:r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</w:t>
      </w:r>
      <w:r>
        <w:rPr>
          <w:rFonts w:ascii="Times New Roman" w:hAnsi="Times New Roman"/>
          <w:bCs/>
          <w:sz w:val="24"/>
          <w:szCs w:val="24"/>
        </w:rPr>
        <w:t>Холмогор</w:t>
      </w:r>
      <w:r w:rsidRPr="00180D53">
        <w:rPr>
          <w:rFonts w:ascii="Times New Roman" w:hAnsi="Times New Roman"/>
          <w:bCs/>
          <w:sz w:val="24"/>
          <w:szCs w:val="24"/>
        </w:rPr>
        <w:t>ского сельсовета»</w:t>
      </w:r>
      <w:r>
        <w:rPr>
          <w:rFonts w:ascii="Times New Roman" w:hAnsi="Times New Roman"/>
          <w:bCs/>
          <w:sz w:val="24"/>
          <w:szCs w:val="24"/>
        </w:rPr>
        <w:t>, на оплату коммунальных услуг и услуг связи,</w:t>
      </w:r>
      <w:r w:rsidRPr="001D776E">
        <w:rPr>
          <w:rFonts w:ascii="Times New Roman" w:hAnsi="Times New Roman"/>
          <w:sz w:val="20"/>
          <w:szCs w:val="20"/>
        </w:rPr>
        <w:t xml:space="preserve"> </w:t>
      </w:r>
      <w:r w:rsidRPr="001D776E">
        <w:rPr>
          <w:rFonts w:ascii="Times New Roman" w:hAnsi="Times New Roman"/>
          <w:sz w:val="24"/>
          <w:szCs w:val="24"/>
        </w:rPr>
        <w:t>текущий ремонт трансформатора и проведение новогодних мероприятий (приобретение елки и праздничных фейерверков) филиалом Холмогорской ЦКС</w:t>
      </w:r>
      <w:r w:rsidRPr="001D776E">
        <w:rPr>
          <w:rFonts w:ascii="Times New Roman" w:hAnsi="Times New Roman"/>
          <w:bCs/>
          <w:sz w:val="24"/>
          <w:szCs w:val="24"/>
        </w:rPr>
        <w:t>;</w:t>
      </w:r>
    </w:p>
    <w:p w:rsidR="001D776E" w:rsidRPr="001D776E" w:rsidRDefault="001D776E" w:rsidP="001D776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D776E">
        <w:rPr>
          <w:rFonts w:ascii="Times New Roman" w:hAnsi="Times New Roman"/>
          <w:bCs/>
          <w:sz w:val="24"/>
          <w:szCs w:val="24"/>
        </w:rPr>
        <w:t xml:space="preserve">уменьшение бюджетных ассигнований </w:t>
      </w:r>
      <w:r w:rsidRPr="001D776E">
        <w:rPr>
          <w:rFonts w:ascii="Times New Roman" w:eastAsiaTheme="minorEastAsia" w:hAnsi="Times New Roman"/>
          <w:sz w:val="24"/>
          <w:szCs w:val="24"/>
        </w:rPr>
        <w:t xml:space="preserve">в сумме 430 000,00 руб. </w:t>
      </w:r>
      <w:r w:rsidRPr="001D776E">
        <w:rPr>
          <w:rFonts w:ascii="Times New Roman" w:hAnsi="Times New Roman"/>
          <w:bCs/>
          <w:sz w:val="24"/>
          <w:szCs w:val="24"/>
        </w:rPr>
        <w:t>по мероприятию</w:t>
      </w:r>
      <w:r w:rsidRPr="001D776E">
        <w:rPr>
          <w:rFonts w:ascii="Times New Roman" w:hAnsi="Times New Roman"/>
          <w:sz w:val="24"/>
          <w:szCs w:val="24"/>
        </w:rPr>
        <w:t xml:space="preserve">  3.4.3 «Государственная поддержка комплексного развития муниципальных учреждений культуры и образовательных организаций в области культуры (ремонт крыши филиала Холмогорская ЦКС МБУК "ЦКС" </w:t>
      </w:r>
      <w:proofErr w:type="spellStart"/>
      <w:r w:rsidRPr="001D77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776E">
        <w:rPr>
          <w:rFonts w:ascii="Times New Roman" w:hAnsi="Times New Roman"/>
          <w:sz w:val="24"/>
          <w:szCs w:val="24"/>
        </w:rPr>
        <w:t xml:space="preserve"> района)» </w:t>
      </w:r>
      <w:r w:rsidRPr="001D776E">
        <w:rPr>
          <w:rFonts w:ascii="Times New Roman" w:hAnsi="Times New Roman"/>
          <w:bCs/>
          <w:sz w:val="24"/>
          <w:szCs w:val="24"/>
        </w:rPr>
        <w:t xml:space="preserve">за счет средств бюджета Холмогорского сельсовета, в связи с  экономией, по результатам проведения аукциона </w:t>
      </w:r>
      <w:r w:rsidRPr="001D776E">
        <w:rPr>
          <w:rFonts w:ascii="Times New Roman" w:hAnsi="Times New Roman"/>
          <w:sz w:val="24"/>
          <w:szCs w:val="24"/>
        </w:rPr>
        <w:t xml:space="preserve">МБУК «ЦКС» </w:t>
      </w:r>
      <w:proofErr w:type="spellStart"/>
      <w:r w:rsidRPr="001D77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776E">
        <w:rPr>
          <w:rFonts w:ascii="Times New Roman" w:hAnsi="Times New Roman"/>
          <w:sz w:val="24"/>
          <w:szCs w:val="24"/>
        </w:rPr>
        <w:t xml:space="preserve"> района.</w:t>
      </w:r>
      <w:proofErr w:type="gramEnd"/>
    </w:p>
    <w:p w:rsidR="001D776E" w:rsidRDefault="001D776E" w:rsidP="001D77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776E" w:rsidRPr="009824B3" w:rsidRDefault="001D776E" w:rsidP="001D776E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A87134">
        <w:rPr>
          <w:rFonts w:ascii="Times New Roman" w:hAnsi="Times New Roman"/>
          <w:sz w:val="24"/>
          <w:szCs w:val="24"/>
        </w:rPr>
        <w:t xml:space="preserve">подпрограмму </w:t>
      </w:r>
      <w:r w:rsidR="0035790B">
        <w:rPr>
          <w:rFonts w:ascii="Times New Roman" w:hAnsi="Times New Roman"/>
          <w:sz w:val="24"/>
          <w:szCs w:val="24"/>
        </w:rPr>
        <w:t>2</w:t>
      </w:r>
      <w:r w:rsidRPr="00A87134">
        <w:rPr>
          <w:rFonts w:ascii="Times New Roman" w:hAnsi="Times New Roman"/>
          <w:sz w:val="24"/>
          <w:szCs w:val="24"/>
        </w:rPr>
        <w:t xml:space="preserve"> «</w:t>
      </w:r>
      <w:r w:rsidR="0035790B" w:rsidRPr="00E5681D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A87134">
        <w:rPr>
          <w:rFonts w:ascii="Times New Roman" w:hAnsi="Times New Roman"/>
          <w:sz w:val="24"/>
          <w:szCs w:val="24"/>
        </w:rPr>
        <w:t xml:space="preserve">» </w:t>
      </w:r>
      <w:r w:rsidRPr="009824B3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1D776E" w:rsidRPr="009824B3" w:rsidRDefault="001D776E" w:rsidP="001D77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1D776E" w:rsidRPr="009824B3" w:rsidRDefault="001D776E" w:rsidP="001D77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1D776E" w:rsidRPr="009824B3" w:rsidTr="00EC7C9F">
        <w:tc>
          <w:tcPr>
            <w:tcW w:w="1809" w:type="dxa"/>
            <w:vMerge w:val="restart"/>
          </w:tcPr>
          <w:p w:rsidR="001D776E" w:rsidRPr="009824B3" w:rsidRDefault="001D776E" w:rsidP="00EC7C9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1D776E" w:rsidRDefault="001D776E" w:rsidP="00EC7C9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1D776E" w:rsidRPr="009824B3" w:rsidRDefault="001D776E" w:rsidP="00EC7C9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 w:rsidR="0035790B">
              <w:rPr>
                <w:rFonts w:ascii="Times New Roman" w:hAnsi="Times New Roman"/>
              </w:rPr>
              <w:t>2</w:t>
            </w:r>
          </w:p>
          <w:p w:rsidR="001D776E" w:rsidRPr="009824B3" w:rsidRDefault="001D776E" w:rsidP="00EC7C9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1D776E" w:rsidRPr="009824B3" w:rsidRDefault="001D776E" w:rsidP="00EC7C9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1D776E" w:rsidRPr="009824B3" w:rsidRDefault="001D776E" w:rsidP="00EC7C9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 w:rsidR="0035790B">
              <w:rPr>
                <w:rFonts w:ascii="Times New Roman" w:hAnsi="Times New Roman"/>
              </w:rPr>
              <w:t>2</w:t>
            </w:r>
          </w:p>
          <w:p w:rsidR="001D776E" w:rsidRPr="009824B3" w:rsidRDefault="001D776E" w:rsidP="00EC7C9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5790B" w:rsidRPr="007222F7" w:rsidTr="00EC7C9F">
        <w:tc>
          <w:tcPr>
            <w:tcW w:w="1809" w:type="dxa"/>
            <w:vMerge/>
          </w:tcPr>
          <w:p w:rsidR="0035790B" w:rsidRPr="009824B3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7222F7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 364 170,66</w:t>
            </w:r>
            <w:r w:rsidRPr="007222F7">
              <w:rPr>
                <w:rFonts w:ascii="Times New Roman" w:hAnsi="Times New Roman"/>
                <w:b/>
              </w:rPr>
              <w:t xml:space="preserve"> руб.,</w:t>
            </w:r>
            <w:r w:rsidRPr="007222F7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5 180 170,66</w:t>
            </w:r>
            <w:r w:rsidRPr="007222F7">
              <w:rPr>
                <w:rFonts w:ascii="Times New Roman" w:hAnsi="Times New Roman"/>
              </w:rPr>
              <w:t xml:space="preserve"> руб.;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5 092 000,</w:t>
            </w:r>
            <w:r w:rsidRPr="007222F7">
              <w:rPr>
                <w:rFonts w:ascii="Times New Roman" w:hAnsi="Times New Roman"/>
              </w:rPr>
              <w:t>00 руб.;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5</w:t>
            </w:r>
            <w:r>
              <w:rPr>
                <w:rFonts w:ascii="Times New Roman" w:hAnsi="Times New Roman"/>
              </w:rPr>
              <w:t> 092 00</w:t>
            </w:r>
            <w:r w:rsidRPr="007222F7">
              <w:rPr>
                <w:rFonts w:ascii="Times New Roman" w:hAnsi="Times New Roman"/>
              </w:rPr>
              <w:t>0,00 руб.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за счет средств: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краевого бюджета </w:t>
            </w:r>
            <w:r w:rsidRPr="007222F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16 519,10</w:t>
            </w:r>
            <w:r w:rsidRPr="007222F7">
              <w:rPr>
                <w:rFonts w:ascii="Times New Roman" w:hAnsi="Times New Roman"/>
                <w:b/>
              </w:rPr>
              <w:t xml:space="preserve">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1</w:t>
            </w:r>
            <w:r>
              <w:rPr>
                <w:rFonts w:ascii="Times New Roman" w:hAnsi="Times New Roman"/>
              </w:rPr>
              <w:t>16 519,10</w:t>
            </w:r>
            <w:r w:rsidRPr="007222F7">
              <w:rPr>
                <w:rFonts w:ascii="Times New Roman" w:hAnsi="Times New Roman"/>
              </w:rPr>
              <w:t xml:space="preserve">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0,00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0,00 руб.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Pr="007222F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 247 651,56</w:t>
            </w:r>
            <w:r w:rsidRPr="007222F7">
              <w:rPr>
                <w:rFonts w:ascii="Times New Roman" w:hAnsi="Times New Roman"/>
                <w:b/>
              </w:rPr>
              <w:t xml:space="preserve">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5 063 651,66</w:t>
            </w:r>
            <w:r w:rsidRPr="007222F7">
              <w:rPr>
                <w:rFonts w:ascii="Times New Roman" w:hAnsi="Times New Roman"/>
              </w:rPr>
              <w:t xml:space="preserve">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5 092 00</w:t>
            </w:r>
            <w:r w:rsidRPr="007222F7">
              <w:rPr>
                <w:rFonts w:ascii="Times New Roman" w:hAnsi="Times New Roman"/>
              </w:rPr>
              <w:t>0,00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5 092 00</w:t>
            </w:r>
            <w:r w:rsidRPr="007222F7">
              <w:rPr>
                <w:rFonts w:ascii="Times New Roman" w:hAnsi="Times New Roman"/>
              </w:rPr>
              <w:t xml:space="preserve">0,00 руб. 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7222F7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 725 596,58</w:t>
            </w:r>
            <w:r w:rsidRPr="007222F7">
              <w:rPr>
                <w:rFonts w:ascii="Times New Roman" w:hAnsi="Times New Roman"/>
                <w:b/>
              </w:rPr>
              <w:t xml:space="preserve"> руб.,</w:t>
            </w:r>
            <w:r w:rsidRPr="007222F7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5 541 596,58</w:t>
            </w:r>
            <w:r w:rsidRPr="007222F7">
              <w:rPr>
                <w:rFonts w:ascii="Times New Roman" w:hAnsi="Times New Roman"/>
              </w:rPr>
              <w:t xml:space="preserve"> руб.;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5 092 000,</w:t>
            </w:r>
            <w:r w:rsidRPr="007222F7">
              <w:rPr>
                <w:rFonts w:ascii="Times New Roman" w:hAnsi="Times New Roman"/>
              </w:rPr>
              <w:t>00 руб.;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5</w:t>
            </w:r>
            <w:r>
              <w:rPr>
                <w:rFonts w:ascii="Times New Roman" w:hAnsi="Times New Roman"/>
              </w:rPr>
              <w:t> 092 00</w:t>
            </w:r>
            <w:r w:rsidRPr="007222F7">
              <w:rPr>
                <w:rFonts w:ascii="Times New Roman" w:hAnsi="Times New Roman"/>
              </w:rPr>
              <w:t>0,00 руб.</w:t>
            </w:r>
          </w:p>
          <w:p w:rsidR="0035790B" w:rsidRPr="007222F7" w:rsidRDefault="0035790B" w:rsidP="00EC7C9F">
            <w:pPr>
              <w:pStyle w:val="a3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за счет средств: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краевого бюджета </w:t>
            </w:r>
            <w:r w:rsidRPr="007222F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39 773,10</w:t>
            </w:r>
            <w:r w:rsidRPr="007222F7">
              <w:rPr>
                <w:rFonts w:ascii="Times New Roman" w:hAnsi="Times New Roman"/>
                <w:b/>
              </w:rPr>
              <w:t xml:space="preserve">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2018 год – 1</w:t>
            </w:r>
            <w:r>
              <w:rPr>
                <w:rFonts w:ascii="Times New Roman" w:hAnsi="Times New Roman"/>
              </w:rPr>
              <w:t>39 773,10</w:t>
            </w:r>
            <w:r w:rsidRPr="007222F7">
              <w:rPr>
                <w:rFonts w:ascii="Times New Roman" w:hAnsi="Times New Roman"/>
              </w:rPr>
              <w:t xml:space="preserve">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2019 год – 0,00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>2020 год – 0,00 руб.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Pr="007222F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 585 823,48</w:t>
            </w:r>
            <w:r w:rsidRPr="007222F7">
              <w:rPr>
                <w:rFonts w:ascii="Times New Roman" w:hAnsi="Times New Roman"/>
                <w:b/>
              </w:rPr>
              <w:t xml:space="preserve"> руб.,</w:t>
            </w:r>
            <w:r w:rsidRPr="007222F7">
              <w:rPr>
                <w:rFonts w:ascii="Times New Roman" w:hAnsi="Times New Roman"/>
              </w:rPr>
              <w:t xml:space="preserve"> из них: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5 401 823,48</w:t>
            </w:r>
            <w:r w:rsidRPr="007222F7">
              <w:rPr>
                <w:rFonts w:ascii="Times New Roman" w:hAnsi="Times New Roman"/>
              </w:rPr>
              <w:t xml:space="preserve">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5 092 00</w:t>
            </w:r>
            <w:r w:rsidRPr="007222F7">
              <w:rPr>
                <w:rFonts w:ascii="Times New Roman" w:hAnsi="Times New Roman"/>
              </w:rPr>
              <w:t>0,00 руб.;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  <w:r w:rsidRPr="007222F7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5 092 00</w:t>
            </w:r>
            <w:r w:rsidRPr="007222F7">
              <w:rPr>
                <w:rFonts w:ascii="Times New Roman" w:hAnsi="Times New Roman"/>
              </w:rPr>
              <w:t xml:space="preserve">0,00 руб. </w:t>
            </w:r>
          </w:p>
          <w:p w:rsidR="0035790B" w:rsidRPr="007222F7" w:rsidRDefault="0035790B" w:rsidP="00EC7C9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D776E" w:rsidRDefault="001D776E" w:rsidP="00180D5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C7C9F" w:rsidRPr="009824B3" w:rsidRDefault="00EC7C9F" w:rsidP="00EC7C9F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824B3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Pr="009824B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2018 году в сумме 361 425,92 руб. </w:t>
      </w:r>
      <w:r w:rsidRPr="009824B3">
        <w:rPr>
          <w:rFonts w:ascii="Times New Roman" w:eastAsiaTheme="minorEastAsia" w:hAnsi="Times New Roman"/>
          <w:sz w:val="24"/>
          <w:szCs w:val="24"/>
        </w:rPr>
        <w:t>(</w:t>
      </w:r>
      <w:r>
        <w:rPr>
          <w:rFonts w:ascii="Times New Roman" w:eastAsiaTheme="minorEastAsia" w:hAnsi="Times New Roman"/>
          <w:sz w:val="24"/>
          <w:szCs w:val="24"/>
        </w:rPr>
        <w:t>2,35</w:t>
      </w:r>
      <w:r w:rsidRPr="009824B3">
        <w:rPr>
          <w:rFonts w:ascii="Times New Roman" w:eastAsiaTheme="minorEastAsia" w:hAnsi="Times New Roman"/>
          <w:sz w:val="24"/>
          <w:szCs w:val="24"/>
        </w:rPr>
        <w:t>%), в том числе:</w:t>
      </w:r>
    </w:p>
    <w:p w:rsidR="00EC7C9F" w:rsidRPr="00EC7C9F" w:rsidRDefault="00EC7C9F" w:rsidP="00EC7C9F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За счет сре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аевого бюджета увеличение бюджетных ассигнований  в сумме 23 254,00 руб. (19,96%), </w:t>
      </w:r>
      <w:r w:rsidRPr="00EC7C9F">
        <w:rPr>
          <w:rFonts w:ascii="Times New Roman" w:hAnsi="Times New Roman"/>
          <w:sz w:val="24"/>
          <w:szCs w:val="24"/>
        </w:rPr>
        <w:t xml:space="preserve">по мероприятию 1.3. </w:t>
      </w:r>
      <w:proofErr w:type="gramStart"/>
      <w:r w:rsidRPr="00EC7C9F">
        <w:rPr>
          <w:rFonts w:ascii="Times New Roman" w:hAnsi="Times New Roman"/>
          <w:sz w:val="24"/>
          <w:szCs w:val="24"/>
        </w:rPr>
        <w:t xml:space="preserve"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</w:t>
      </w:r>
      <w:proofErr w:type="spellStart"/>
      <w:r w:rsidRPr="00EC7C9F">
        <w:rPr>
          <w:rFonts w:ascii="Times New Roman" w:hAnsi="Times New Roman"/>
          <w:sz w:val="24"/>
          <w:szCs w:val="24"/>
        </w:rPr>
        <w:t>бюджета»</w:t>
      </w:r>
      <w:proofErr w:type="spellEnd"/>
      <w:r w:rsidRPr="00EC7C9F">
        <w:rPr>
          <w:rFonts w:ascii="Times New Roman" w:hAnsi="Times New Roman"/>
          <w:sz w:val="24"/>
          <w:szCs w:val="24"/>
        </w:rPr>
        <w:t xml:space="preserve"> на обеспечение установленного минимального размера оплаты труда работникам  МКУ «УК и МА» </w:t>
      </w:r>
      <w:proofErr w:type="spellStart"/>
      <w:r w:rsidRPr="00EC7C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C7C9F">
        <w:rPr>
          <w:rFonts w:ascii="Times New Roman" w:hAnsi="Times New Roman"/>
          <w:sz w:val="24"/>
          <w:szCs w:val="24"/>
        </w:rPr>
        <w:t xml:space="preserve"> района.</w:t>
      </w:r>
      <w:proofErr w:type="gramEnd"/>
    </w:p>
    <w:p w:rsidR="00EC7C9F" w:rsidRPr="00872880" w:rsidRDefault="00EC7C9F" w:rsidP="00EC7C9F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За счет средств районного бюджета увеличение бюджетных ассигнований  в сумме 338 171,92 руб. (2,22%), </w:t>
      </w:r>
      <w:r w:rsidRPr="00EC7C9F">
        <w:rPr>
          <w:rFonts w:ascii="Times New Roman" w:hAnsi="Times New Roman"/>
          <w:sz w:val="24"/>
          <w:szCs w:val="24"/>
        </w:rPr>
        <w:t>по мероприятию 1.</w:t>
      </w:r>
      <w:r w:rsidR="00660BBA">
        <w:rPr>
          <w:rFonts w:ascii="Times New Roman" w:hAnsi="Times New Roman"/>
          <w:sz w:val="24"/>
          <w:szCs w:val="24"/>
        </w:rPr>
        <w:t>1</w:t>
      </w:r>
      <w:r w:rsidRPr="00EC7C9F">
        <w:rPr>
          <w:rFonts w:ascii="Times New Roman" w:hAnsi="Times New Roman"/>
          <w:sz w:val="24"/>
          <w:szCs w:val="24"/>
        </w:rPr>
        <w:t>.</w:t>
      </w:r>
      <w:r w:rsidR="00660BBA" w:rsidRPr="00660BBA">
        <w:rPr>
          <w:rFonts w:ascii="Times New Roman" w:hAnsi="Times New Roman"/>
          <w:sz w:val="20"/>
          <w:szCs w:val="20"/>
        </w:rPr>
        <w:t xml:space="preserve"> </w:t>
      </w:r>
      <w:r w:rsidR="00660BBA" w:rsidRPr="00660BBA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учреждениями»</w:t>
      </w:r>
      <w:r w:rsidR="00872880" w:rsidRPr="00872880">
        <w:rPr>
          <w:rFonts w:ascii="Times New Roman" w:hAnsi="Times New Roman"/>
          <w:bCs/>
          <w:sz w:val="20"/>
          <w:szCs w:val="20"/>
        </w:rPr>
        <w:t xml:space="preserve"> </w:t>
      </w:r>
      <w:r w:rsidR="00872880" w:rsidRPr="00872880">
        <w:rPr>
          <w:rFonts w:ascii="Times New Roman" w:hAnsi="Times New Roman"/>
          <w:bCs/>
          <w:sz w:val="24"/>
          <w:szCs w:val="24"/>
        </w:rPr>
        <w:t>на обеспечение содержание работников переведенных в штат учреждения с 01.01.2018г. (водитель, специалист по кадрам, экономист</w:t>
      </w:r>
      <w:r w:rsidR="00872880">
        <w:rPr>
          <w:rFonts w:ascii="Times New Roman" w:hAnsi="Times New Roman"/>
          <w:bCs/>
          <w:sz w:val="20"/>
          <w:szCs w:val="20"/>
        </w:rPr>
        <w:t>)</w:t>
      </w:r>
      <w:r w:rsidR="00872880">
        <w:rPr>
          <w:rFonts w:ascii="Times New Roman" w:hAnsi="Times New Roman"/>
          <w:bCs/>
          <w:sz w:val="20"/>
          <w:szCs w:val="20"/>
        </w:rPr>
        <w:t>.</w:t>
      </w:r>
    </w:p>
    <w:p w:rsidR="00872880" w:rsidRPr="00EC7C9F" w:rsidRDefault="00872880" w:rsidP="00872880">
      <w:pPr>
        <w:pStyle w:val="a3"/>
        <w:ind w:left="1429"/>
        <w:jc w:val="both"/>
        <w:rPr>
          <w:rFonts w:ascii="Times New Roman" w:eastAsiaTheme="minorEastAsia" w:hAnsi="Times New Roman"/>
          <w:sz w:val="24"/>
          <w:szCs w:val="24"/>
        </w:rPr>
      </w:pPr>
    </w:p>
    <w:p w:rsidR="00872880" w:rsidRPr="009824B3" w:rsidRDefault="00872880" w:rsidP="00872880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A87134">
        <w:rPr>
          <w:rFonts w:ascii="Times New Roman" w:hAnsi="Times New Roman"/>
          <w:sz w:val="24"/>
          <w:szCs w:val="24"/>
        </w:rPr>
        <w:t xml:space="preserve">подпрограмму </w:t>
      </w:r>
      <w:r>
        <w:rPr>
          <w:rFonts w:ascii="Times New Roman" w:hAnsi="Times New Roman"/>
          <w:sz w:val="24"/>
          <w:szCs w:val="24"/>
        </w:rPr>
        <w:t>3</w:t>
      </w:r>
      <w:r w:rsidRPr="00A87134">
        <w:rPr>
          <w:rFonts w:ascii="Times New Roman" w:hAnsi="Times New Roman"/>
          <w:sz w:val="24"/>
          <w:szCs w:val="24"/>
        </w:rPr>
        <w:t xml:space="preserve"> «</w:t>
      </w:r>
      <w:r w:rsidRPr="00E5681D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районе</w:t>
      </w:r>
      <w:r w:rsidRPr="00A87134">
        <w:rPr>
          <w:rFonts w:ascii="Times New Roman" w:hAnsi="Times New Roman"/>
          <w:sz w:val="24"/>
          <w:szCs w:val="24"/>
        </w:rPr>
        <w:t xml:space="preserve">» </w:t>
      </w:r>
      <w:r w:rsidRPr="009824B3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72880" w:rsidRPr="009824B3" w:rsidRDefault="00872880" w:rsidP="00872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72880" w:rsidRPr="009824B3" w:rsidRDefault="00872880" w:rsidP="00872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872880" w:rsidRPr="009824B3" w:rsidTr="002B1C6C">
        <w:tc>
          <w:tcPr>
            <w:tcW w:w="1809" w:type="dxa"/>
            <w:vMerge w:val="restart"/>
          </w:tcPr>
          <w:p w:rsidR="00872880" w:rsidRPr="009824B3" w:rsidRDefault="00872880" w:rsidP="002B1C6C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872880" w:rsidRDefault="00872880" w:rsidP="002B1C6C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72880" w:rsidRPr="009824B3" w:rsidRDefault="00872880" w:rsidP="002B1C6C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872880" w:rsidRPr="009824B3" w:rsidRDefault="00872880" w:rsidP="002B1C6C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72880" w:rsidRPr="009824B3" w:rsidRDefault="00872880" w:rsidP="002B1C6C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72880" w:rsidRPr="009824B3" w:rsidRDefault="00872880" w:rsidP="002B1C6C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872880" w:rsidRPr="009824B3" w:rsidRDefault="00872880" w:rsidP="002B1C6C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F7116" w:rsidRPr="007222F7" w:rsidTr="002B1C6C">
        <w:tc>
          <w:tcPr>
            <w:tcW w:w="1809" w:type="dxa"/>
            <w:vMerge/>
          </w:tcPr>
          <w:p w:rsidR="00EF7116" w:rsidRPr="009824B3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EF711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 825 081,40</w:t>
            </w:r>
            <w:r w:rsidRPr="00EF7116">
              <w:rPr>
                <w:rFonts w:ascii="Times New Roman" w:hAnsi="Times New Roman"/>
                <w:b/>
              </w:rPr>
              <w:t xml:space="preserve"> руб.,</w:t>
            </w:r>
            <w:r w:rsidRPr="00EF7116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1 985 881,40</w:t>
            </w:r>
            <w:r w:rsidRPr="00EF7116">
              <w:rPr>
                <w:rFonts w:ascii="Times New Roman" w:hAnsi="Times New Roman"/>
              </w:rPr>
              <w:t xml:space="preserve"> руб.;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1 919 60</w:t>
            </w:r>
            <w:r w:rsidRPr="00EF7116">
              <w:rPr>
                <w:rFonts w:ascii="Times New Roman" w:hAnsi="Times New Roman"/>
              </w:rPr>
              <w:t>0,00 руб.;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1 919 6</w:t>
            </w:r>
            <w:r w:rsidRPr="00EF7116">
              <w:rPr>
                <w:rFonts w:ascii="Times New Roman" w:hAnsi="Times New Roman"/>
              </w:rPr>
              <w:t>00,00 руб.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>за счет средств: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краевого бюджета </w:t>
            </w:r>
            <w:r w:rsidRPr="00EF711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44 843,40</w:t>
            </w:r>
            <w:r w:rsidRPr="00EF7116">
              <w:rPr>
                <w:rFonts w:ascii="Times New Roman" w:hAnsi="Times New Roman"/>
                <w:b/>
              </w:rPr>
              <w:t xml:space="preserve"> руб.,</w:t>
            </w:r>
            <w:r w:rsidRPr="00EF7116">
              <w:rPr>
                <w:rFonts w:ascii="Times New Roman" w:hAnsi="Times New Roman"/>
              </w:rPr>
              <w:t xml:space="preserve"> из них: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8</w:t>
            </w:r>
            <w:r w:rsidRPr="00EF71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043,4</w:t>
            </w:r>
            <w:r w:rsidRPr="00EF7116">
              <w:rPr>
                <w:rFonts w:ascii="Times New Roman" w:hAnsi="Times New Roman"/>
              </w:rPr>
              <w:t>0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31 900</w:t>
            </w:r>
            <w:r w:rsidRPr="00EF7116">
              <w:rPr>
                <w:rFonts w:ascii="Times New Roman" w:hAnsi="Times New Roman"/>
              </w:rPr>
              <w:t>,00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31 900</w:t>
            </w:r>
            <w:r w:rsidRPr="00EF7116">
              <w:rPr>
                <w:rFonts w:ascii="Times New Roman" w:hAnsi="Times New Roman"/>
              </w:rPr>
              <w:t>,00 руб.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районного бюджета </w:t>
            </w:r>
            <w:r w:rsidRPr="00EF711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 </w:t>
            </w:r>
            <w:r w:rsidRPr="00EF711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80 238,00</w:t>
            </w:r>
            <w:r w:rsidRPr="00EF7116">
              <w:rPr>
                <w:rFonts w:ascii="Times New Roman" w:hAnsi="Times New Roman"/>
                <w:b/>
              </w:rPr>
              <w:t xml:space="preserve"> руб.,</w:t>
            </w:r>
            <w:r w:rsidRPr="00EF7116">
              <w:rPr>
                <w:rFonts w:ascii="Times New Roman" w:hAnsi="Times New Roman"/>
              </w:rPr>
              <w:t xml:space="preserve"> из них: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1 904 838,00</w:t>
            </w:r>
            <w:r w:rsidRPr="00EF7116">
              <w:rPr>
                <w:rFonts w:ascii="Times New Roman" w:hAnsi="Times New Roman"/>
              </w:rPr>
              <w:t xml:space="preserve">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1 887 7</w:t>
            </w:r>
            <w:r w:rsidRPr="00EF7116">
              <w:rPr>
                <w:rFonts w:ascii="Times New Roman" w:hAnsi="Times New Roman"/>
              </w:rPr>
              <w:t>00,00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1 887 7</w:t>
            </w:r>
            <w:r w:rsidRPr="00EF7116">
              <w:rPr>
                <w:rFonts w:ascii="Times New Roman" w:hAnsi="Times New Roman"/>
              </w:rPr>
              <w:t xml:space="preserve">00,00 руб. </w:t>
            </w:r>
          </w:p>
          <w:p w:rsidR="00EF7116" w:rsidRPr="00872880" w:rsidRDefault="00EF7116" w:rsidP="002B1C6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1" w:type="dxa"/>
          </w:tcPr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C85C3D">
              <w:rPr>
                <w:rFonts w:ascii="Times New Roman" w:hAnsi="Times New Roman"/>
                <w:b/>
              </w:rPr>
              <w:t>6 153 686,48</w:t>
            </w:r>
            <w:r w:rsidRPr="00EF7116">
              <w:rPr>
                <w:rFonts w:ascii="Times New Roman" w:hAnsi="Times New Roman"/>
                <w:b/>
              </w:rPr>
              <w:t xml:space="preserve"> руб.,</w:t>
            </w:r>
            <w:r w:rsidRPr="00EF7116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2018 год – </w:t>
            </w:r>
            <w:r w:rsidR="00C85C3D">
              <w:rPr>
                <w:rFonts w:ascii="Times New Roman" w:hAnsi="Times New Roman"/>
              </w:rPr>
              <w:t>2 314 486,48</w:t>
            </w:r>
            <w:r w:rsidRPr="00EF7116">
              <w:rPr>
                <w:rFonts w:ascii="Times New Roman" w:hAnsi="Times New Roman"/>
              </w:rPr>
              <w:t xml:space="preserve"> руб.;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1 919 60</w:t>
            </w:r>
            <w:r w:rsidRPr="00EF7116">
              <w:rPr>
                <w:rFonts w:ascii="Times New Roman" w:hAnsi="Times New Roman"/>
              </w:rPr>
              <w:t>0,00 руб.;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1 919 6</w:t>
            </w:r>
            <w:r w:rsidRPr="00EF7116">
              <w:rPr>
                <w:rFonts w:ascii="Times New Roman" w:hAnsi="Times New Roman"/>
              </w:rPr>
              <w:t>00,00 руб.</w:t>
            </w:r>
          </w:p>
          <w:p w:rsidR="00EF7116" w:rsidRPr="00EF7116" w:rsidRDefault="00EF7116" w:rsidP="002B1C6C">
            <w:pPr>
              <w:pStyle w:val="a3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>за счет средств: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краевого бюджета </w:t>
            </w:r>
            <w:r w:rsidR="00C85C3D">
              <w:rPr>
                <w:rFonts w:ascii="Times New Roman" w:hAnsi="Times New Roman"/>
                <w:b/>
              </w:rPr>
              <w:t>252 451</w:t>
            </w:r>
            <w:r>
              <w:rPr>
                <w:rFonts w:ascii="Times New Roman" w:hAnsi="Times New Roman"/>
                <w:b/>
              </w:rPr>
              <w:t>,40</w:t>
            </w:r>
            <w:r w:rsidRPr="00EF7116">
              <w:rPr>
                <w:rFonts w:ascii="Times New Roman" w:hAnsi="Times New Roman"/>
                <w:b/>
              </w:rPr>
              <w:t xml:space="preserve"> руб.,</w:t>
            </w:r>
            <w:r w:rsidRPr="00EF7116">
              <w:rPr>
                <w:rFonts w:ascii="Times New Roman" w:hAnsi="Times New Roman"/>
              </w:rPr>
              <w:t xml:space="preserve"> из них: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2018 год – </w:t>
            </w:r>
            <w:r w:rsidR="00C85C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C85C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C85C3D">
              <w:rPr>
                <w:rFonts w:ascii="Times New Roman" w:hAnsi="Times New Roman"/>
              </w:rPr>
              <w:t>651</w:t>
            </w:r>
            <w:r>
              <w:rPr>
                <w:rFonts w:ascii="Times New Roman" w:hAnsi="Times New Roman"/>
              </w:rPr>
              <w:t>,4</w:t>
            </w:r>
            <w:r w:rsidRPr="00EF7116">
              <w:rPr>
                <w:rFonts w:ascii="Times New Roman" w:hAnsi="Times New Roman"/>
              </w:rPr>
              <w:t>0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31 900</w:t>
            </w:r>
            <w:r w:rsidRPr="00EF7116">
              <w:rPr>
                <w:rFonts w:ascii="Times New Roman" w:hAnsi="Times New Roman"/>
              </w:rPr>
              <w:t>,00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31 900</w:t>
            </w:r>
            <w:r w:rsidRPr="00EF7116">
              <w:rPr>
                <w:rFonts w:ascii="Times New Roman" w:hAnsi="Times New Roman"/>
              </w:rPr>
              <w:t>,00 руб.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районного бюджета </w:t>
            </w:r>
            <w:r w:rsidRPr="00EF7116">
              <w:rPr>
                <w:rFonts w:ascii="Times New Roman" w:hAnsi="Times New Roman"/>
                <w:b/>
              </w:rPr>
              <w:t>5</w:t>
            </w:r>
            <w:r w:rsidR="00C85C3D">
              <w:rPr>
                <w:rFonts w:ascii="Times New Roman" w:hAnsi="Times New Roman"/>
                <w:b/>
              </w:rPr>
              <w:t> 901 235,08</w:t>
            </w:r>
            <w:r w:rsidRPr="00EF7116">
              <w:rPr>
                <w:rFonts w:ascii="Times New Roman" w:hAnsi="Times New Roman"/>
                <w:b/>
              </w:rPr>
              <w:t xml:space="preserve"> руб.,</w:t>
            </w:r>
            <w:r w:rsidRPr="00EF7116">
              <w:rPr>
                <w:rFonts w:ascii="Times New Roman" w:hAnsi="Times New Roman"/>
              </w:rPr>
              <w:t xml:space="preserve"> из них: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2018 год – </w:t>
            </w:r>
            <w:r w:rsidR="00C85C3D">
              <w:rPr>
                <w:rFonts w:ascii="Times New Roman" w:hAnsi="Times New Roman"/>
              </w:rPr>
              <w:t>2 125 835,08</w:t>
            </w:r>
            <w:r w:rsidRPr="00EF7116">
              <w:rPr>
                <w:rFonts w:ascii="Times New Roman" w:hAnsi="Times New Roman"/>
              </w:rPr>
              <w:t xml:space="preserve">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1 887 7</w:t>
            </w:r>
            <w:r w:rsidRPr="00EF7116">
              <w:rPr>
                <w:rFonts w:ascii="Times New Roman" w:hAnsi="Times New Roman"/>
              </w:rPr>
              <w:t>00,00 руб.;</w:t>
            </w:r>
          </w:p>
          <w:p w:rsidR="00EF7116" w:rsidRPr="00EF7116" w:rsidRDefault="00EF7116" w:rsidP="002B1C6C">
            <w:pPr>
              <w:pStyle w:val="a3"/>
              <w:jc w:val="both"/>
              <w:rPr>
                <w:rFonts w:ascii="Times New Roman" w:hAnsi="Times New Roman"/>
              </w:rPr>
            </w:pPr>
            <w:r w:rsidRPr="00EF7116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1 887 7</w:t>
            </w:r>
            <w:r w:rsidRPr="00EF7116">
              <w:rPr>
                <w:rFonts w:ascii="Times New Roman" w:hAnsi="Times New Roman"/>
              </w:rPr>
              <w:t xml:space="preserve">00,00 руб. </w:t>
            </w:r>
          </w:p>
          <w:p w:rsidR="00EF7116" w:rsidRPr="00872880" w:rsidRDefault="00EF7116" w:rsidP="002B1C6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872880" w:rsidRDefault="00872880" w:rsidP="0087288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72880" w:rsidRPr="00C85C3D" w:rsidRDefault="00872880" w:rsidP="00872880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824B3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</w:t>
      </w:r>
      <w:r>
        <w:rPr>
          <w:rFonts w:ascii="Times New Roman" w:eastAsiaTheme="minorEastAsia" w:hAnsi="Times New Roman"/>
          <w:sz w:val="24"/>
          <w:szCs w:val="24"/>
        </w:rPr>
        <w:t>3</w:t>
      </w:r>
      <w:r w:rsidRPr="009824B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2018 году в сумме 32</w:t>
      </w:r>
      <w:r>
        <w:rPr>
          <w:rFonts w:ascii="Times New Roman" w:hAnsi="Times New Roman"/>
          <w:sz w:val="24"/>
          <w:szCs w:val="24"/>
        </w:rPr>
        <w:t>8 605,08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C85C3D">
        <w:rPr>
          <w:rFonts w:ascii="Times New Roman" w:eastAsiaTheme="minorEastAsia" w:hAnsi="Times New Roman"/>
          <w:sz w:val="24"/>
          <w:szCs w:val="24"/>
        </w:rPr>
        <w:t>(</w:t>
      </w:r>
      <w:r w:rsidR="00C85C3D">
        <w:rPr>
          <w:rFonts w:ascii="Times New Roman" w:eastAsiaTheme="minorEastAsia" w:hAnsi="Times New Roman"/>
          <w:sz w:val="24"/>
          <w:szCs w:val="24"/>
        </w:rPr>
        <w:t>5</w:t>
      </w:r>
      <w:r w:rsidRPr="00C85C3D">
        <w:rPr>
          <w:rFonts w:ascii="Times New Roman" w:eastAsiaTheme="minorEastAsia" w:hAnsi="Times New Roman"/>
          <w:sz w:val="24"/>
          <w:szCs w:val="24"/>
        </w:rPr>
        <w:t>,</w:t>
      </w:r>
      <w:r w:rsidR="00C85C3D">
        <w:rPr>
          <w:rFonts w:ascii="Times New Roman" w:eastAsiaTheme="minorEastAsia" w:hAnsi="Times New Roman"/>
          <w:sz w:val="24"/>
          <w:szCs w:val="24"/>
        </w:rPr>
        <w:t>64</w:t>
      </w:r>
      <w:r w:rsidRPr="00C85C3D">
        <w:rPr>
          <w:rFonts w:ascii="Times New Roman" w:eastAsiaTheme="minorEastAsia" w:hAnsi="Times New Roman"/>
          <w:sz w:val="24"/>
          <w:szCs w:val="24"/>
        </w:rPr>
        <w:t>%), в том числе:</w:t>
      </w:r>
    </w:p>
    <w:p w:rsidR="00872880" w:rsidRPr="00EC7C9F" w:rsidRDefault="00872880" w:rsidP="00872880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C85C3D">
        <w:rPr>
          <w:rFonts w:ascii="Times New Roman" w:eastAsiaTheme="minorEastAsia" w:hAnsi="Times New Roman"/>
          <w:sz w:val="24"/>
          <w:szCs w:val="24"/>
        </w:rPr>
        <w:t>За счет сре</w:t>
      </w:r>
      <w:proofErr w:type="gramStart"/>
      <w:r w:rsidRPr="00C85C3D">
        <w:rPr>
          <w:rFonts w:ascii="Times New Roman" w:eastAsiaTheme="minorEastAsia" w:hAnsi="Times New Roman"/>
          <w:sz w:val="24"/>
          <w:szCs w:val="24"/>
        </w:rPr>
        <w:t>дств</w:t>
      </w:r>
      <w:r>
        <w:rPr>
          <w:rFonts w:ascii="Times New Roman" w:eastAsiaTheme="minorEastAsia" w:hAnsi="Times New Roman"/>
          <w:sz w:val="24"/>
          <w:szCs w:val="24"/>
        </w:rPr>
        <w:t xml:space="preserve"> кр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аевого бюджета увеличение бюджетных ассигнований  в сумме </w:t>
      </w:r>
      <w:r w:rsidR="00C85C3D">
        <w:rPr>
          <w:rFonts w:ascii="Times New Roman" w:eastAsiaTheme="minorEastAsia" w:hAnsi="Times New Roman"/>
          <w:sz w:val="24"/>
          <w:szCs w:val="24"/>
        </w:rPr>
        <w:t>107 608</w:t>
      </w:r>
      <w:r>
        <w:rPr>
          <w:rFonts w:ascii="Times New Roman" w:eastAsiaTheme="minorEastAsia" w:hAnsi="Times New Roman"/>
          <w:sz w:val="24"/>
          <w:szCs w:val="24"/>
        </w:rPr>
        <w:t>,00 руб. (</w:t>
      </w:r>
      <w:r w:rsidR="00C85C3D">
        <w:rPr>
          <w:rFonts w:ascii="Times New Roman" w:eastAsiaTheme="minorEastAsia" w:hAnsi="Times New Roman"/>
          <w:sz w:val="24"/>
          <w:szCs w:val="24"/>
        </w:rPr>
        <w:t>74,29</w:t>
      </w:r>
      <w:r>
        <w:rPr>
          <w:rFonts w:ascii="Times New Roman" w:eastAsiaTheme="minorEastAsia" w:hAnsi="Times New Roman"/>
          <w:sz w:val="24"/>
          <w:szCs w:val="24"/>
        </w:rPr>
        <w:t xml:space="preserve">%), </w:t>
      </w:r>
      <w:r w:rsidRPr="00EC7C9F">
        <w:rPr>
          <w:rFonts w:ascii="Times New Roman" w:hAnsi="Times New Roman"/>
          <w:sz w:val="24"/>
          <w:szCs w:val="24"/>
        </w:rPr>
        <w:t>по мероприятию 1.</w:t>
      </w:r>
      <w:r w:rsidR="00C85C3D">
        <w:rPr>
          <w:rFonts w:ascii="Times New Roman" w:hAnsi="Times New Roman"/>
          <w:sz w:val="24"/>
          <w:szCs w:val="24"/>
        </w:rPr>
        <w:t>4</w:t>
      </w:r>
      <w:r w:rsidRPr="00EC7C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C7C9F">
        <w:rPr>
          <w:rFonts w:ascii="Times New Roman" w:hAnsi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на обеспечение установленного минимального размера оплаты труда работникам а</w:t>
      </w:r>
      <w:r w:rsidR="00C85C3D">
        <w:rPr>
          <w:rFonts w:ascii="Times New Roman" w:hAnsi="Times New Roman"/>
          <w:sz w:val="24"/>
          <w:szCs w:val="24"/>
        </w:rPr>
        <w:t>рхива</w:t>
      </w:r>
      <w:r w:rsidRPr="00EC7C9F">
        <w:rPr>
          <w:rFonts w:ascii="Times New Roman" w:hAnsi="Times New Roman"/>
          <w:sz w:val="24"/>
          <w:szCs w:val="24"/>
        </w:rPr>
        <w:t>.</w:t>
      </w:r>
      <w:proofErr w:type="gramEnd"/>
    </w:p>
    <w:p w:rsidR="00872880" w:rsidRPr="00EC7C9F" w:rsidRDefault="00872880" w:rsidP="00872880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За счет средств районного бюджета увеличение бюджетных ассигнований  в сумме </w:t>
      </w:r>
      <w:r w:rsidR="00262217">
        <w:rPr>
          <w:rFonts w:ascii="Times New Roman" w:eastAsiaTheme="minorEastAsia" w:hAnsi="Times New Roman"/>
          <w:sz w:val="24"/>
          <w:szCs w:val="24"/>
        </w:rPr>
        <w:t>220 997,08</w:t>
      </w:r>
      <w:r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262217">
        <w:rPr>
          <w:rFonts w:ascii="Times New Roman" w:eastAsiaTheme="minorEastAsia" w:hAnsi="Times New Roman"/>
          <w:sz w:val="24"/>
          <w:szCs w:val="24"/>
        </w:rPr>
        <w:t>3,89</w:t>
      </w:r>
      <w:r>
        <w:rPr>
          <w:rFonts w:ascii="Times New Roman" w:eastAsiaTheme="minorEastAsia" w:hAnsi="Times New Roman"/>
          <w:sz w:val="24"/>
          <w:szCs w:val="24"/>
        </w:rPr>
        <w:t xml:space="preserve">%), </w:t>
      </w:r>
      <w:r w:rsidRPr="00EC7C9F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EC7C9F">
        <w:rPr>
          <w:rFonts w:ascii="Times New Roman" w:hAnsi="Times New Roman"/>
          <w:sz w:val="24"/>
          <w:szCs w:val="24"/>
        </w:rPr>
        <w:t>.</w:t>
      </w:r>
      <w:r w:rsidRPr="00660BBA">
        <w:rPr>
          <w:rFonts w:ascii="Times New Roman" w:hAnsi="Times New Roman"/>
          <w:sz w:val="20"/>
          <w:szCs w:val="20"/>
        </w:rPr>
        <w:t xml:space="preserve"> </w:t>
      </w:r>
      <w:r w:rsidRPr="00660BBA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учреждениями»</w:t>
      </w:r>
      <w:r w:rsidRPr="00872880">
        <w:rPr>
          <w:rFonts w:ascii="Times New Roman" w:hAnsi="Times New Roman"/>
          <w:bCs/>
          <w:sz w:val="20"/>
          <w:szCs w:val="20"/>
        </w:rPr>
        <w:t xml:space="preserve"> </w:t>
      </w:r>
      <w:r w:rsidRPr="00872880">
        <w:rPr>
          <w:rFonts w:ascii="Times New Roman" w:hAnsi="Times New Roman"/>
          <w:bCs/>
          <w:sz w:val="24"/>
          <w:szCs w:val="24"/>
        </w:rPr>
        <w:t>на обеспечение</w:t>
      </w:r>
      <w:r w:rsidR="0040501C" w:rsidRPr="0040501C">
        <w:rPr>
          <w:rFonts w:ascii="Times New Roman" w:hAnsi="Times New Roman"/>
          <w:bCs/>
          <w:sz w:val="20"/>
          <w:szCs w:val="20"/>
        </w:rPr>
        <w:t xml:space="preserve"> </w:t>
      </w:r>
      <w:r w:rsidR="0040501C" w:rsidRPr="0040501C">
        <w:rPr>
          <w:rFonts w:ascii="Times New Roman" w:hAnsi="Times New Roman"/>
          <w:bCs/>
          <w:sz w:val="24"/>
          <w:szCs w:val="24"/>
        </w:rPr>
        <w:t>выплаты заработной платы работникам архива</w:t>
      </w:r>
      <w:r w:rsidRPr="0040501C">
        <w:rPr>
          <w:rFonts w:ascii="Times New Roman" w:hAnsi="Times New Roman"/>
          <w:bCs/>
          <w:sz w:val="24"/>
          <w:szCs w:val="24"/>
        </w:rPr>
        <w:t>.</w:t>
      </w:r>
    </w:p>
    <w:p w:rsidR="00EC7C9F" w:rsidRDefault="00EC7C9F" w:rsidP="00180D5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391C" w:rsidRPr="00A3391C" w:rsidRDefault="00E7786D" w:rsidP="00E778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</w:t>
      </w:r>
      <w:r w:rsidRPr="00E7786D">
        <w:rPr>
          <w:rFonts w:ascii="Times New Roman" w:hAnsi="Times New Roman"/>
          <w:sz w:val="24"/>
          <w:szCs w:val="24"/>
        </w:rPr>
        <w:t xml:space="preserve"> </w:t>
      </w:r>
      <w:r w:rsidRPr="009824B3">
        <w:rPr>
          <w:rFonts w:ascii="Times New Roman" w:hAnsi="Times New Roman"/>
          <w:sz w:val="24"/>
          <w:szCs w:val="24"/>
        </w:rPr>
        <w:t xml:space="preserve">Вносятся изменения </w:t>
      </w:r>
      <w:r>
        <w:rPr>
          <w:rFonts w:ascii="Times New Roman" w:hAnsi="Times New Roman"/>
          <w:sz w:val="24"/>
          <w:szCs w:val="24"/>
        </w:rPr>
        <w:t>п</w:t>
      </w:r>
      <w:r w:rsidR="00A3391C" w:rsidRPr="00A3391C">
        <w:rPr>
          <w:rFonts w:ascii="Times New Roman" w:hAnsi="Times New Roman"/>
          <w:sz w:val="24"/>
          <w:szCs w:val="24"/>
        </w:rPr>
        <w:t>о отдельному мероприятию</w:t>
      </w:r>
      <w:r w:rsidR="00A3391C">
        <w:rPr>
          <w:rFonts w:ascii="Times New Roman" w:hAnsi="Times New Roman"/>
          <w:sz w:val="24"/>
          <w:szCs w:val="24"/>
        </w:rPr>
        <w:t xml:space="preserve"> «Проведение культурно-массовых мероприятий на территории </w:t>
      </w:r>
      <w:proofErr w:type="spellStart"/>
      <w:r w:rsidR="00A3391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391C">
        <w:rPr>
          <w:rFonts w:ascii="Times New Roman" w:hAnsi="Times New Roman"/>
          <w:sz w:val="24"/>
          <w:szCs w:val="24"/>
        </w:rPr>
        <w:t xml:space="preserve"> района»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A3391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</w:t>
      </w:r>
      <w:r w:rsidR="00A3391C">
        <w:rPr>
          <w:rFonts w:ascii="Times New Roman" w:eastAsiaTheme="minorEastAsia" w:hAnsi="Times New Roman"/>
          <w:sz w:val="24"/>
          <w:szCs w:val="24"/>
        </w:rPr>
        <w:t>величение бюджетных ассигнований</w:t>
      </w:r>
      <w:r w:rsidR="00A3391C" w:rsidRPr="00A3391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3391C">
        <w:rPr>
          <w:rFonts w:ascii="Times New Roman" w:hAnsi="Times New Roman"/>
          <w:sz w:val="24"/>
          <w:szCs w:val="24"/>
        </w:rPr>
        <w:t xml:space="preserve">о </w:t>
      </w:r>
      <w:r w:rsidRPr="00A3391C">
        <w:rPr>
          <w:rFonts w:ascii="Times New Roman" w:hAnsi="Times New Roman"/>
          <w:sz w:val="24"/>
          <w:szCs w:val="24"/>
        </w:rPr>
        <w:lastRenderedPageBreak/>
        <w:t>отдельному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3391C">
        <w:rPr>
          <w:rFonts w:ascii="Times New Roman" w:eastAsiaTheme="minorEastAsia" w:hAnsi="Times New Roman"/>
          <w:sz w:val="24"/>
          <w:szCs w:val="24"/>
        </w:rPr>
        <w:t>в 2018 году з</w:t>
      </w:r>
      <w:r w:rsidR="00A3391C">
        <w:rPr>
          <w:rFonts w:ascii="Times New Roman" w:eastAsiaTheme="minorEastAsia" w:hAnsi="Times New Roman"/>
          <w:sz w:val="24"/>
          <w:szCs w:val="24"/>
        </w:rPr>
        <w:t xml:space="preserve">а счет средств районного бюджета </w:t>
      </w:r>
      <w:r w:rsidR="00A3391C">
        <w:rPr>
          <w:rFonts w:ascii="Times New Roman" w:eastAsiaTheme="minorEastAsia" w:hAnsi="Times New Roman"/>
          <w:sz w:val="24"/>
          <w:szCs w:val="24"/>
        </w:rPr>
        <w:t>в</w:t>
      </w:r>
      <w:r w:rsidR="00A3391C" w:rsidRPr="00A3391C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="00A3391C" w:rsidRPr="00A3391C">
        <w:rPr>
          <w:rFonts w:ascii="Times New Roman" w:hAnsi="Times New Roman"/>
          <w:sz w:val="24"/>
          <w:szCs w:val="24"/>
        </w:rPr>
        <w:t xml:space="preserve"> 295 000,00 руб</w:t>
      </w:r>
      <w:r w:rsidR="00A3391C">
        <w:rPr>
          <w:rFonts w:ascii="Times New Roman" w:hAnsi="Times New Roman"/>
          <w:sz w:val="24"/>
          <w:szCs w:val="24"/>
        </w:rPr>
        <w:t>.,</w:t>
      </w:r>
      <w:r w:rsidR="00A3391C" w:rsidRPr="00A3391C">
        <w:rPr>
          <w:rFonts w:ascii="Times New Roman" w:hAnsi="Times New Roman"/>
          <w:sz w:val="24"/>
          <w:szCs w:val="24"/>
        </w:rPr>
        <w:t xml:space="preserve"> в связи с увеличением расходов на проведение мероприятий.</w:t>
      </w:r>
    </w:p>
    <w:p w:rsidR="00D44B92" w:rsidRPr="00D44B92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AF75D2" w:rsidRPr="00F34646" w:rsidRDefault="001D776E" w:rsidP="00B114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373CD" w:rsidRPr="000E0E9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3373CD"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3CD"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="003373CD"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373CD"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3373C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373CD" w:rsidRPr="000E0E9F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3373C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373CD" w:rsidRPr="000E0E9F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="003373C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373CD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373C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373CD" w:rsidRPr="000E0E9F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3373CD">
        <w:rPr>
          <w:rFonts w:ascii="Times New Roman" w:hAnsi="Times New Roman"/>
          <w:sz w:val="24"/>
          <w:szCs w:val="24"/>
        </w:rPr>
        <w:t>43</w:t>
      </w:r>
      <w:r w:rsidR="003373CD" w:rsidRPr="000E0E9F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r w:rsidR="00AF75D2" w:rsidRPr="00F34646">
        <w:rPr>
          <w:rFonts w:ascii="Times New Roman" w:hAnsi="Times New Roman"/>
          <w:sz w:val="24"/>
          <w:szCs w:val="24"/>
        </w:rPr>
        <w:t>«</w:t>
      </w:r>
      <w:r w:rsidR="00E56127" w:rsidRPr="00F34646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F346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F34646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F34646">
        <w:rPr>
          <w:rFonts w:ascii="Times New Roman" w:hAnsi="Times New Roman"/>
          <w:sz w:val="24"/>
          <w:szCs w:val="24"/>
        </w:rPr>
        <w:t>»</w:t>
      </w:r>
      <w:r w:rsidR="00897B97" w:rsidRPr="00E5681D">
        <w:rPr>
          <w:rFonts w:ascii="Times New Roman" w:hAnsi="Times New Roman"/>
          <w:sz w:val="24"/>
          <w:szCs w:val="24"/>
        </w:rPr>
        <w:t xml:space="preserve">  (в ред. от </w:t>
      </w:r>
      <w:r w:rsidR="00897B97">
        <w:rPr>
          <w:rFonts w:ascii="Times New Roman" w:hAnsi="Times New Roman"/>
          <w:sz w:val="24"/>
          <w:szCs w:val="24"/>
        </w:rPr>
        <w:t>29</w:t>
      </w:r>
      <w:r w:rsidR="00897B97" w:rsidRPr="00E5681D">
        <w:rPr>
          <w:rFonts w:ascii="Times New Roman" w:hAnsi="Times New Roman"/>
          <w:sz w:val="24"/>
          <w:szCs w:val="24"/>
        </w:rPr>
        <w:t>.</w:t>
      </w:r>
      <w:r w:rsidR="00897B97">
        <w:rPr>
          <w:rFonts w:ascii="Times New Roman" w:hAnsi="Times New Roman"/>
          <w:sz w:val="24"/>
          <w:szCs w:val="24"/>
        </w:rPr>
        <w:t>11</w:t>
      </w:r>
      <w:r w:rsidR="00897B97" w:rsidRPr="00E5681D">
        <w:rPr>
          <w:rFonts w:ascii="Times New Roman" w:hAnsi="Times New Roman"/>
          <w:sz w:val="24"/>
          <w:szCs w:val="24"/>
        </w:rPr>
        <w:t xml:space="preserve">.2017 № </w:t>
      </w:r>
      <w:r w:rsidR="00897B97">
        <w:rPr>
          <w:rFonts w:ascii="Times New Roman" w:hAnsi="Times New Roman"/>
          <w:sz w:val="24"/>
          <w:szCs w:val="24"/>
        </w:rPr>
        <w:t>787</w:t>
      </w:r>
      <w:r w:rsidR="00897B97" w:rsidRPr="00E5681D">
        <w:rPr>
          <w:rFonts w:ascii="Times New Roman" w:hAnsi="Times New Roman"/>
          <w:sz w:val="24"/>
          <w:szCs w:val="24"/>
        </w:rPr>
        <w:t>-п</w:t>
      </w:r>
      <w:r w:rsidR="00897B97">
        <w:rPr>
          <w:rFonts w:ascii="Times New Roman" w:hAnsi="Times New Roman"/>
          <w:sz w:val="24"/>
          <w:szCs w:val="24"/>
        </w:rPr>
        <w:t>, от 27.06.2018 № 470-п, от 30.08.2018 № 607-п</w:t>
      </w:r>
      <w:r w:rsidR="00897B97" w:rsidRPr="00E5681D">
        <w:rPr>
          <w:rFonts w:ascii="Times New Roman" w:hAnsi="Times New Roman"/>
          <w:sz w:val="24"/>
          <w:szCs w:val="24"/>
        </w:rPr>
        <w:t>)</w:t>
      </w:r>
      <w:r w:rsidR="00AF75D2" w:rsidRPr="00F34646">
        <w:rPr>
          <w:rFonts w:ascii="Times New Roman" w:hAnsi="Times New Roman"/>
          <w:sz w:val="24"/>
          <w:szCs w:val="24"/>
        </w:rPr>
        <w:t>.</w:t>
      </w:r>
    </w:p>
    <w:p w:rsidR="00AF75D2" w:rsidRPr="00F34646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Pr="00F34646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3464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3464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3464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34646" w:rsidRPr="00F34646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DF" w:rsidRDefault="00581DDF" w:rsidP="00292F3E">
      <w:pPr>
        <w:spacing w:after="0" w:line="240" w:lineRule="auto"/>
      </w:pPr>
      <w:r>
        <w:separator/>
      </w:r>
    </w:p>
  </w:endnote>
  <w:endnote w:type="continuationSeparator" w:id="0">
    <w:p w:rsidR="00581DDF" w:rsidRDefault="00581DDF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EC7C9F" w:rsidRDefault="00EC7C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96">
          <w:rPr>
            <w:noProof/>
          </w:rPr>
          <w:t>1</w:t>
        </w:r>
        <w:r>
          <w:fldChar w:fldCharType="end"/>
        </w:r>
      </w:p>
    </w:sdtContent>
  </w:sdt>
  <w:p w:rsidR="00EC7C9F" w:rsidRDefault="00EC7C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DF" w:rsidRDefault="00581DDF" w:rsidP="00292F3E">
      <w:pPr>
        <w:spacing w:after="0" w:line="240" w:lineRule="auto"/>
      </w:pPr>
      <w:r>
        <w:separator/>
      </w:r>
    </w:p>
  </w:footnote>
  <w:footnote w:type="continuationSeparator" w:id="0">
    <w:p w:rsidR="00581DDF" w:rsidRDefault="00581DDF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7E415F"/>
    <w:multiLevelType w:val="hybridMultilevel"/>
    <w:tmpl w:val="7E6C75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3424"/>
    <w:rsid w:val="00015637"/>
    <w:rsid w:val="00033417"/>
    <w:rsid w:val="00047C47"/>
    <w:rsid w:val="00071FB6"/>
    <w:rsid w:val="000C30BF"/>
    <w:rsid w:val="000D1E8E"/>
    <w:rsid w:val="000D5CA4"/>
    <w:rsid w:val="000F357F"/>
    <w:rsid w:val="000F474C"/>
    <w:rsid w:val="00112E43"/>
    <w:rsid w:val="00113039"/>
    <w:rsid w:val="0013640D"/>
    <w:rsid w:val="00137670"/>
    <w:rsid w:val="00156438"/>
    <w:rsid w:val="00163BC6"/>
    <w:rsid w:val="00171C71"/>
    <w:rsid w:val="00173070"/>
    <w:rsid w:val="00180D53"/>
    <w:rsid w:val="00185896"/>
    <w:rsid w:val="001A576E"/>
    <w:rsid w:val="001C31AB"/>
    <w:rsid w:val="001D776E"/>
    <w:rsid w:val="001E2080"/>
    <w:rsid w:val="001E3CC5"/>
    <w:rsid w:val="001F00CF"/>
    <w:rsid w:val="001F429B"/>
    <w:rsid w:val="00202E8F"/>
    <w:rsid w:val="0022355B"/>
    <w:rsid w:val="00231461"/>
    <w:rsid w:val="002411F4"/>
    <w:rsid w:val="00250C14"/>
    <w:rsid w:val="00253E47"/>
    <w:rsid w:val="00262217"/>
    <w:rsid w:val="00262C8E"/>
    <w:rsid w:val="00264DED"/>
    <w:rsid w:val="0027277D"/>
    <w:rsid w:val="00275A8A"/>
    <w:rsid w:val="002825E5"/>
    <w:rsid w:val="00292F3E"/>
    <w:rsid w:val="00294951"/>
    <w:rsid w:val="002C62A2"/>
    <w:rsid w:val="002D6E44"/>
    <w:rsid w:val="002F0A74"/>
    <w:rsid w:val="002F2932"/>
    <w:rsid w:val="00305D71"/>
    <w:rsid w:val="0030771C"/>
    <w:rsid w:val="00313BC9"/>
    <w:rsid w:val="003373CD"/>
    <w:rsid w:val="0035790B"/>
    <w:rsid w:val="0036578B"/>
    <w:rsid w:val="00373894"/>
    <w:rsid w:val="00376A19"/>
    <w:rsid w:val="00383AD9"/>
    <w:rsid w:val="00394C22"/>
    <w:rsid w:val="003A2644"/>
    <w:rsid w:val="003C19F7"/>
    <w:rsid w:val="003C2A55"/>
    <w:rsid w:val="003C5CC9"/>
    <w:rsid w:val="003D20A2"/>
    <w:rsid w:val="003E38DD"/>
    <w:rsid w:val="003E4931"/>
    <w:rsid w:val="003E5CBA"/>
    <w:rsid w:val="003F34B4"/>
    <w:rsid w:val="00403D77"/>
    <w:rsid w:val="0040501C"/>
    <w:rsid w:val="004117C0"/>
    <w:rsid w:val="00411D20"/>
    <w:rsid w:val="00411E29"/>
    <w:rsid w:val="00412228"/>
    <w:rsid w:val="0042082D"/>
    <w:rsid w:val="00421ED5"/>
    <w:rsid w:val="004232FB"/>
    <w:rsid w:val="004263D2"/>
    <w:rsid w:val="00433559"/>
    <w:rsid w:val="004344DB"/>
    <w:rsid w:val="004608A8"/>
    <w:rsid w:val="0046401A"/>
    <w:rsid w:val="0047558C"/>
    <w:rsid w:val="0049626B"/>
    <w:rsid w:val="004A3351"/>
    <w:rsid w:val="004B4031"/>
    <w:rsid w:val="004E3ECF"/>
    <w:rsid w:val="004F5CDC"/>
    <w:rsid w:val="0051297C"/>
    <w:rsid w:val="00521CA0"/>
    <w:rsid w:val="00540129"/>
    <w:rsid w:val="0054386F"/>
    <w:rsid w:val="005556E1"/>
    <w:rsid w:val="00572051"/>
    <w:rsid w:val="00574A5A"/>
    <w:rsid w:val="00581343"/>
    <w:rsid w:val="00581DDF"/>
    <w:rsid w:val="005A6BA1"/>
    <w:rsid w:val="005B792A"/>
    <w:rsid w:val="005D4F7F"/>
    <w:rsid w:val="00622E50"/>
    <w:rsid w:val="00633142"/>
    <w:rsid w:val="00660BBA"/>
    <w:rsid w:val="00663E25"/>
    <w:rsid w:val="00672DE3"/>
    <w:rsid w:val="006747F9"/>
    <w:rsid w:val="00680F9B"/>
    <w:rsid w:val="006946E7"/>
    <w:rsid w:val="006B0CB1"/>
    <w:rsid w:val="006B60EE"/>
    <w:rsid w:val="006D55C6"/>
    <w:rsid w:val="0070241D"/>
    <w:rsid w:val="007033F4"/>
    <w:rsid w:val="00717311"/>
    <w:rsid w:val="007222F7"/>
    <w:rsid w:val="007238A2"/>
    <w:rsid w:val="00742D4D"/>
    <w:rsid w:val="00745953"/>
    <w:rsid w:val="00752A91"/>
    <w:rsid w:val="007551E9"/>
    <w:rsid w:val="00763007"/>
    <w:rsid w:val="00766D21"/>
    <w:rsid w:val="00783242"/>
    <w:rsid w:val="0078452E"/>
    <w:rsid w:val="00786D67"/>
    <w:rsid w:val="00792F9F"/>
    <w:rsid w:val="007A12D4"/>
    <w:rsid w:val="007B2438"/>
    <w:rsid w:val="007D60C9"/>
    <w:rsid w:val="007E1AD8"/>
    <w:rsid w:val="007E24EA"/>
    <w:rsid w:val="007F4603"/>
    <w:rsid w:val="00816FBA"/>
    <w:rsid w:val="008249DC"/>
    <w:rsid w:val="0084728F"/>
    <w:rsid w:val="00852CFD"/>
    <w:rsid w:val="00865CEB"/>
    <w:rsid w:val="00865E00"/>
    <w:rsid w:val="00871685"/>
    <w:rsid w:val="0087258F"/>
    <w:rsid w:val="00872880"/>
    <w:rsid w:val="00896FDC"/>
    <w:rsid w:val="00897B97"/>
    <w:rsid w:val="008B2A41"/>
    <w:rsid w:val="008C3CD7"/>
    <w:rsid w:val="008C5765"/>
    <w:rsid w:val="008D1FBD"/>
    <w:rsid w:val="008E2011"/>
    <w:rsid w:val="00900975"/>
    <w:rsid w:val="00926189"/>
    <w:rsid w:val="0093582D"/>
    <w:rsid w:val="00945E83"/>
    <w:rsid w:val="00954D58"/>
    <w:rsid w:val="00960C6C"/>
    <w:rsid w:val="009611EC"/>
    <w:rsid w:val="00961639"/>
    <w:rsid w:val="00961645"/>
    <w:rsid w:val="009653D4"/>
    <w:rsid w:val="00966DAE"/>
    <w:rsid w:val="00967CB5"/>
    <w:rsid w:val="00972801"/>
    <w:rsid w:val="009824B3"/>
    <w:rsid w:val="009E4B1B"/>
    <w:rsid w:val="009E55C4"/>
    <w:rsid w:val="009E5F2D"/>
    <w:rsid w:val="009E7B71"/>
    <w:rsid w:val="00A03032"/>
    <w:rsid w:val="00A3391C"/>
    <w:rsid w:val="00A369AF"/>
    <w:rsid w:val="00A45426"/>
    <w:rsid w:val="00A45E6A"/>
    <w:rsid w:val="00A54F09"/>
    <w:rsid w:val="00A6089B"/>
    <w:rsid w:val="00A637EF"/>
    <w:rsid w:val="00A87134"/>
    <w:rsid w:val="00AC6B1B"/>
    <w:rsid w:val="00AE3DBF"/>
    <w:rsid w:val="00AF325C"/>
    <w:rsid w:val="00AF75D2"/>
    <w:rsid w:val="00B1147D"/>
    <w:rsid w:val="00B2063D"/>
    <w:rsid w:val="00B33600"/>
    <w:rsid w:val="00B42FCF"/>
    <w:rsid w:val="00B5098E"/>
    <w:rsid w:val="00B7614F"/>
    <w:rsid w:val="00B90577"/>
    <w:rsid w:val="00BB7018"/>
    <w:rsid w:val="00BC2713"/>
    <w:rsid w:val="00BC3079"/>
    <w:rsid w:val="00BC3309"/>
    <w:rsid w:val="00C00A09"/>
    <w:rsid w:val="00C31225"/>
    <w:rsid w:val="00C35C9F"/>
    <w:rsid w:val="00C553C7"/>
    <w:rsid w:val="00C65B09"/>
    <w:rsid w:val="00C85C3D"/>
    <w:rsid w:val="00C85F8B"/>
    <w:rsid w:val="00C86759"/>
    <w:rsid w:val="00C87199"/>
    <w:rsid w:val="00CB5F8C"/>
    <w:rsid w:val="00CC31C7"/>
    <w:rsid w:val="00CC4C06"/>
    <w:rsid w:val="00CD17A3"/>
    <w:rsid w:val="00CD1AAA"/>
    <w:rsid w:val="00CE7D82"/>
    <w:rsid w:val="00D06138"/>
    <w:rsid w:val="00D30BD5"/>
    <w:rsid w:val="00D31991"/>
    <w:rsid w:val="00D31FD7"/>
    <w:rsid w:val="00D403E1"/>
    <w:rsid w:val="00D44B92"/>
    <w:rsid w:val="00D704E1"/>
    <w:rsid w:val="00D73877"/>
    <w:rsid w:val="00D749E9"/>
    <w:rsid w:val="00D77396"/>
    <w:rsid w:val="00D94528"/>
    <w:rsid w:val="00DA1C94"/>
    <w:rsid w:val="00DC490D"/>
    <w:rsid w:val="00DC5E25"/>
    <w:rsid w:val="00DE552C"/>
    <w:rsid w:val="00E33B14"/>
    <w:rsid w:val="00E34676"/>
    <w:rsid w:val="00E40EEE"/>
    <w:rsid w:val="00E44BAE"/>
    <w:rsid w:val="00E506E1"/>
    <w:rsid w:val="00E56127"/>
    <w:rsid w:val="00E5681D"/>
    <w:rsid w:val="00E600D8"/>
    <w:rsid w:val="00E651A4"/>
    <w:rsid w:val="00E73CE0"/>
    <w:rsid w:val="00E7786D"/>
    <w:rsid w:val="00E83341"/>
    <w:rsid w:val="00E937ED"/>
    <w:rsid w:val="00EC7C9F"/>
    <w:rsid w:val="00ED15A6"/>
    <w:rsid w:val="00ED612C"/>
    <w:rsid w:val="00EE5863"/>
    <w:rsid w:val="00EF7116"/>
    <w:rsid w:val="00EF7A9C"/>
    <w:rsid w:val="00F011C8"/>
    <w:rsid w:val="00F34646"/>
    <w:rsid w:val="00F36AF2"/>
    <w:rsid w:val="00F60667"/>
    <w:rsid w:val="00F67840"/>
    <w:rsid w:val="00F81BFF"/>
    <w:rsid w:val="00F860A2"/>
    <w:rsid w:val="00FB6C16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E5BF-F3DC-4B33-9618-8736C40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12</cp:revision>
  <cp:lastPrinted>2018-12-27T07:18:00Z</cp:lastPrinted>
  <dcterms:created xsi:type="dcterms:W3CDTF">2018-12-26T04:14:00Z</dcterms:created>
  <dcterms:modified xsi:type="dcterms:W3CDTF">2018-12-27T08:13:00Z</dcterms:modified>
</cp:coreProperties>
</file>