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AF" w:rsidRDefault="004008AF" w:rsidP="004008A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57" w:type="dxa"/>
        <w:tblInd w:w="675" w:type="dxa"/>
        <w:tblLook w:val="04A0"/>
      </w:tblPr>
      <w:tblGrid>
        <w:gridCol w:w="4962"/>
        <w:gridCol w:w="4995"/>
      </w:tblGrid>
      <w:tr w:rsidR="004008AF" w:rsidTr="004008AF">
        <w:tc>
          <w:tcPr>
            <w:tcW w:w="4962" w:type="dxa"/>
          </w:tcPr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AF" w:rsidRDefault="004008AF">
            <w:pPr>
              <w:pStyle w:val="ConsPlusNormal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Шарыповского района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_______________Г.В. Качаев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____________20</w:t>
            </w:r>
            <w:r w:rsidR="003C23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5" w:type="dxa"/>
          </w:tcPr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Шарыповского </w:t>
            </w:r>
            <w:r w:rsidR="003C2390">
              <w:rPr>
                <w:rStyle w:val="a4"/>
                <w:b w:val="0"/>
                <w:sz w:val="28"/>
                <w:szCs w:val="28"/>
              </w:rPr>
              <w:t>окружного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b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местного отделения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партии «ЕДИНАЯ РОССИЯ»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__________________Т.А. Романова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____________20</w:t>
            </w:r>
            <w:r w:rsidR="003C239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8AF" w:rsidRDefault="004008AF" w:rsidP="004008AF">
      <w:pPr>
        <w:ind w:left="567" w:right="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01CC" w:rsidRDefault="00C601CC" w:rsidP="004008AF">
      <w:pPr>
        <w:spacing w:after="0" w:line="240" w:lineRule="auto"/>
        <w:ind w:left="567" w:right="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08AF" w:rsidRDefault="002B2B2B" w:rsidP="002B2B2B">
      <w:pPr>
        <w:spacing w:after="0" w:line="240" w:lineRule="auto"/>
        <w:ind w:left="567" w:right="142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008A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008AF" w:rsidRDefault="004008AF" w:rsidP="002B2B2B">
      <w:pPr>
        <w:spacing w:after="0" w:line="240" w:lineRule="auto"/>
        <w:ind w:righ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</w:t>
      </w:r>
      <w:r w:rsidR="00C601CC">
        <w:rPr>
          <w:rFonts w:ascii="Times New Roman" w:hAnsi="Times New Roman"/>
          <w:b/>
          <w:sz w:val="28"/>
          <w:szCs w:val="28"/>
        </w:rPr>
        <w:t>се</w:t>
      </w:r>
      <w:r w:rsidRPr="006D1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«Самая красивая деревня </w:t>
      </w:r>
      <w:r>
        <w:rPr>
          <w:rFonts w:ascii="Times New Roman" w:hAnsi="Times New Roman"/>
          <w:b/>
          <w:sz w:val="28"/>
          <w:szCs w:val="28"/>
        </w:rPr>
        <w:t>Шарыповского района - 20</w:t>
      </w:r>
      <w:r w:rsidR="003C239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2B2B" w:rsidRDefault="002B2B2B" w:rsidP="002B2B2B">
      <w:pPr>
        <w:spacing w:after="0" w:line="240" w:lineRule="auto"/>
        <w:ind w:right="142"/>
        <w:contextualSpacing/>
        <w:rPr>
          <w:rFonts w:ascii="Times New Roman" w:hAnsi="Times New Roman"/>
          <w:b/>
          <w:sz w:val="28"/>
          <w:szCs w:val="28"/>
        </w:rPr>
      </w:pPr>
    </w:p>
    <w:p w:rsidR="004008AF" w:rsidRDefault="004008AF" w:rsidP="004008AF">
      <w:pPr>
        <w:spacing w:after="0" w:line="240" w:lineRule="auto"/>
        <w:ind w:left="567" w:right="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08AF" w:rsidRDefault="004008AF" w:rsidP="004008AF">
      <w:pPr>
        <w:numPr>
          <w:ilvl w:val="0"/>
          <w:numId w:val="1"/>
        </w:num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008AF" w:rsidRDefault="004008AF" w:rsidP="004008AF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порядок и условия организации и проведения </w:t>
      </w:r>
      <w:r>
        <w:rPr>
          <w:rFonts w:ascii="Times New Roman" w:hAnsi="Times New Roman"/>
          <w:sz w:val="28"/>
          <w:szCs w:val="28"/>
        </w:rPr>
        <w:t>конкурса на отбор сельских населенных пунктов на звание самой красивой деревни в Шарыповском районе в 20</w:t>
      </w:r>
      <w:r w:rsidR="003C23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 xml:space="preserve">(далее - Положение). </w:t>
      </w:r>
    </w:p>
    <w:p w:rsidR="004008AF" w:rsidRDefault="004008AF" w:rsidP="004008AF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сельских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(сел, деревень, поселков) </w:t>
      </w:r>
      <w:r>
        <w:rPr>
          <w:rFonts w:ascii="Times New Roman" w:hAnsi="Times New Roman"/>
          <w:sz w:val="28"/>
          <w:szCs w:val="28"/>
        </w:rPr>
        <w:t xml:space="preserve">на звание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C25559">
        <w:rPr>
          <w:rFonts w:ascii="Times New Roman" w:hAnsi="Times New Roman"/>
          <w:sz w:val="28"/>
          <w:szCs w:val="28"/>
        </w:rPr>
        <w:t>амой</w:t>
      </w:r>
      <w:proofErr w:type="spellEnd"/>
      <w:r w:rsidR="00C25559">
        <w:rPr>
          <w:rFonts w:ascii="Times New Roman" w:hAnsi="Times New Roman"/>
          <w:sz w:val="28"/>
          <w:szCs w:val="28"/>
        </w:rPr>
        <w:t xml:space="preserve"> красивой деревни в Шарыповском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- Конкурс) проводится </w:t>
      </w:r>
      <w:r>
        <w:rPr>
          <w:rStyle w:val="a4"/>
          <w:b w:val="0"/>
          <w:sz w:val="28"/>
          <w:szCs w:val="28"/>
        </w:rPr>
        <w:t xml:space="preserve">Местным политическим советом Шарыповского </w:t>
      </w:r>
      <w:r w:rsidR="003C2390">
        <w:rPr>
          <w:rStyle w:val="a4"/>
          <w:b w:val="0"/>
          <w:sz w:val="28"/>
          <w:szCs w:val="28"/>
        </w:rPr>
        <w:t xml:space="preserve">окружного </w:t>
      </w:r>
      <w:r>
        <w:rPr>
          <w:rStyle w:val="a4"/>
          <w:b w:val="0"/>
          <w:sz w:val="28"/>
          <w:szCs w:val="28"/>
        </w:rPr>
        <w:t xml:space="preserve"> местного отделения Всероссийск</w:t>
      </w:r>
      <w:r w:rsidR="00C25559">
        <w:rPr>
          <w:rStyle w:val="a4"/>
          <w:b w:val="0"/>
          <w:sz w:val="28"/>
          <w:szCs w:val="28"/>
        </w:rPr>
        <w:t xml:space="preserve">ой политической партии «ЕДИНАЯ </w:t>
      </w:r>
      <w:r>
        <w:rPr>
          <w:rStyle w:val="a4"/>
          <w:b w:val="0"/>
          <w:sz w:val="28"/>
          <w:szCs w:val="28"/>
        </w:rPr>
        <w:t>РОССИЯ»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поддержке администрации Шарыповского района</w:t>
      </w:r>
      <w:r w:rsidR="00F71429">
        <w:rPr>
          <w:rFonts w:ascii="Times New Roman" w:hAnsi="Times New Roman"/>
          <w:bCs/>
          <w:sz w:val="28"/>
          <w:szCs w:val="28"/>
        </w:rPr>
        <w:t>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Целью Конкурса является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развитие инициатив жителей в решении вопросов благоустройства и санитарного состоянии террит</w:t>
      </w:r>
      <w:r w:rsidR="00C2555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ории населенных пунктов района,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сохранение сельского историко-культурного наследия, повышение привлекательности сельских территорий.</w:t>
      </w:r>
    </w:p>
    <w:p w:rsidR="004008AF" w:rsidRPr="00F2536D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 на звание «Самая красива</w:t>
      </w:r>
      <w:r w:rsidR="00C25559"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я деревня Шарыповского района» </w:t>
      </w:r>
      <w:r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проводится по двум номинациям:  </w:t>
      </w:r>
    </w:p>
    <w:p w:rsidR="004008AF" w:rsidRPr="00F2536D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I номинация «</w:t>
      </w:r>
      <w:r w:rsidR="00F71429"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Моя м</w:t>
      </w:r>
      <w:r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алая родина» - сельские населенные пункты </w:t>
      </w:r>
      <w:r w:rsidRPr="00F2536D">
        <w:rPr>
          <w:rFonts w:ascii="Times New Roman" w:hAnsi="Times New Roman"/>
          <w:bCs/>
          <w:sz w:val="28"/>
          <w:szCs w:val="28"/>
        </w:rPr>
        <w:t>с количеством проживающих жителей не более 150 человек;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F253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II номинация «Село моё родное» - сельские населенные пункты </w:t>
      </w:r>
      <w:r w:rsidRPr="00F2536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количеством проживающих жителей более 150 человек;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участию в Конкурсе не допускаются сельские населённые пункты,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являющиеся административными центрами (усадьбами) сельсоветов, входящих в состав Шарыповского района.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4008AF" w:rsidRDefault="004008AF" w:rsidP="004008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и порядок проведения конкурса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 проводится в период </w:t>
      </w:r>
      <w:r>
        <w:rPr>
          <w:rFonts w:ascii="Times New Roman" w:hAnsi="Times New Roman"/>
          <w:b/>
          <w:bCs/>
          <w:sz w:val="28"/>
          <w:szCs w:val="28"/>
        </w:rPr>
        <w:t>с «10» июня 20</w:t>
      </w:r>
      <w:r w:rsidR="003C239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по «30» августа 20</w:t>
      </w:r>
      <w:r w:rsidR="003C239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в 2 этапа.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Cs/>
          <w:sz w:val="28"/>
          <w:szCs w:val="28"/>
          <w:u w:val="single"/>
        </w:rPr>
        <w:t>первом</w:t>
      </w:r>
      <w:r>
        <w:rPr>
          <w:rFonts w:ascii="Times New Roman" w:hAnsi="Times New Roman"/>
          <w:bCs/>
          <w:sz w:val="28"/>
          <w:szCs w:val="28"/>
        </w:rPr>
        <w:t xml:space="preserve"> этапе (</w:t>
      </w:r>
      <w:r>
        <w:rPr>
          <w:rFonts w:ascii="Times New Roman" w:hAnsi="Times New Roman"/>
          <w:b/>
          <w:bCs/>
          <w:sz w:val="28"/>
          <w:szCs w:val="28"/>
        </w:rPr>
        <w:t>10.06.20</w:t>
      </w:r>
      <w:r w:rsidR="003C239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71429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>.07.20</w:t>
      </w:r>
      <w:r w:rsidR="003C239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) проводится приём конкурсных заявок, их проверка.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  <w:u w:val="single"/>
        </w:rPr>
        <w:t>втором</w:t>
      </w:r>
      <w:r>
        <w:rPr>
          <w:rFonts w:ascii="Times New Roman" w:hAnsi="Times New Roman"/>
          <w:bCs/>
          <w:sz w:val="28"/>
          <w:szCs w:val="28"/>
        </w:rPr>
        <w:t xml:space="preserve"> этапе (</w:t>
      </w:r>
      <w:r w:rsidR="00F71429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F7142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C239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– 30.08.20</w:t>
      </w:r>
      <w:r w:rsidR="003C239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) Оргкомитет определяет победителей Конкурса путём </w:t>
      </w:r>
      <w:r>
        <w:rPr>
          <w:rFonts w:ascii="Times New Roman" w:hAnsi="Times New Roman"/>
          <w:bCs/>
          <w:color w:val="000000"/>
          <w:sz w:val="28"/>
          <w:szCs w:val="28"/>
        </w:rPr>
        <w:t>проведения и изучения результатов выездных заседаний</w:t>
      </w:r>
      <w:r>
        <w:rPr>
          <w:rFonts w:ascii="Times New Roman" w:hAnsi="Times New Roman"/>
          <w:bCs/>
          <w:sz w:val="28"/>
          <w:szCs w:val="28"/>
        </w:rPr>
        <w:t xml:space="preserve"> с экспертизой населенных пунктов</w:t>
      </w:r>
      <w:r w:rsidR="00A75D46">
        <w:rPr>
          <w:rFonts w:ascii="Times New Roman" w:hAnsi="Times New Roman"/>
          <w:bCs/>
          <w:sz w:val="28"/>
          <w:szCs w:val="28"/>
        </w:rPr>
        <w:t>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Заявка на Конкурс оформляется Советом села (далее – Заявитель) 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pacing w:val="-6"/>
          <w:sz w:val="28"/>
          <w:szCs w:val="28"/>
        </w:rPr>
        <w:t>приложению № 1 к настоящему Положению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Обязательным приложением к заявке является портфолио видовых фотографий населённого пункта и его достопримечательностей.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</w:rPr>
        <w:t>фотографий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- не более 20 шт</w:t>
      </w:r>
      <w:r w:rsidR="00F7142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  </w:t>
      </w:r>
    </w:p>
    <w:p w:rsidR="004008AF" w:rsidRPr="00F2536D" w:rsidRDefault="00C25559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963F4B">
        <w:rPr>
          <w:rFonts w:ascii="Times New Roman" w:hAnsi="Times New Roman"/>
          <w:bCs/>
          <w:sz w:val="28"/>
          <w:szCs w:val="28"/>
        </w:rPr>
        <w:t>Заявка на Конкурс</w:t>
      </w:r>
      <w:r w:rsidR="004008AF" w:rsidRPr="00963F4B">
        <w:rPr>
          <w:rFonts w:ascii="Times New Roman" w:hAnsi="Times New Roman"/>
          <w:bCs/>
          <w:sz w:val="28"/>
          <w:szCs w:val="28"/>
        </w:rPr>
        <w:t xml:space="preserve"> </w:t>
      </w:r>
      <w:r w:rsidR="004008AF" w:rsidRPr="00963F4B">
        <w:rPr>
          <w:rFonts w:ascii="Times New Roman" w:hAnsi="Times New Roman"/>
          <w:b/>
          <w:bCs/>
          <w:sz w:val="28"/>
          <w:szCs w:val="28"/>
        </w:rPr>
        <w:t>не позднее «</w:t>
      </w:r>
      <w:r w:rsidR="00F71429" w:rsidRPr="00963F4B">
        <w:rPr>
          <w:rFonts w:ascii="Times New Roman" w:hAnsi="Times New Roman"/>
          <w:b/>
          <w:bCs/>
          <w:sz w:val="28"/>
          <w:szCs w:val="28"/>
        </w:rPr>
        <w:t>31</w:t>
      </w:r>
      <w:r w:rsidR="004008AF" w:rsidRPr="00963F4B">
        <w:rPr>
          <w:rFonts w:ascii="Times New Roman" w:hAnsi="Times New Roman"/>
          <w:b/>
          <w:bCs/>
          <w:sz w:val="28"/>
          <w:szCs w:val="28"/>
        </w:rPr>
        <w:t>» июля 20</w:t>
      </w:r>
      <w:r w:rsidR="00A75D46" w:rsidRPr="00963F4B">
        <w:rPr>
          <w:rFonts w:ascii="Times New Roman" w:hAnsi="Times New Roman"/>
          <w:b/>
          <w:bCs/>
          <w:sz w:val="28"/>
          <w:szCs w:val="28"/>
        </w:rPr>
        <w:t>20</w:t>
      </w:r>
      <w:r w:rsidR="004008AF" w:rsidRPr="00963F4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4008AF" w:rsidRPr="00963F4B">
        <w:rPr>
          <w:rFonts w:ascii="Times New Roman" w:hAnsi="Times New Roman"/>
          <w:bCs/>
          <w:sz w:val="28"/>
          <w:szCs w:val="28"/>
        </w:rPr>
        <w:t xml:space="preserve"> </w:t>
      </w:r>
      <w:r w:rsidR="00963F4B">
        <w:rPr>
          <w:rFonts w:ascii="Times New Roman" w:hAnsi="Times New Roman"/>
          <w:bCs/>
          <w:sz w:val="28"/>
          <w:szCs w:val="28"/>
        </w:rPr>
        <w:t xml:space="preserve">направляется </w:t>
      </w:r>
      <w:r w:rsidR="004008AF" w:rsidRPr="00963F4B">
        <w:rPr>
          <w:rFonts w:ascii="Times New Roman" w:hAnsi="Times New Roman"/>
          <w:bCs/>
          <w:sz w:val="28"/>
          <w:szCs w:val="28"/>
        </w:rPr>
        <w:t xml:space="preserve">Заявителем </w:t>
      </w:r>
      <w:r w:rsidR="00B90FB7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B90FB7">
        <w:rPr>
          <w:rFonts w:ascii="Times New Roman" w:hAnsi="Times New Roman"/>
          <w:bCs/>
          <w:sz w:val="28"/>
          <w:szCs w:val="28"/>
        </w:rPr>
        <w:t>Шарыповское</w:t>
      </w:r>
      <w:proofErr w:type="spellEnd"/>
      <w:r w:rsidR="00B90FB7">
        <w:rPr>
          <w:rFonts w:ascii="Times New Roman" w:hAnsi="Times New Roman"/>
          <w:bCs/>
          <w:sz w:val="28"/>
          <w:szCs w:val="28"/>
        </w:rPr>
        <w:t xml:space="preserve"> окружное местное отделение Всероссийской политической партии «Единая Россия»  </w:t>
      </w:r>
      <w:r w:rsidR="004008AF" w:rsidRPr="00963F4B">
        <w:rPr>
          <w:rFonts w:ascii="Times New Roman" w:hAnsi="Times New Roman"/>
          <w:sz w:val="28"/>
          <w:szCs w:val="28"/>
        </w:rPr>
        <w:t>на</w:t>
      </w:r>
      <w:r w:rsidR="00963F4B">
        <w:rPr>
          <w:rFonts w:ascii="Times New Roman" w:hAnsi="Times New Roman"/>
          <w:sz w:val="28"/>
          <w:szCs w:val="28"/>
        </w:rPr>
        <w:t xml:space="preserve"> </w:t>
      </w:r>
      <w:r w:rsidR="004008AF" w:rsidRPr="00963F4B">
        <w:rPr>
          <w:rFonts w:ascii="Times New Roman" w:hAnsi="Times New Roman"/>
          <w:sz w:val="28"/>
          <w:szCs w:val="28"/>
        </w:rPr>
        <w:t>электронны</w:t>
      </w:r>
      <w:r w:rsidR="00963F4B">
        <w:rPr>
          <w:rFonts w:ascii="Times New Roman" w:hAnsi="Times New Roman"/>
          <w:sz w:val="28"/>
          <w:szCs w:val="28"/>
        </w:rPr>
        <w:t>й адрес</w:t>
      </w:r>
      <w:r w:rsidR="00963F4B"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r w:rsidR="00F2536D" w:rsidRPr="00D047AE">
          <w:rPr>
            <w:rStyle w:val="a3"/>
            <w:bCs/>
            <w:sz w:val="28"/>
            <w:szCs w:val="28"/>
            <w:lang w:val="en-US"/>
          </w:rPr>
          <w:t>tatyana</w:t>
        </w:r>
        <w:r w:rsidR="00F2536D" w:rsidRPr="00D047AE">
          <w:rPr>
            <w:rStyle w:val="a3"/>
            <w:bCs/>
            <w:sz w:val="28"/>
            <w:szCs w:val="28"/>
          </w:rPr>
          <w:t>-</w:t>
        </w:r>
        <w:r w:rsidR="00F2536D" w:rsidRPr="00D047AE">
          <w:rPr>
            <w:rStyle w:val="a3"/>
            <w:bCs/>
            <w:sz w:val="28"/>
            <w:szCs w:val="28"/>
            <w:lang w:val="en-US"/>
          </w:rPr>
          <w:t>romanova</w:t>
        </w:r>
        <w:r w:rsidR="00F2536D" w:rsidRPr="00D047AE">
          <w:rPr>
            <w:rStyle w:val="a3"/>
            <w:bCs/>
            <w:sz w:val="28"/>
            <w:szCs w:val="28"/>
          </w:rPr>
          <w:t>-1958@</w:t>
        </w:r>
        <w:r w:rsidR="00F2536D" w:rsidRPr="00D047AE">
          <w:rPr>
            <w:rStyle w:val="a3"/>
            <w:bCs/>
            <w:sz w:val="28"/>
            <w:szCs w:val="28"/>
            <w:lang w:val="en-US"/>
          </w:rPr>
          <w:t>mail</w:t>
        </w:r>
        <w:r w:rsidR="00F2536D" w:rsidRPr="00D047AE">
          <w:rPr>
            <w:rStyle w:val="a3"/>
            <w:bCs/>
            <w:sz w:val="28"/>
            <w:szCs w:val="28"/>
          </w:rPr>
          <w:t>.</w:t>
        </w:r>
        <w:proofErr w:type="spellStart"/>
        <w:r w:rsidR="00F2536D" w:rsidRPr="00D047A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F2536D">
        <w:rPr>
          <w:rFonts w:ascii="Times New Roman" w:hAnsi="Times New Roman"/>
          <w:bCs/>
          <w:sz w:val="28"/>
          <w:szCs w:val="28"/>
        </w:rPr>
        <w:t xml:space="preserve"> </w:t>
      </w:r>
      <w:r w:rsidR="004008AF" w:rsidRPr="00963F4B">
        <w:rPr>
          <w:rFonts w:ascii="Times New Roman" w:hAnsi="Times New Roman"/>
          <w:bCs/>
          <w:sz w:val="28"/>
          <w:szCs w:val="28"/>
        </w:rPr>
        <w:t xml:space="preserve"> </w:t>
      </w:r>
      <w:r w:rsidR="00B90FB7" w:rsidRPr="00F2536D">
        <w:rPr>
          <w:rFonts w:ascii="Times New Roman" w:hAnsi="Times New Roman"/>
          <w:bCs/>
          <w:sz w:val="28"/>
          <w:szCs w:val="28"/>
        </w:rPr>
        <w:t>(</w:t>
      </w:r>
      <w:r w:rsidR="004008AF" w:rsidRPr="00F2536D">
        <w:rPr>
          <w:rFonts w:ascii="Times New Roman" w:hAnsi="Times New Roman"/>
          <w:bCs/>
          <w:sz w:val="28"/>
          <w:szCs w:val="28"/>
        </w:rPr>
        <w:t>тел.</w:t>
      </w:r>
      <w:r w:rsidR="004008AF" w:rsidRPr="00F2536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8</w:t>
      </w:r>
      <w:r w:rsidR="00963F4B" w:rsidRPr="00F2536D">
        <w:rPr>
          <w:rFonts w:ascii="Times New Roman" w:hAnsi="Times New Roman"/>
          <w:bCs/>
          <w:iCs/>
          <w:sz w:val="28"/>
          <w:szCs w:val="28"/>
          <w:lang w:eastAsia="ru-RU"/>
        </w:rPr>
        <w:t> 923 302 4919</w:t>
      </w:r>
      <w:r w:rsidR="00B90FB7" w:rsidRPr="00F2536D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="004008AF" w:rsidRPr="00F253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проведения Конкурса создаётся Организационный комитет (далее - Оргкомитет) (Приложение 2). 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функциями Оргкомитета являются: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приема и регистрации заявок;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заявок на соответствие требованиям Конкурса;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размещение фотоматериалов Заявителей в группе «Мой Шарыповский район»</w:t>
      </w:r>
      <w:r w:rsidR="00B90FB7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выездных заседаний для проведения экспертизы населенных пунктов, участвующих в Конкурсе;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подведение итогов </w:t>
      </w:r>
      <w:r w:rsidR="00FC0652">
        <w:rPr>
          <w:rFonts w:ascii="Times New Roman" w:hAnsi="Times New Roman"/>
          <w:bCs/>
          <w:sz w:val="28"/>
          <w:szCs w:val="28"/>
        </w:rPr>
        <w:t>Конкурса;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победителей;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протокола о результатах Конкурса;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общественности о результатах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Оргкомитет проводит заседание для подведения итогов Конкурса. В случае необходимости могут быть проведены дополнительные заседания перед открытием и в период проведения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Оргкомитет рассматривает представленные конкурсные материалы</w:t>
      </w:r>
      <w:r w:rsidR="00A75D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до </w:t>
      </w:r>
      <w:r>
        <w:rPr>
          <w:rFonts w:ascii="Times New Roman" w:hAnsi="Times New Roman"/>
          <w:b/>
          <w:bCs/>
          <w:sz w:val="28"/>
          <w:szCs w:val="28"/>
        </w:rPr>
        <w:t>«10» сентября 20</w:t>
      </w:r>
      <w:r w:rsidR="00A75D4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определяет победителей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Оргкомитет имеет право проверять достоверность сведений в представленных на Конкурс материалах, запрашивать дополнительную информацию, отклонять представленные конкурсные материалы, если они не соответствуют условиям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Оргкомитета являются правомочными, если на них присутствует не менее 1/2 членов Оргкомитета.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Решения, принятые на Заседании Оргкомитета, являются окончательными и пересмотру не подлежат.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организационной и технической работы по объявлению Конкурса, приёму материалов и подготовке их для рассмотрения на заседаниях, организации обоих этапов Конкурса, </w:t>
      </w:r>
      <w:r>
        <w:rPr>
          <w:rFonts w:ascii="Times New Roman" w:hAnsi="Times New Roman"/>
          <w:sz w:val="28"/>
          <w:szCs w:val="28"/>
        </w:rPr>
        <w:t>награждению победителей и участников Конкурса</w:t>
      </w:r>
      <w:r>
        <w:rPr>
          <w:rFonts w:ascii="Times New Roman" w:hAnsi="Times New Roman"/>
          <w:bCs/>
          <w:sz w:val="28"/>
          <w:szCs w:val="28"/>
        </w:rPr>
        <w:t xml:space="preserve">, освещению хода и результатов Конкурса в СМИ, а также решение других организационных </w:t>
      </w:r>
      <w:r>
        <w:rPr>
          <w:rFonts w:ascii="Times New Roman" w:hAnsi="Times New Roman"/>
          <w:bCs/>
          <w:sz w:val="28"/>
          <w:szCs w:val="28"/>
        </w:rPr>
        <w:lastRenderedPageBreak/>
        <w:t>вопросов осуществляется силами и за счет средств Оргкомитета и партнеров конкурса.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выявления победителя и призёров в но</w:t>
      </w:r>
      <w:r w:rsidR="00311B4D">
        <w:rPr>
          <w:rFonts w:ascii="Times New Roman" w:hAnsi="Times New Roman"/>
          <w:bCs/>
          <w:sz w:val="28"/>
          <w:szCs w:val="28"/>
        </w:rPr>
        <w:t xml:space="preserve">минациях, определенных пунктом </w:t>
      </w:r>
      <w:r>
        <w:rPr>
          <w:rFonts w:ascii="Times New Roman" w:hAnsi="Times New Roman"/>
          <w:bCs/>
          <w:sz w:val="28"/>
          <w:szCs w:val="28"/>
        </w:rPr>
        <w:t xml:space="preserve">1.4. настоящего Положения, Оргкомитет организует выездные заседания в сельские населённые пункты, подавшие заявку на конкурс.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Участники выездного заседания заполняют оцен</w:t>
      </w:r>
      <w:r w:rsidR="00311B4D">
        <w:rPr>
          <w:rFonts w:ascii="Times New Roman" w:hAnsi="Times New Roman"/>
          <w:bCs/>
          <w:sz w:val="28"/>
          <w:szCs w:val="28"/>
        </w:rPr>
        <w:t xml:space="preserve">очные листы, проставляя оценки </w:t>
      </w:r>
      <w:r>
        <w:rPr>
          <w:rFonts w:ascii="Times New Roman" w:hAnsi="Times New Roman"/>
          <w:bCs/>
          <w:sz w:val="28"/>
          <w:szCs w:val="28"/>
        </w:rPr>
        <w:t>по каждому из пунктов в соответствии с перечнем критериев, указанных в приложении 3 к настоящему Положению, по 5-</w:t>
      </w:r>
      <w:r w:rsidRPr="00B90FB7">
        <w:rPr>
          <w:rFonts w:ascii="Times New Roman" w:hAnsi="Times New Roman"/>
          <w:bCs/>
          <w:sz w:val="28"/>
          <w:szCs w:val="28"/>
        </w:rPr>
        <w:t>балльной</w:t>
      </w:r>
      <w:r>
        <w:rPr>
          <w:rFonts w:ascii="Times New Roman" w:hAnsi="Times New Roman"/>
          <w:bCs/>
          <w:sz w:val="28"/>
          <w:szCs w:val="28"/>
        </w:rPr>
        <w:t xml:space="preserve"> шкале. </w:t>
      </w:r>
    </w:p>
    <w:p w:rsidR="004008AF" w:rsidRDefault="004008AF" w:rsidP="004008AF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041"/>
        </w:tabs>
        <w:autoSpaceDE w:val="0"/>
        <w:autoSpaceDN w:val="0"/>
        <w:adjustRightInd w:val="0"/>
        <w:spacing w:line="240" w:lineRule="auto"/>
        <w:ind w:left="0" w:right="142" w:firstLine="709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Набранные баллы по каждой заявке суммируются с учетом всех баллов оценочных листов членов Оргкомитета. </w:t>
      </w:r>
    </w:p>
    <w:p w:rsidR="004008AF" w:rsidRDefault="004008AF" w:rsidP="004008AF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041"/>
        </w:tabs>
        <w:autoSpaceDE w:val="0"/>
        <w:autoSpaceDN w:val="0"/>
        <w:adjustRightInd w:val="0"/>
        <w:spacing w:line="240" w:lineRule="auto"/>
        <w:ind w:left="0" w:right="142"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Победителями признаются участники Конкурса, </w:t>
      </w:r>
      <w:r>
        <w:rPr>
          <w:rStyle w:val="FontStyle23"/>
          <w:sz w:val="28"/>
          <w:szCs w:val="28"/>
        </w:rPr>
        <w:t>набравшие в соответствии с рейтинговой таблицей наибольшее количество баллов в каждой номинации и занявшие первое, второе, третье места соответственно.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предложению членов Оргкомитета могут быть введены дополнительные специальные номинации.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Вручение наград победителям и участникам Конкурса проводится в торжественной обстановке во время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75D4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«Форума активных граждан Шарыповского района».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Сельским населённым пунктам, занявшим призовые места, вручаются почётные </w:t>
      </w:r>
      <w:r w:rsidRPr="006D1A4B">
        <w:rPr>
          <w:rFonts w:ascii="Times New Roman" w:hAnsi="Times New Roman"/>
          <w:bCs/>
          <w:sz w:val="28"/>
          <w:szCs w:val="28"/>
        </w:rPr>
        <w:t>дипломы и призы.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Информация о победителях и призёрах конкурса размещается на интернет</w:t>
      </w:r>
      <w:r w:rsidR="006D1A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6D1A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ресурсах  </w:t>
      </w:r>
      <w:hyperlink r:id="rId6" w:history="1">
        <w:r>
          <w:rPr>
            <w:rStyle w:val="a3"/>
            <w:iCs/>
            <w:sz w:val="28"/>
            <w:szCs w:val="28"/>
            <w:lang w:eastAsia="ru-RU"/>
          </w:rPr>
          <w:t>https://ok.ru/moysharypo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,  </w:t>
      </w:r>
      <w:r>
        <w:t xml:space="preserve"> </w:t>
      </w:r>
      <w:hyperlink r:id="rId7" w:history="1">
        <w:r>
          <w:rPr>
            <w:rStyle w:val="a3"/>
            <w:sz w:val="28"/>
            <w:szCs w:val="28"/>
          </w:rPr>
          <w:t>http://www.shr24.ru/</w:t>
        </w:r>
      </w:hyperlink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08AF" w:rsidRPr="00C25559" w:rsidRDefault="004008AF" w:rsidP="00C25559">
      <w:pPr>
        <w:pStyle w:val="a5"/>
        <w:autoSpaceDE w:val="0"/>
        <w:autoSpaceDN w:val="0"/>
        <w:adjustRightInd w:val="0"/>
        <w:spacing w:after="120" w:line="240" w:lineRule="auto"/>
        <w:ind w:left="709" w:right="141"/>
        <w:jc w:val="both"/>
        <w:rPr>
          <w:rFonts w:ascii="Times New Roman" w:hAnsi="Times New Roman"/>
          <w:bCs/>
          <w:sz w:val="28"/>
          <w:szCs w:val="28"/>
        </w:rPr>
      </w:pPr>
      <w:r w:rsidRPr="00C25559">
        <w:rPr>
          <w:rFonts w:ascii="Times New Roman" w:hAnsi="Times New Roman"/>
          <w:sz w:val="28"/>
          <w:szCs w:val="28"/>
        </w:rPr>
        <w:br w:type="page"/>
      </w:r>
    </w:p>
    <w:p w:rsidR="004008AF" w:rsidRPr="00C601CC" w:rsidRDefault="004008AF" w:rsidP="004008AF">
      <w:pPr>
        <w:pStyle w:val="a5"/>
        <w:spacing w:line="240" w:lineRule="auto"/>
        <w:ind w:left="0" w:right="141" w:firstLine="709"/>
        <w:jc w:val="right"/>
        <w:rPr>
          <w:rFonts w:ascii="Times New Roman" w:hAnsi="Times New Roman"/>
          <w:bCs/>
          <w:sz w:val="28"/>
          <w:szCs w:val="28"/>
        </w:rPr>
      </w:pPr>
      <w:r w:rsidRPr="00C601CC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right"/>
        <w:rPr>
          <w:rFonts w:ascii="Times New Roman" w:hAnsi="Times New Roman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B90FB7" w:rsidP="00B90FB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4008AF">
        <w:rPr>
          <w:rFonts w:ascii="Times New Roman" w:hAnsi="Times New Roman"/>
          <w:b/>
          <w:sz w:val="28"/>
          <w:szCs w:val="28"/>
        </w:rPr>
        <w:t>ЗАЯВКА</w:t>
      </w:r>
    </w:p>
    <w:p w:rsidR="004008AF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008AF">
        <w:rPr>
          <w:rFonts w:ascii="Times New Roman" w:hAnsi="Times New Roman"/>
          <w:b/>
          <w:sz w:val="28"/>
          <w:szCs w:val="28"/>
        </w:rPr>
        <w:t>на участие в конкурсе</w:t>
      </w:r>
    </w:p>
    <w:p w:rsidR="004008AF" w:rsidRDefault="004008AF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«Самая красивая деревня Шарыповского района</w:t>
      </w:r>
      <w:r w:rsidR="00B90FB7">
        <w:rPr>
          <w:rFonts w:ascii="Times New Roman" w:hAnsi="Times New Roman"/>
          <w:b/>
          <w:sz w:val="28"/>
          <w:szCs w:val="28"/>
        </w:rPr>
        <w:t xml:space="preserve"> - 2020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села (деревни, посёлка)  ________________ заявляет о намерении принять участие в к</w:t>
      </w:r>
      <w:r w:rsidR="00311B4D">
        <w:rPr>
          <w:rFonts w:ascii="Times New Roman" w:hAnsi="Times New Roman"/>
          <w:sz w:val="28"/>
          <w:szCs w:val="28"/>
        </w:rPr>
        <w:t>онкурсе «Самая красивая деревня</w:t>
      </w:r>
      <w:r>
        <w:rPr>
          <w:rFonts w:ascii="Times New Roman" w:hAnsi="Times New Roman"/>
          <w:sz w:val="28"/>
          <w:szCs w:val="28"/>
        </w:rPr>
        <w:t xml:space="preserve"> Шарыповского района».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</w:t>
      </w:r>
      <w:r w:rsidR="00311B4D">
        <w:rPr>
          <w:rFonts w:ascii="Times New Roman" w:hAnsi="Times New Roman"/>
          <w:sz w:val="28"/>
          <w:szCs w:val="28"/>
        </w:rPr>
        <w:t>овиями конкурса ознакомлен (а)</w:t>
      </w:r>
      <w:r>
        <w:rPr>
          <w:rFonts w:ascii="Times New Roman" w:hAnsi="Times New Roman"/>
          <w:sz w:val="28"/>
          <w:szCs w:val="28"/>
        </w:rPr>
        <w:t xml:space="preserve"> и согласен (а).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Контактные данные: 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Телефон _________ 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электронная почта    ___________  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села __________                 _____________  (ФИО)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     » _______________ 20</w:t>
      </w:r>
      <w:r w:rsidR="000120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008AF" w:rsidRDefault="004008AF" w:rsidP="004008AF">
      <w:pPr>
        <w:spacing w:line="240" w:lineRule="auto"/>
        <w:ind w:right="141" w:firstLine="709"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pStyle w:val="a5"/>
        <w:spacing w:line="240" w:lineRule="auto"/>
        <w:ind w:left="0" w:right="141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4008AF" w:rsidRDefault="004008AF" w:rsidP="004008AF">
      <w:pPr>
        <w:pStyle w:val="a5"/>
        <w:spacing w:line="240" w:lineRule="auto"/>
        <w:ind w:left="0" w:right="141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</w:t>
      </w:r>
    </w:p>
    <w:p w:rsidR="004008AF" w:rsidRDefault="004008AF" w:rsidP="004008AF">
      <w:pPr>
        <w:pStyle w:val="a5"/>
        <w:spacing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4"/>
        <w:gridCol w:w="4708"/>
      </w:tblGrid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постоянно живущих жителей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основания населённого пункта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 на те</w:t>
            </w:r>
            <w:r w:rsidR="006D1A4B">
              <w:rPr>
                <w:rFonts w:ascii="Times New Roman" w:hAnsi="Times New Roman"/>
                <w:sz w:val="24"/>
                <w:szCs w:val="24"/>
              </w:rPr>
              <w:t xml:space="preserve">рритории населённого пункта и в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непосредственной близости от него (церкви, памятники, скульптуры, арт-объекты  и прочие здания и сооружения).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истории, природы и достопримечательные объекты живой или неживой природы, расположенные рядом с населённым пунктом (ООПТ, урочища, реки и водоёмы, парки и пр</w:t>
            </w:r>
            <w:r w:rsidR="00012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8AF" w:rsidRDefault="004008AF" w:rsidP="004008AF">
      <w:pPr>
        <w:spacing w:line="240" w:lineRule="auto"/>
        <w:ind w:right="141" w:firstLine="709"/>
        <w:rPr>
          <w:rFonts w:ascii="Times New Roman" w:hAnsi="Times New Roman"/>
          <w:bCs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008AF" w:rsidRPr="00C601CC" w:rsidRDefault="004008AF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C601C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2 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1CC" w:rsidRDefault="00C601CC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8AF" w:rsidRPr="00C601CC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4008AF" w:rsidRPr="00C601CC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4008AF" w:rsidRPr="00C601CC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008AF" w:rsidRPr="00C601CC">
        <w:rPr>
          <w:rFonts w:ascii="Times New Roman" w:hAnsi="Times New Roman"/>
          <w:b/>
          <w:bCs/>
          <w:sz w:val="28"/>
          <w:szCs w:val="28"/>
        </w:rPr>
        <w:t xml:space="preserve">Оргкомитета по подготовке и проведению конкурса </w:t>
      </w:r>
    </w:p>
    <w:p w:rsidR="004008AF" w:rsidRPr="00C601CC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008AF" w:rsidRPr="00C601CC">
        <w:rPr>
          <w:rFonts w:ascii="Times New Roman" w:hAnsi="Times New Roman"/>
          <w:b/>
          <w:bCs/>
          <w:sz w:val="28"/>
          <w:szCs w:val="28"/>
        </w:rPr>
        <w:t>«Самая красивая деревня Шарыповского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- 2020</w:t>
      </w:r>
      <w:r w:rsidR="004008AF" w:rsidRPr="00C601CC">
        <w:rPr>
          <w:rFonts w:ascii="Times New Roman" w:hAnsi="Times New Roman"/>
          <w:b/>
          <w:bCs/>
          <w:sz w:val="28"/>
          <w:szCs w:val="28"/>
        </w:rPr>
        <w:t>»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tbl>
      <w:tblPr>
        <w:tblW w:w="9781" w:type="dxa"/>
        <w:tblInd w:w="250" w:type="dxa"/>
        <w:tblLook w:val="04A0"/>
      </w:tblPr>
      <w:tblGrid>
        <w:gridCol w:w="3260"/>
        <w:gridCol w:w="6521"/>
      </w:tblGrid>
      <w:tr w:rsidR="004008AF" w:rsidTr="004008AF">
        <w:tc>
          <w:tcPr>
            <w:tcW w:w="3260" w:type="dxa"/>
          </w:tcPr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Романова Татьяна Александровна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Шарыповского </w:t>
            </w:r>
            <w:r w:rsidR="00012097">
              <w:rPr>
                <w:rFonts w:ascii="Times New Roman" w:hAnsi="Times New Roman"/>
                <w:sz w:val="28"/>
                <w:szCs w:val="28"/>
              </w:rPr>
              <w:t>окружного</w:t>
            </w:r>
            <w:r w:rsidR="00C25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местного отделения партии «ЕДИНАЯ РОССИЯ», депутат Шарыповс</w:t>
            </w:r>
            <w:r w:rsidR="00311B4D">
              <w:rPr>
                <w:rFonts w:ascii="Times New Roman" w:hAnsi="Times New Roman"/>
                <w:sz w:val="28"/>
                <w:szCs w:val="28"/>
              </w:rPr>
              <w:t xml:space="preserve">кого районного Совета депутатов 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Оргкомитета;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F" w:rsidTr="004008AF">
        <w:tc>
          <w:tcPr>
            <w:tcW w:w="3260" w:type="dxa"/>
            <w:hideMark/>
          </w:tcPr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Легких Юлия Валерьевна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4008AF" w:rsidRDefault="00C2555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A4B">
              <w:rPr>
                <w:rFonts w:ascii="Times New Roman" w:hAnsi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Шарыповского</w:t>
            </w:r>
            <w:r w:rsidR="00311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097">
              <w:rPr>
                <w:rFonts w:ascii="Times New Roman" w:hAnsi="Times New Roman"/>
                <w:sz w:val="28"/>
                <w:szCs w:val="28"/>
              </w:rPr>
              <w:t>окружного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местного от</w:t>
            </w:r>
            <w:r w:rsidR="00311B4D">
              <w:rPr>
                <w:rFonts w:ascii="Times New Roman" w:hAnsi="Times New Roman"/>
                <w:sz w:val="28"/>
                <w:szCs w:val="28"/>
              </w:rPr>
              <w:t>деления партии «ЕДИНАЯ РОССИЯ» -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секретарь Оргкомитета;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F" w:rsidTr="004008AF">
        <w:tc>
          <w:tcPr>
            <w:tcW w:w="3260" w:type="dxa"/>
            <w:hideMark/>
          </w:tcPr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Комиссаренко</w:t>
            </w:r>
          </w:p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палаты Муниципального образования Шарыповский район Красноярского края</w:t>
            </w:r>
            <w:r w:rsidR="000120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01CC" w:rsidRDefault="00C601CC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01CC" w:rsidRDefault="00C601CC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Pr="00C601CC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sz w:val="28"/>
          <w:szCs w:val="28"/>
        </w:rPr>
      </w:pPr>
      <w:r w:rsidRPr="00C601C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601CC" w:rsidRDefault="00C601CC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01CC" w:rsidRDefault="00C601CC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08AF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4008AF">
        <w:rPr>
          <w:rFonts w:ascii="Times New Roman" w:hAnsi="Times New Roman"/>
          <w:b/>
          <w:sz w:val="24"/>
          <w:szCs w:val="24"/>
        </w:rPr>
        <w:t>КРИТЕРИИ</w:t>
      </w:r>
    </w:p>
    <w:p w:rsidR="004008AF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008AF">
        <w:rPr>
          <w:rFonts w:ascii="Times New Roman" w:hAnsi="Times New Roman"/>
          <w:b/>
          <w:sz w:val="24"/>
          <w:szCs w:val="24"/>
        </w:rPr>
        <w:t>отбора участников конкурса</w:t>
      </w:r>
    </w:p>
    <w:p w:rsidR="004008AF" w:rsidRDefault="00B90FB7" w:rsidP="00B90FB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008AF">
        <w:rPr>
          <w:rFonts w:ascii="Times New Roman" w:hAnsi="Times New Roman"/>
          <w:b/>
          <w:sz w:val="24"/>
          <w:szCs w:val="24"/>
        </w:rPr>
        <w:t>«Самая красивая деревня Шарыповского района</w:t>
      </w:r>
      <w:r>
        <w:rPr>
          <w:rFonts w:ascii="Times New Roman" w:hAnsi="Times New Roman"/>
          <w:b/>
          <w:sz w:val="24"/>
          <w:szCs w:val="24"/>
        </w:rPr>
        <w:t xml:space="preserve"> - 2020</w:t>
      </w:r>
      <w:r w:rsidR="004008AF">
        <w:rPr>
          <w:rFonts w:ascii="Times New Roman" w:hAnsi="Times New Roman"/>
          <w:b/>
          <w:sz w:val="24"/>
          <w:szCs w:val="24"/>
        </w:rPr>
        <w:t>»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1"/>
        <w:gridCol w:w="2125"/>
      </w:tblGrid>
      <w:tr w:rsidR="004008AF" w:rsidTr="00C601CC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008AF" w:rsidRDefault="000120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П№ п</w:t>
            </w:r>
            <w:r w:rsidR="004008A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0120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311B4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памятников</w:t>
            </w:r>
            <w:r w:rsidR="004008AF">
              <w:rPr>
                <w:rFonts w:ascii="Times New Roman" w:hAnsi="Times New Roman"/>
                <w:sz w:val="26"/>
                <w:szCs w:val="26"/>
              </w:rPr>
              <w:t xml:space="preserve"> истории, природы и достопримечательных объектов живой ил</w:t>
            </w:r>
            <w:r>
              <w:rPr>
                <w:rFonts w:ascii="Times New Roman" w:hAnsi="Times New Roman"/>
                <w:sz w:val="26"/>
                <w:szCs w:val="26"/>
              </w:rPr>
              <w:t>и неживой природы, расположенны</w:t>
            </w:r>
            <w:r w:rsidR="004008AF">
              <w:rPr>
                <w:rFonts w:ascii="Times New Roman" w:hAnsi="Times New Roman"/>
                <w:sz w:val="26"/>
                <w:szCs w:val="26"/>
              </w:rPr>
              <w:t xml:space="preserve">  рядом с населённым пунктом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0120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элементов инфраструктуры, портящих вид населённого пункта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0120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008A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Сохранность историко-культурных зданий и сооружений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0120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008AF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номерных знаков и табличек с названием улицы на домах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0120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008A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фасадов жилых домов; наличие декоративных элементов оформления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C60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008A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Надлежащее состояние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придомовых территорий (палисадники и пр.)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C60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008A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на территории безнадзорного скота и лошадей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C60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008A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на территории стихийных свалок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C60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008A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спортивных, игровых и детских площадок;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601C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601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зарослей сорной травы в общедоступных местах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C601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проезжей части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601C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01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Инициативы жителей, способствующие сохранению деревенской самобытности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C60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C601C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08AF" w:rsidRDefault="004008AF" w:rsidP="004008AF">
      <w:pPr>
        <w:spacing w:line="240" w:lineRule="auto"/>
        <w:ind w:right="141" w:firstLine="709"/>
        <w:rPr>
          <w:rFonts w:ascii="Times New Roman" w:hAnsi="Times New Roman"/>
        </w:rPr>
      </w:pPr>
    </w:p>
    <w:p w:rsidR="000E3C53" w:rsidRDefault="000E3C53"/>
    <w:sectPr w:rsidR="000E3C53" w:rsidSect="006F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VOBOD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E98"/>
    <w:multiLevelType w:val="multilevel"/>
    <w:tmpl w:val="D1F2B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6D327288"/>
    <w:multiLevelType w:val="hybridMultilevel"/>
    <w:tmpl w:val="49745A82"/>
    <w:lvl w:ilvl="0" w:tplc="0D6C40BC">
      <w:start w:val="1"/>
      <w:numFmt w:val="bullet"/>
      <w:lvlText w:val="­"/>
      <w:lvlJc w:val="left"/>
      <w:pPr>
        <w:ind w:left="720" w:hanging="360"/>
      </w:pPr>
      <w:rPr>
        <w:rFonts w:ascii="SVOBODA" w:hAnsi="SVOBO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B3"/>
    <w:rsid w:val="00012097"/>
    <w:rsid w:val="000E3C53"/>
    <w:rsid w:val="002352B3"/>
    <w:rsid w:val="002B2B2B"/>
    <w:rsid w:val="00311B4D"/>
    <w:rsid w:val="003C2390"/>
    <w:rsid w:val="004008AF"/>
    <w:rsid w:val="005454C3"/>
    <w:rsid w:val="006D1A4B"/>
    <w:rsid w:val="006F37B8"/>
    <w:rsid w:val="00963F4B"/>
    <w:rsid w:val="00A75D46"/>
    <w:rsid w:val="00B90FB7"/>
    <w:rsid w:val="00C25559"/>
    <w:rsid w:val="00C27374"/>
    <w:rsid w:val="00C601CC"/>
    <w:rsid w:val="00F2536D"/>
    <w:rsid w:val="00F71429"/>
    <w:rsid w:val="00FC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4008AF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4008AF"/>
    <w:pPr>
      <w:ind w:left="720"/>
      <w:contextualSpacing/>
    </w:pPr>
  </w:style>
  <w:style w:type="paragraph" w:customStyle="1" w:styleId="ConsPlusNormal">
    <w:name w:val="ConsPlusNormal"/>
    <w:rsid w:val="00400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008A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8AF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23">
    <w:name w:val="Font Style23"/>
    <w:uiPriority w:val="99"/>
    <w:rsid w:val="004008A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r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moysharypo" TargetMode="External"/><Relationship Id="rId5" Type="http://schemas.openxmlformats.org/officeDocument/2006/relationships/hyperlink" Target="mailto:tatyana-romanova-195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7</cp:revision>
  <dcterms:created xsi:type="dcterms:W3CDTF">2019-04-29T08:38:00Z</dcterms:created>
  <dcterms:modified xsi:type="dcterms:W3CDTF">2020-04-20T06:36:00Z</dcterms:modified>
</cp:coreProperties>
</file>