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A" w:rsidRDefault="00702FCA" w:rsidP="00D07A8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A92342" w:rsidRDefault="00A92342" w:rsidP="00D07A8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42" w:rsidRDefault="00A92342" w:rsidP="00AB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3E68E4" wp14:editId="6C4AF128">
            <wp:extent cx="2886075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22" w:rsidRDefault="00AB1B22" w:rsidP="00AB1B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A92342" w:rsidRDefault="00A92342" w:rsidP="00A9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92342" w:rsidRPr="000E49B0" w:rsidRDefault="008C05B5" w:rsidP="00A923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 постановление администрации Шарыповского района  от 19.03.2019 № 115-п «</w:t>
      </w:r>
      <w:r w:rsidR="00A92342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Порядка предоставления </w:t>
      </w:r>
      <w:r w:rsidR="00803577" w:rsidRPr="000E49B0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  <w:r w:rsidRPr="000E49B0">
        <w:rPr>
          <w:rFonts w:ascii="Times New Roman" w:hAnsi="Times New Roman" w:cs="Times New Roman"/>
          <w:sz w:val="24"/>
          <w:szCs w:val="24"/>
        </w:rPr>
        <w:t>»</w:t>
      </w:r>
    </w:p>
    <w:p w:rsidR="00803577" w:rsidRPr="000E49B0" w:rsidRDefault="00803577" w:rsidP="00A923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342" w:rsidRPr="000E49B0" w:rsidRDefault="00A92342" w:rsidP="00A923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Постановлением  администрации Шарыповского района  от 30.10.2013г. № 840-п «Об утверждении муниципальной программы Шарыповского района «Управление муниципальным имуществом и земельными ресурсами и развитие предпринимательства Шарыповского района»,  руководствуясь  статьей  19  Устава Шарыповского района,</w:t>
      </w:r>
    </w:p>
    <w:p w:rsidR="00A92342" w:rsidRPr="000E49B0" w:rsidRDefault="00A92342" w:rsidP="00A923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8C05B5" w:rsidRPr="000E49B0" w:rsidRDefault="00A92342" w:rsidP="0080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8C05B5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Шарыповского района от 19.03.2019 № 115-п «Об утверждении Порядка предоставления 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рыбоводства» следующие изменения:</w:t>
      </w:r>
    </w:p>
    <w:p w:rsidR="00A92342" w:rsidRPr="000E49B0" w:rsidRDefault="008C05B5" w:rsidP="0080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</w:t>
      </w:r>
      <w:r w:rsidR="00803577" w:rsidRPr="000E49B0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  <w:r w:rsidR="00803577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E49B0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A92342" w:rsidRPr="000E49B0" w:rsidRDefault="000E49B0" w:rsidP="008C0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2342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Деменева Ю.А., заместителя главы района по инвестициям и развитию предпринимательства.</w:t>
      </w:r>
    </w:p>
    <w:p w:rsidR="00A92342" w:rsidRPr="000E49B0" w:rsidRDefault="00A92342" w:rsidP="00A9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49B0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 в печатном издании «Ведомости Шарыповского района» и разместить на официальном сайте Шарыповского района в сети Интернет.</w:t>
      </w:r>
    </w:p>
    <w:p w:rsidR="00A92342" w:rsidRPr="000E49B0" w:rsidRDefault="00A92342" w:rsidP="00A9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49B0"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4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 со дня, следующего за днем  его официального опубликования.</w:t>
      </w:r>
    </w:p>
    <w:p w:rsidR="003F45F0" w:rsidRPr="000E49B0" w:rsidRDefault="003F45F0" w:rsidP="00A9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F0" w:rsidRPr="000E49B0" w:rsidRDefault="003F45F0" w:rsidP="00A9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F0" w:rsidRPr="000E49B0" w:rsidRDefault="00A92342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49B0">
        <w:rPr>
          <w:rFonts w:ascii="Times New Roman" w:eastAsia="Times New Roman" w:hAnsi="Times New Roman" w:cs="Times New Roman"/>
          <w:sz w:val="24"/>
          <w:szCs w:val="24"/>
        </w:rPr>
        <w:t xml:space="preserve">Глава   района   </w:t>
      </w:r>
      <w:r w:rsidR="003F45F0" w:rsidRPr="000E49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E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9B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14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F45F0" w:rsidRPr="000E49B0">
        <w:rPr>
          <w:rFonts w:ascii="Times New Roman" w:eastAsia="Times New Roman" w:hAnsi="Times New Roman" w:cs="Times New Roman"/>
          <w:sz w:val="24"/>
          <w:szCs w:val="24"/>
        </w:rPr>
        <w:t xml:space="preserve">Г.В.Качаев     </w:t>
      </w:r>
    </w:p>
    <w:p w:rsidR="000E49B0" w:rsidRDefault="00A92342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E49B0" w:rsidRDefault="000E49B0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9B0" w:rsidRDefault="000E49B0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9B0" w:rsidRDefault="000E49B0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342" w:rsidRPr="000E49B0" w:rsidRDefault="00A92342" w:rsidP="003F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45F0" w:rsidRPr="000E4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9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3783" w:rsidRDefault="00153783" w:rsidP="0015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2342" w:rsidRDefault="00803577" w:rsidP="00A9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923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2342" w:rsidRDefault="00A92342" w:rsidP="00A9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</w:t>
      </w:r>
    </w:p>
    <w:p w:rsidR="00A92342" w:rsidRDefault="00A92342" w:rsidP="001C7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Шарыповского района</w:t>
      </w:r>
    </w:p>
    <w:p w:rsidR="00A92342" w:rsidRDefault="00A92342" w:rsidP="00A923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«___» ______20</w:t>
      </w:r>
      <w:r w:rsidR="000E49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_____</w:t>
      </w:r>
    </w:p>
    <w:p w:rsidR="00A92342" w:rsidRDefault="00A92342" w:rsidP="00A9234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577" w:rsidRDefault="00DE51F7" w:rsidP="0080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342" w:tooltip="Ссылка на текущий документ" w:history="1">
        <w:r w:rsidR="00A92342" w:rsidRPr="00A92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</w:t>
        </w:r>
      </w:hyperlink>
      <w:r w:rsidR="00A92342" w:rsidRPr="00A9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803577" w:rsidRPr="00803577" w:rsidRDefault="00803577" w:rsidP="008035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57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3577">
        <w:rPr>
          <w:rFonts w:ascii="Times New Roman" w:hAnsi="Times New Roman" w:cs="Times New Roman"/>
          <w:sz w:val="28"/>
          <w:szCs w:val="28"/>
        </w:rPr>
        <w:t xml:space="preserve">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</w:p>
    <w:p w:rsidR="00A92342" w:rsidRPr="00A92342" w:rsidRDefault="00A92342" w:rsidP="00A92342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3BF" w:rsidRPr="00A92342" w:rsidRDefault="00FB13BF" w:rsidP="00FB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13BF" w:rsidRPr="00803577" w:rsidRDefault="00FB13BF" w:rsidP="00803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 </w:t>
      </w:r>
      <w:proofErr w:type="gramStart"/>
      <w:r w:rsidRPr="00FB13BF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субъектам малого или среднего  предпринимательства</w:t>
      </w:r>
      <w:r w:rsidR="00803577" w:rsidRPr="00803577">
        <w:rPr>
          <w:rFonts w:ascii="Times New Roman" w:hAnsi="Times New Roman" w:cs="Times New Roman"/>
          <w:sz w:val="28"/>
          <w:szCs w:val="28"/>
        </w:rPr>
        <w:t>, занимающихся   деятельностью в приоритетных отраслях экономики района, связанных с развитием сельского хозяйства и рыбоводства</w:t>
      </w:r>
      <w:r w:rsidR="008035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FB13BF">
        <w:rPr>
          <w:rFonts w:ascii="Times New Roman" w:hAnsi="Times New Roman" w:cs="Times New Roman"/>
          <w:bCs/>
          <w:sz w:val="28"/>
          <w:szCs w:val="28"/>
        </w:rPr>
        <w:t>(далее - Порядок), устанавливают механизм и условия предоставления муниципальной поддержки в форме субсидии на возмещение части затрат, связанных с приобретением и созданием основных средств в области сельского хозяйства</w:t>
      </w:r>
      <w:r w:rsidR="0080357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B13BF">
        <w:rPr>
          <w:rFonts w:ascii="Times New Roman" w:hAnsi="Times New Roman" w:cs="Times New Roman"/>
          <w:bCs/>
          <w:sz w:val="28"/>
          <w:szCs w:val="28"/>
        </w:rPr>
        <w:t xml:space="preserve">  рыбоводства, (далее - субсидия), а также перечень подлежащих субсидированию затрат субъектов</w:t>
      </w:r>
      <w:proofErr w:type="gramEnd"/>
      <w:r w:rsidRPr="00FB13BF">
        <w:rPr>
          <w:rFonts w:ascii="Times New Roman" w:hAnsi="Times New Roman" w:cs="Times New Roman"/>
          <w:bCs/>
          <w:sz w:val="28"/>
          <w:szCs w:val="28"/>
        </w:rPr>
        <w:t xml:space="preserve"> малого или среднего предпринимательства, </w:t>
      </w:r>
      <w:proofErr w:type="gramStart"/>
      <w:r w:rsidRPr="00FB13B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FB13BF">
        <w:rPr>
          <w:rFonts w:ascii="Times New Roman" w:hAnsi="Times New Roman" w:cs="Times New Roman"/>
          <w:bCs/>
          <w:sz w:val="28"/>
          <w:szCs w:val="28"/>
        </w:rPr>
        <w:t xml:space="preserve"> с осуществлением деятельности в </w:t>
      </w:r>
      <w:r w:rsidR="00803577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FB13BF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  <w:r w:rsidR="00803577">
        <w:rPr>
          <w:rFonts w:ascii="Times New Roman" w:hAnsi="Times New Roman" w:cs="Times New Roman"/>
          <w:bCs/>
          <w:sz w:val="28"/>
          <w:szCs w:val="28"/>
        </w:rPr>
        <w:t xml:space="preserve"> и  рыбоводства</w:t>
      </w:r>
      <w:r w:rsidRPr="00FB13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 следующие понятия: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60240">
        <w:rPr>
          <w:rFonts w:ascii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среднего и </w:t>
      </w:r>
      <w:r w:rsidRPr="00D60240">
        <w:rPr>
          <w:rFonts w:ascii="Times New Roman" w:hAnsi="Times New Roman" w:cs="Times New Roman"/>
          <w:bCs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>понима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>тся в том значении, в котором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тся в Федеральном </w:t>
      </w:r>
      <w:hyperlink r:id="rId10" w:history="1">
        <w:r w:rsidRPr="0012012C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12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0240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- </w:t>
      </w:r>
      <w:r w:rsidRPr="00D60240">
        <w:rPr>
          <w:rFonts w:ascii="Times New Roman" w:hAnsi="Times New Roman" w:cs="Times New Roman"/>
          <w:bCs/>
          <w:sz w:val="28"/>
          <w:szCs w:val="28"/>
        </w:rPr>
        <w:t>Федеральный закон)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уполномоченный орган по предоставлению субсидий - </w:t>
      </w:r>
      <w:r w:rsidRPr="0041376E">
        <w:rPr>
          <w:rFonts w:ascii="Times New Roman" w:hAnsi="Times New Roman" w:cs="Times New Roman"/>
          <w:bCs/>
          <w:sz w:val="28"/>
          <w:szCs w:val="28"/>
        </w:rPr>
        <w:t>администрация Шарыповского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 являющаяся г</w:t>
      </w:r>
      <w:r w:rsidRPr="0041376E">
        <w:rPr>
          <w:rFonts w:ascii="Times New Roman" w:hAnsi="Times New Roman" w:cs="Times New Roman"/>
          <w:bCs/>
          <w:sz w:val="28"/>
          <w:szCs w:val="28"/>
        </w:rPr>
        <w:t>лавны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Pr="00B04E98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исполнительный орган </w:t>
      </w:r>
      <w:r w:rsidRPr="0041376E">
        <w:rPr>
          <w:rFonts w:ascii="Times New Roman" w:hAnsi="Times New Roman" w:cs="Times New Roman"/>
          <w:bCs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41376E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субъектам малого и среднего предпринимательства</w:t>
      </w:r>
      <w:r w:rsidRPr="001470C7">
        <w:t xml:space="preserve"> </w:t>
      </w:r>
      <w:r w:rsidRPr="001470C7">
        <w:rPr>
          <w:rFonts w:ascii="Times New Roman" w:hAnsi="Times New Roman" w:cs="Times New Roman"/>
          <w:sz w:val="28"/>
          <w:szCs w:val="28"/>
        </w:rPr>
        <w:t>и субъектам агропромышленного комплекса района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Pr="0041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6E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 - </w:t>
      </w:r>
      <w:r w:rsidRPr="001F637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7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обратившийся  в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субсидии;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заявка – комплект документов, поданный заявителем для принятия  Комиссией решения о предоставлении заявителю субсидии; </w:t>
      </w:r>
    </w:p>
    <w:p w:rsidR="009F2E2D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F2E2D" w:rsidRPr="009F2E2D">
        <w:rPr>
          <w:rFonts w:ascii="Times New Roman" w:hAnsi="Times New Roman" w:cs="Times New Roman"/>
          <w:bCs/>
          <w:sz w:val="28"/>
          <w:szCs w:val="28"/>
        </w:rPr>
        <w:t xml:space="preserve">основные средства  - материальные активы, которые предназначены для использования в качестве средств труда в процессе производства или поставки товаров и предоставления услуг и предполагаются к использованию в течение более чем одного отчетного период,  включенные в  Общероссийский классификатор основных фондов </w:t>
      </w:r>
      <w:proofErr w:type="gramStart"/>
      <w:r w:rsidR="009F2E2D" w:rsidRPr="009F2E2D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9F2E2D" w:rsidRPr="009F2E2D">
        <w:rPr>
          <w:rFonts w:ascii="Times New Roman" w:hAnsi="Times New Roman" w:cs="Times New Roman"/>
          <w:bCs/>
          <w:sz w:val="28"/>
          <w:szCs w:val="28"/>
        </w:rPr>
        <w:t xml:space="preserve"> 013-2014 (СНС 2008), принятый Приказом </w:t>
      </w:r>
      <w:proofErr w:type="spellStart"/>
      <w:r w:rsidR="009F2E2D" w:rsidRPr="009F2E2D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9F2E2D" w:rsidRPr="009F2E2D">
        <w:rPr>
          <w:rFonts w:ascii="Times New Roman" w:hAnsi="Times New Roman" w:cs="Times New Roman"/>
          <w:bCs/>
          <w:sz w:val="28"/>
          <w:szCs w:val="28"/>
        </w:rPr>
        <w:t xml:space="preserve"> от 12.12.2014 N 2018-ст. </w:t>
      </w:r>
    </w:p>
    <w:p w:rsidR="00FB13BF" w:rsidRDefault="00FB13BF" w:rsidP="00FB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получатель  субсидии  -  заявитель, в отношении которого  принято реш</w:t>
      </w:r>
      <w:r w:rsidR="00803577">
        <w:rPr>
          <w:rFonts w:ascii="Times New Roman" w:hAnsi="Times New Roman" w:cs="Times New Roman"/>
          <w:bCs/>
          <w:sz w:val="28"/>
          <w:szCs w:val="28"/>
        </w:rPr>
        <w:t>ение  о предоставлении субсидии;</w:t>
      </w:r>
    </w:p>
    <w:p w:rsidR="00803577" w:rsidRPr="006E20F9" w:rsidRDefault="00803577" w:rsidP="0080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0F9">
        <w:rPr>
          <w:rFonts w:ascii="Times New Roman" w:hAnsi="Times New Roman" w:cs="Times New Roman"/>
          <w:bCs/>
          <w:sz w:val="28"/>
          <w:szCs w:val="28"/>
        </w:rPr>
        <w:t xml:space="preserve">       аналогичная поддержка  - это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1E2C39" w:rsidRPr="00803577" w:rsidRDefault="005007B0" w:rsidP="00590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24B69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или среднего предпринимательства, </w:t>
      </w:r>
      <w:r w:rsidR="00644827">
        <w:rPr>
          <w:rFonts w:ascii="Times New Roman" w:hAnsi="Times New Roman" w:cs="Times New Roman"/>
          <w:sz w:val="28"/>
          <w:szCs w:val="28"/>
        </w:rPr>
        <w:t>осуществляющий</w:t>
      </w:r>
      <w:r w:rsidR="00644827" w:rsidRPr="00644827">
        <w:rPr>
          <w:rFonts w:ascii="Times New Roman" w:hAnsi="Times New Roman" w:cs="Times New Roman"/>
          <w:sz w:val="28"/>
          <w:szCs w:val="28"/>
        </w:rPr>
        <w:t xml:space="preserve"> виды деятельности, соответствующие раздел</w:t>
      </w:r>
      <w:r w:rsidR="007E5D1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7E5D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27B5B">
        <w:rPr>
          <w:rFonts w:ascii="Times New Roman" w:hAnsi="Times New Roman" w:cs="Times New Roman"/>
          <w:sz w:val="28"/>
          <w:szCs w:val="28"/>
        </w:rPr>
        <w:t xml:space="preserve"> (</w:t>
      </w:r>
      <w:r w:rsidR="00727B5B" w:rsidRPr="00727B5B">
        <w:rPr>
          <w:rFonts w:ascii="Times New Roman" w:hAnsi="Times New Roman" w:cs="Times New Roman"/>
          <w:sz w:val="28"/>
          <w:szCs w:val="28"/>
        </w:rPr>
        <w:t>за исключением код</w:t>
      </w:r>
      <w:r w:rsidR="00727B5B">
        <w:rPr>
          <w:rFonts w:ascii="Times New Roman" w:hAnsi="Times New Roman" w:cs="Times New Roman"/>
          <w:sz w:val="28"/>
          <w:szCs w:val="28"/>
        </w:rPr>
        <w:t>а</w:t>
      </w:r>
      <w:r w:rsidR="00727B5B" w:rsidRPr="00727B5B">
        <w:rPr>
          <w:rFonts w:ascii="Times New Roman" w:hAnsi="Times New Roman" w:cs="Times New Roman"/>
          <w:sz w:val="28"/>
          <w:szCs w:val="28"/>
        </w:rPr>
        <w:t xml:space="preserve"> </w:t>
      </w:r>
      <w:r w:rsidR="00727B5B">
        <w:rPr>
          <w:rFonts w:ascii="Times New Roman" w:hAnsi="Times New Roman" w:cs="Times New Roman"/>
          <w:sz w:val="28"/>
          <w:szCs w:val="28"/>
        </w:rPr>
        <w:t>02)</w:t>
      </w:r>
      <w:r w:rsidR="00644827" w:rsidRPr="00644827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утвержденного Приказом </w:t>
      </w:r>
      <w:proofErr w:type="spellStart"/>
      <w:r w:rsidR="00644827" w:rsidRPr="0064482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644827" w:rsidRPr="00644827">
        <w:rPr>
          <w:rFonts w:ascii="Times New Roman" w:hAnsi="Times New Roman" w:cs="Times New Roman"/>
          <w:sz w:val="28"/>
          <w:szCs w:val="28"/>
        </w:rPr>
        <w:t xml:space="preserve"> от 31.01.2014 № 14-ст</w:t>
      </w:r>
      <w:r w:rsidR="00644827">
        <w:rPr>
          <w:rFonts w:ascii="Times New Roman" w:hAnsi="Times New Roman" w:cs="Times New Roman"/>
          <w:sz w:val="28"/>
          <w:szCs w:val="28"/>
        </w:rPr>
        <w:t xml:space="preserve">. </w:t>
      </w:r>
      <w:r w:rsidR="00644827" w:rsidRPr="0064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D" w:rsidRPr="00B407E8" w:rsidRDefault="00FB13BF" w:rsidP="00B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1E2C39" w:rsidRPr="00D60240">
        <w:rPr>
          <w:rFonts w:ascii="Times New Roman" w:hAnsi="Times New Roman" w:cs="Times New Roman"/>
          <w:bCs/>
          <w:sz w:val="28"/>
          <w:szCs w:val="28"/>
        </w:rPr>
        <w:t xml:space="preserve">. В перечень субсидируемых затрат субъектов малого </w:t>
      </w:r>
      <w:r w:rsidR="00B407E8">
        <w:rPr>
          <w:rFonts w:ascii="Times New Roman" w:hAnsi="Times New Roman" w:cs="Times New Roman"/>
          <w:bCs/>
          <w:sz w:val="28"/>
          <w:szCs w:val="28"/>
        </w:rPr>
        <w:t xml:space="preserve">или среднего </w:t>
      </w:r>
      <w:r w:rsidR="001E2C39" w:rsidRPr="00D60240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предпринимательства, </w:t>
      </w:r>
      <w:r w:rsidR="00B4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B407E8" w:rsidRPr="0060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4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деятельности в области </w:t>
      </w:r>
      <w:r w:rsidR="00B407E8" w:rsidRPr="00C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</w:t>
      </w:r>
      <w:r w:rsidR="0080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07E8" w:rsidRPr="00C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рыбоводства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, входят: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расходы, связанные с приобретением и (или) изготовлением (производством),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сборкой</w:t>
      </w:r>
      <w:r w:rsidR="00D00F5D">
        <w:rPr>
          <w:rFonts w:ascii="Times New Roman" w:hAnsi="Times New Roman" w:cs="Times New Roman"/>
          <w:bCs/>
          <w:sz w:val="28"/>
          <w:szCs w:val="28"/>
        </w:rPr>
        <w:t>, а также т</w:t>
      </w:r>
      <w:r w:rsidR="00D00F5D" w:rsidRPr="00D00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ранспортировкой</w:t>
      </w:r>
      <w:r w:rsidRPr="00D00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F5D">
        <w:rPr>
          <w:rFonts w:ascii="Times New Roman" w:hAnsi="Times New Roman" w:cs="Times New Roman"/>
          <w:bCs/>
          <w:sz w:val="28"/>
          <w:szCs w:val="28"/>
        </w:rPr>
        <w:t xml:space="preserve">основных средств, </w:t>
      </w:r>
      <w:r w:rsidR="00D00F5D" w:rsidRPr="00D0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осуществления деятельности </w:t>
      </w:r>
      <w:r w:rsidR="00D458AB" w:rsidRPr="00D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</w:t>
      </w:r>
      <w:r w:rsidR="006E5824" w:rsidRPr="00C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</w:t>
      </w:r>
      <w:r w:rsidR="0080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6E5824" w:rsidRPr="00C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рыбоводств</w:t>
      </w:r>
      <w:r w:rsidR="0080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0F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строительство здания (части здания), сооружения;</w:t>
      </w:r>
    </w:p>
    <w:p w:rsidR="005A259D" w:rsidRPr="00F2020E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89069A" w:rsidRPr="006E20F9" w:rsidRDefault="0089069A" w:rsidP="0089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5A259D" w:rsidRPr="0089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</w:t>
      </w:r>
      <w:r w:rsidRPr="0089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5A259D" w:rsidRPr="00890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устройств, механизмов, транспортных</w:t>
      </w:r>
      <w:r w:rsidRPr="006E20F9">
        <w:rPr>
          <w:rFonts w:ascii="Times New Roman" w:hAnsi="Times New Roman" w:cs="Times New Roman"/>
          <w:sz w:val="28"/>
          <w:szCs w:val="28"/>
        </w:rPr>
        <w:t xml:space="preserve"> средств (за исключением легковых автомобилей и воздушных судов), агрегат</w:t>
      </w:r>
      <w:r>
        <w:rPr>
          <w:rFonts w:ascii="Times New Roman" w:hAnsi="Times New Roman" w:cs="Times New Roman"/>
          <w:sz w:val="28"/>
          <w:szCs w:val="28"/>
        </w:rPr>
        <w:t>ов, установок</w:t>
      </w:r>
      <w:r w:rsidRPr="006E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относящих</w:t>
      </w:r>
      <w:r w:rsidRPr="006E20F9">
        <w:rPr>
          <w:rFonts w:ascii="Times New Roman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утвержденные Постановлением   Правительства Российской Федерации от 01 января 2002 года  № 1 «О классификации основных средств, включае</w:t>
      </w:r>
      <w:r>
        <w:rPr>
          <w:rFonts w:ascii="Times New Roman" w:hAnsi="Times New Roman" w:cs="Times New Roman"/>
          <w:sz w:val="28"/>
          <w:szCs w:val="28"/>
        </w:rPr>
        <w:t>мых в амортизационные группы»;</w:t>
      </w:r>
    </w:p>
    <w:p w:rsidR="001B48C2" w:rsidRPr="001B48C2" w:rsidRDefault="005A259D" w:rsidP="001B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48C2" w:rsidRPr="001B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приобретением и транспортировкой рыбопосадочного материала;</w:t>
      </w:r>
    </w:p>
    <w:p w:rsidR="005A259D" w:rsidRDefault="005A259D" w:rsidP="0092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 xml:space="preserve">расходы на разработку 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 xml:space="preserve"> (бизнес-плана) создания и ведения п</w:t>
      </w:r>
      <w:r w:rsidR="009245D1">
        <w:rPr>
          <w:rFonts w:ascii="Times New Roman" w:hAnsi="Times New Roman" w:cs="Times New Roman"/>
          <w:bCs/>
          <w:sz w:val="28"/>
          <w:szCs w:val="28"/>
        </w:rPr>
        <w:t>редпринимательской деятельности.</w:t>
      </w:r>
    </w:p>
    <w:p w:rsidR="005A259D" w:rsidRPr="00D60240" w:rsidRDefault="009C6FA2" w:rsidP="009C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Субсидии не предоставляются на цели: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приобретения автотранспортных сре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>я личного пользования;</w:t>
      </w:r>
    </w:p>
    <w:p w:rsidR="005A259D" w:rsidRPr="00D60240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E95B01" w:rsidRDefault="005A259D" w:rsidP="00E9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выплаты заработной платы, иных социальных и компенсационных выплат;</w:t>
      </w:r>
      <w:r w:rsidR="00E95B01" w:rsidRPr="00E95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B01" w:rsidRPr="00D60240">
        <w:rPr>
          <w:rFonts w:ascii="Times New Roman" w:hAnsi="Times New Roman" w:cs="Times New Roman"/>
          <w:bCs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7C7109" w:rsidRDefault="007C7109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3BF" w:rsidRDefault="00A26E1F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3BF" w:rsidRPr="00FB13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B13BF" w:rsidRPr="00A92342">
        <w:rPr>
          <w:rFonts w:ascii="Times New Roman" w:hAnsi="Times New Roman" w:cs="Times New Roman"/>
          <w:bCs/>
          <w:sz w:val="28"/>
          <w:szCs w:val="28"/>
        </w:rPr>
        <w:t>2. Условия предоставления субсидий</w:t>
      </w:r>
    </w:p>
    <w:p w:rsidR="00727B5B" w:rsidRDefault="00727B5B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577" w:rsidRDefault="00FB13BF" w:rsidP="0080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3BF">
        <w:rPr>
          <w:rFonts w:ascii="Times New Roman" w:hAnsi="Times New Roman" w:cs="Times New Roman"/>
          <w:bCs/>
          <w:sz w:val="28"/>
          <w:szCs w:val="28"/>
        </w:rPr>
        <w:t xml:space="preserve"> 2.1. </w:t>
      </w:r>
      <w:r w:rsidR="00803577" w:rsidRPr="00F75235">
        <w:rPr>
          <w:rFonts w:ascii="Times New Roman" w:hAnsi="Times New Roman" w:cs="Times New Roman"/>
          <w:sz w:val="28"/>
          <w:szCs w:val="28"/>
        </w:rPr>
        <w:t xml:space="preserve">Субсидия предоставляется зарегистрированным </w:t>
      </w:r>
      <w:r w:rsidR="00803577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803577" w:rsidRPr="00DF3B97">
        <w:t xml:space="preserve"> </w:t>
      </w:r>
      <w:r w:rsidR="00803577" w:rsidRPr="00DF3B97">
        <w:rPr>
          <w:rFonts w:ascii="Times New Roman" w:hAnsi="Times New Roman" w:cs="Times New Roman"/>
          <w:sz w:val="28"/>
          <w:szCs w:val="28"/>
        </w:rPr>
        <w:t>субъектам малого или среднего предпринимательства</w:t>
      </w:r>
      <w:r w:rsidR="00803577">
        <w:rPr>
          <w:rFonts w:ascii="Times New Roman" w:hAnsi="Times New Roman" w:cs="Times New Roman"/>
          <w:sz w:val="28"/>
          <w:szCs w:val="28"/>
        </w:rPr>
        <w:t>,  ос</w:t>
      </w:r>
      <w:r w:rsidR="00803577" w:rsidRPr="00F75235">
        <w:rPr>
          <w:rFonts w:ascii="Times New Roman" w:hAnsi="Times New Roman" w:cs="Times New Roman"/>
          <w:sz w:val="28"/>
          <w:szCs w:val="28"/>
        </w:rPr>
        <w:t>уществляющим предпринимательскую деятельность на</w:t>
      </w:r>
      <w:r w:rsidR="00803577">
        <w:rPr>
          <w:rFonts w:ascii="Times New Roman" w:hAnsi="Times New Roman" w:cs="Times New Roman"/>
          <w:sz w:val="28"/>
          <w:szCs w:val="28"/>
        </w:rPr>
        <w:t xml:space="preserve"> территории Шарыповского </w:t>
      </w:r>
      <w:r w:rsidR="00727B5B" w:rsidRPr="00727B5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03577" w:rsidRPr="00DF3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5B" w:rsidRPr="00727B5B" w:rsidRDefault="00727B5B" w:rsidP="0072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5B">
        <w:rPr>
          <w:rFonts w:ascii="Times New Roman" w:hAnsi="Times New Roman" w:cs="Times New Roman"/>
          <w:sz w:val="28"/>
          <w:szCs w:val="28"/>
        </w:rPr>
        <w:lastRenderedPageBreak/>
        <w:t>2.2. 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727B5B" w:rsidRPr="00727B5B" w:rsidRDefault="00727B5B" w:rsidP="0072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5B">
        <w:rPr>
          <w:rFonts w:ascii="Times New Roman" w:hAnsi="Times New Roman" w:cs="Times New Roman"/>
          <w:sz w:val="28"/>
          <w:szCs w:val="28"/>
        </w:rPr>
        <w:t xml:space="preserve">2.3. Предоставление субсидии осуществляется при условии отсутствия у субъектов малого или  среднего предпринимательства задолженности по  уплате налогов, сборов, страховых взносов, пеней, штрафов, процентов (в 2020 году условие не применяется).   </w:t>
      </w:r>
    </w:p>
    <w:p w:rsidR="00727B5B" w:rsidRDefault="00727B5B" w:rsidP="0072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7B5B">
        <w:rPr>
          <w:rFonts w:ascii="Times New Roman" w:hAnsi="Times New Roman" w:cs="Times New Roman"/>
          <w:sz w:val="28"/>
          <w:szCs w:val="28"/>
        </w:rPr>
        <w:t xml:space="preserve"> 2.4. Субсидия предоставляется  при условии предоставления заявителем информации о количестве работников  и законности оснований  для осуществления ими трудовой деятельности.</w:t>
      </w:r>
    </w:p>
    <w:p w:rsidR="00FB13BF" w:rsidRPr="00FB13BF" w:rsidRDefault="00AC3E43" w:rsidP="00AC3E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B13BF" w:rsidRPr="00FB13BF">
        <w:rPr>
          <w:rFonts w:ascii="Times New Roman" w:hAnsi="Times New Roman" w:cs="Times New Roman"/>
          <w:bCs/>
          <w:sz w:val="28"/>
          <w:szCs w:val="28"/>
        </w:rPr>
        <w:t>2.</w:t>
      </w:r>
      <w:r w:rsidR="00727B5B">
        <w:rPr>
          <w:rFonts w:ascii="Times New Roman" w:hAnsi="Times New Roman" w:cs="Times New Roman"/>
          <w:bCs/>
          <w:sz w:val="28"/>
          <w:szCs w:val="28"/>
        </w:rPr>
        <w:t>5</w:t>
      </w:r>
      <w:r w:rsidR="00FB13BF" w:rsidRPr="00FB13BF">
        <w:rPr>
          <w:rFonts w:ascii="Times New Roman" w:hAnsi="Times New Roman" w:cs="Times New Roman"/>
          <w:bCs/>
          <w:sz w:val="28"/>
          <w:szCs w:val="28"/>
        </w:rPr>
        <w:t>. Предоставление субсидии получателям субсидии производится в пределах средств, предусмотренных на эти цели районным  бюджетом на очередной финансовый год и плановый период, а также межбюджетных трансфертов из федерального и краевого бюджетов.</w:t>
      </w:r>
    </w:p>
    <w:p w:rsidR="00FB13BF" w:rsidRPr="00FB13BF" w:rsidRDefault="00727B5B" w:rsidP="00727B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B13BF" w:rsidRPr="00FB13B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B13BF" w:rsidRPr="00FB13BF">
        <w:rPr>
          <w:rFonts w:ascii="Times New Roman" w:hAnsi="Times New Roman" w:cs="Times New Roman"/>
          <w:bCs/>
          <w:sz w:val="28"/>
          <w:szCs w:val="28"/>
        </w:rPr>
        <w:t>. Субсидия предоставляется  при условии отсутствие у заявителя на момент подачи заявки состояния ликвидации, реорганизации или имеющегося   ограничения  на осуществление хозяйственной деятельности.</w:t>
      </w:r>
    </w:p>
    <w:p w:rsidR="00FB13BF" w:rsidRDefault="00FB13BF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3BF">
        <w:rPr>
          <w:rFonts w:ascii="Times New Roman" w:hAnsi="Times New Roman" w:cs="Times New Roman"/>
          <w:bCs/>
          <w:sz w:val="28"/>
          <w:szCs w:val="28"/>
        </w:rPr>
        <w:t>2.</w:t>
      </w:r>
      <w:r w:rsidR="00AC3E43">
        <w:rPr>
          <w:rFonts w:ascii="Times New Roman" w:hAnsi="Times New Roman" w:cs="Times New Roman"/>
          <w:bCs/>
          <w:sz w:val="28"/>
          <w:szCs w:val="28"/>
        </w:rPr>
        <w:t>7</w:t>
      </w:r>
      <w:r w:rsidRPr="00FB13BF">
        <w:rPr>
          <w:rFonts w:ascii="Times New Roman" w:hAnsi="Times New Roman" w:cs="Times New Roman"/>
          <w:bCs/>
          <w:sz w:val="28"/>
          <w:szCs w:val="28"/>
        </w:rPr>
        <w:t>. Предоставление субсидии осуществляется субъектам малого предпринимательства, представившим  технико-экономическое обоснование приобретения основных средств  - документ, определяющий финансово-экономические параметры, технологии, способы, сроки и особенности реализации мероприятий по проекту.</w:t>
      </w:r>
    </w:p>
    <w:p w:rsidR="001C7FE7" w:rsidRPr="00FB13BF" w:rsidRDefault="001C7FE7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FE7">
        <w:rPr>
          <w:rFonts w:ascii="Times New Roman" w:hAnsi="Times New Roman" w:cs="Times New Roman"/>
          <w:bCs/>
          <w:sz w:val="28"/>
          <w:szCs w:val="28"/>
        </w:rPr>
        <w:t xml:space="preserve">2.8. Обязательным условием   предоставления субсидии,   является согласие получателя на осуществление проверок </w:t>
      </w:r>
      <w:r w:rsidR="00373919" w:rsidRPr="00373919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</w:t>
      </w:r>
      <w:r w:rsidR="00373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7FE7">
        <w:rPr>
          <w:rFonts w:ascii="Times New Roman" w:hAnsi="Times New Roman" w:cs="Times New Roman"/>
          <w:bCs/>
          <w:sz w:val="28"/>
          <w:szCs w:val="28"/>
        </w:rPr>
        <w:t>соблюдения условий, целей и порядка предоставления субсидий.</w:t>
      </w:r>
    </w:p>
    <w:p w:rsidR="00FB13BF" w:rsidRPr="00A92342" w:rsidRDefault="00FB13BF" w:rsidP="00FB1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42">
        <w:rPr>
          <w:rFonts w:ascii="Times New Roman" w:hAnsi="Times New Roman" w:cs="Times New Roman"/>
          <w:bCs/>
          <w:sz w:val="28"/>
          <w:szCs w:val="28"/>
        </w:rPr>
        <w:t xml:space="preserve">                       3. Порядок предоставления субсидий</w:t>
      </w:r>
    </w:p>
    <w:p w:rsidR="00FB13BF" w:rsidRPr="00133A35" w:rsidRDefault="00FB13BF" w:rsidP="0060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9D" w:rsidRPr="00412992" w:rsidRDefault="00A26E1F" w:rsidP="0081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.1. Для получения субсидии субъекты малого </w:t>
      </w:r>
      <w:r w:rsidR="00ED169F">
        <w:rPr>
          <w:rFonts w:ascii="Times New Roman" w:hAnsi="Times New Roman" w:cs="Times New Roman"/>
          <w:bCs/>
          <w:sz w:val="28"/>
          <w:szCs w:val="28"/>
        </w:rPr>
        <w:t xml:space="preserve">или среднего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5A259D" w:rsidRPr="00E95B01">
        <w:rPr>
          <w:rFonts w:ascii="Times New Roman" w:hAnsi="Times New Roman" w:cs="Times New Roman"/>
          <w:bCs/>
          <w:sz w:val="28"/>
          <w:szCs w:val="28"/>
        </w:rPr>
        <w:t>представляют</w:t>
      </w:r>
      <w:r w:rsidR="0004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A259D" w:rsidRPr="00E9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434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259D" w:rsidRPr="00E9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Шарыповского района заявление </w:t>
      </w:r>
      <w:r w:rsidR="005A259D" w:rsidRPr="00E95B01">
        <w:rPr>
          <w:rFonts w:ascii="Times New Roman" w:hAnsi="Times New Roman" w:cs="Times New Roman"/>
          <w:bCs/>
          <w:sz w:val="28"/>
          <w:szCs w:val="28"/>
        </w:rPr>
        <w:t>о предоставлении субсидии по форме согласно приложению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>
        <w:rPr>
          <w:rFonts w:ascii="Times New Roman" w:hAnsi="Times New Roman" w:cs="Times New Roman"/>
          <w:bCs/>
          <w:sz w:val="28"/>
          <w:szCs w:val="28"/>
        </w:rPr>
        <w:t>№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Порядку.</w:t>
      </w:r>
    </w:p>
    <w:p w:rsidR="005A259D" w:rsidRPr="00D60240" w:rsidRDefault="005A259D" w:rsidP="0081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727B5B" w:rsidRDefault="00727B5B" w:rsidP="00815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A259D" w:rsidRPr="00727B5B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юридических лиц или </w:t>
      </w:r>
    </w:p>
    <w:p w:rsidR="005A259D" w:rsidRPr="00727B5B" w:rsidRDefault="005A259D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</w:t>
      </w:r>
      <w:proofErr w:type="gramStart"/>
      <w:r w:rsidRPr="00727B5B">
        <w:rPr>
          <w:rFonts w:ascii="Times New Roman" w:hAnsi="Times New Roman" w:cs="Times New Roman"/>
          <w:bCs/>
          <w:sz w:val="28"/>
          <w:szCs w:val="28"/>
        </w:rPr>
        <w:t>полученная</w:t>
      </w:r>
      <w:proofErr w:type="gramEnd"/>
      <w:r w:rsidRPr="00727B5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66"/>
      <w:bookmarkEnd w:id="1"/>
      <w:r w:rsidRPr="00727B5B">
        <w:rPr>
          <w:rFonts w:ascii="Times New Roman" w:hAnsi="Times New Roman" w:cs="Times New Roman"/>
          <w:bCs/>
          <w:sz w:val="28"/>
          <w:szCs w:val="28"/>
        </w:rPr>
        <w:t>в срок не ранее 30 дней до даты подачи заявки (представляются по инициативе заявителя);</w:t>
      </w:r>
    </w:p>
    <w:p w:rsidR="00727B5B" w:rsidRDefault="00727B5B" w:rsidP="008150D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27B5B">
        <w:rPr>
          <w:rFonts w:ascii="Times New Roman" w:hAnsi="Times New Roman" w:cs="Times New Roman"/>
          <w:bCs/>
          <w:sz w:val="28"/>
          <w:szCs w:val="28"/>
        </w:rPr>
        <w:t>справка инспекции Федерал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налоговой службы России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B5B" w:rsidRPr="00727B5B" w:rsidRDefault="00727B5B" w:rsidP="008150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bCs/>
          <w:sz w:val="28"/>
          <w:szCs w:val="28"/>
        </w:rPr>
        <w:t xml:space="preserve">Красноярскому краю об отсутствии задолженности  по исполнению обязанностей по уплате налогов, сборов, пеней, подлежащих уплате в соответствии с законодательством Российской Федерации о налогах сборах,   </w:t>
      </w:r>
      <w:proofErr w:type="gramStart"/>
      <w:r w:rsidRPr="00727B5B">
        <w:rPr>
          <w:rFonts w:ascii="Times New Roman" w:hAnsi="Times New Roman" w:cs="Times New Roman"/>
          <w:bCs/>
          <w:sz w:val="28"/>
          <w:szCs w:val="28"/>
        </w:rPr>
        <w:t>полученная</w:t>
      </w:r>
      <w:proofErr w:type="gramEnd"/>
      <w:r w:rsidRPr="00727B5B">
        <w:rPr>
          <w:rFonts w:ascii="Times New Roman" w:hAnsi="Times New Roman" w:cs="Times New Roman"/>
          <w:bCs/>
          <w:sz w:val="28"/>
          <w:szCs w:val="28"/>
        </w:rPr>
        <w:t xml:space="preserve"> в срок не ранее 30 дней до даты подачи заявки (представляются по инициативе заявителя; в 2020 году не предоставляются);</w:t>
      </w:r>
    </w:p>
    <w:p w:rsidR="00DB6E38" w:rsidRPr="00727B5B" w:rsidRDefault="00DB6E38" w:rsidP="008150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B5B" w:rsidRDefault="00727B5B" w:rsidP="00815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A259D" w:rsidRPr="00727B5B">
        <w:rPr>
          <w:rFonts w:ascii="Times New Roman" w:hAnsi="Times New Roman" w:cs="Times New Roman"/>
          <w:bCs/>
          <w:sz w:val="28"/>
          <w:szCs w:val="28"/>
        </w:rPr>
        <w:t xml:space="preserve">копии договоров купли-продажи товаров (выполнения работ, </w:t>
      </w:r>
    </w:p>
    <w:p w:rsidR="005A259D" w:rsidRPr="00727B5B" w:rsidRDefault="005A259D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bCs/>
          <w:sz w:val="28"/>
          <w:szCs w:val="28"/>
        </w:rPr>
        <w:lastRenderedPageBreak/>
        <w:t>оказания услуг), подтверждающие приобретение и (или) создание объектов</w:t>
      </w:r>
      <w:r w:rsidR="0089069A" w:rsidRPr="00727B5B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Pr="00727B5B">
        <w:rPr>
          <w:rFonts w:ascii="Times New Roman" w:hAnsi="Times New Roman" w:cs="Times New Roman"/>
          <w:bCs/>
          <w:sz w:val="28"/>
          <w:szCs w:val="28"/>
        </w:rPr>
        <w:t xml:space="preserve">, затраты на приобретение </w:t>
      </w:r>
      <w:r w:rsidR="00235180" w:rsidRPr="00727B5B">
        <w:rPr>
          <w:rFonts w:ascii="Times New Roman" w:hAnsi="Times New Roman" w:cs="Times New Roman"/>
          <w:bCs/>
          <w:sz w:val="28"/>
          <w:szCs w:val="28"/>
        </w:rPr>
        <w:t xml:space="preserve">оборудования, </w:t>
      </w:r>
      <w:r w:rsidRPr="00727B5B">
        <w:rPr>
          <w:rFonts w:ascii="Times New Roman" w:hAnsi="Times New Roman" w:cs="Times New Roman"/>
          <w:bCs/>
          <w:sz w:val="28"/>
          <w:szCs w:val="28"/>
        </w:rPr>
        <w:t xml:space="preserve"> которы</w:t>
      </w:r>
      <w:r w:rsidR="00235180" w:rsidRPr="00727B5B">
        <w:rPr>
          <w:rFonts w:ascii="Times New Roman" w:hAnsi="Times New Roman" w:cs="Times New Roman"/>
          <w:bCs/>
          <w:sz w:val="28"/>
          <w:szCs w:val="28"/>
        </w:rPr>
        <w:t>е</w:t>
      </w:r>
      <w:r w:rsidRPr="00727B5B">
        <w:rPr>
          <w:rFonts w:ascii="Times New Roman" w:hAnsi="Times New Roman" w:cs="Times New Roman"/>
          <w:bCs/>
          <w:sz w:val="28"/>
          <w:szCs w:val="28"/>
        </w:rPr>
        <w:t xml:space="preserve"> подлежат субсидированию согласно перечню, определенному в </w:t>
      </w:r>
      <w:hyperlink w:anchor="Par44" w:history="1">
        <w:r w:rsidR="00235180" w:rsidRPr="00727B5B">
          <w:rPr>
            <w:rFonts w:ascii="Times New Roman" w:hAnsi="Times New Roman" w:cs="Times New Roman"/>
            <w:bCs/>
            <w:sz w:val="28"/>
            <w:szCs w:val="28"/>
          </w:rPr>
          <w:t>1.4</w:t>
        </w:r>
      </w:hyperlink>
      <w:r w:rsidRPr="00727B5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727B5B" w:rsidRDefault="00727B5B" w:rsidP="008150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A259D" w:rsidRPr="00727B5B"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осуществление </w:t>
      </w:r>
    </w:p>
    <w:p w:rsidR="0098002A" w:rsidRPr="00727B5B" w:rsidRDefault="005A259D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7B5B">
        <w:rPr>
          <w:rFonts w:ascii="Times New Roman" w:hAnsi="Times New Roman" w:cs="Times New Roman"/>
          <w:bCs/>
          <w:sz w:val="28"/>
          <w:szCs w:val="28"/>
        </w:rPr>
        <w:t xml:space="preserve">расходов, подлежащих субсидированию согласно перечню затрат, определенному в </w:t>
      </w:r>
      <w:hyperlink w:anchor="Par15" w:history="1">
        <w:r w:rsidRPr="00727B5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A26E1F" w:rsidRPr="00727B5B">
          <w:rPr>
            <w:rFonts w:ascii="Times New Roman" w:hAnsi="Times New Roman" w:cs="Times New Roman"/>
            <w:bCs/>
            <w:sz w:val="28"/>
            <w:szCs w:val="28"/>
          </w:rPr>
          <w:t>1.4</w:t>
        </w:r>
      </w:hyperlink>
      <w:r w:rsidRPr="00727B5B">
        <w:rPr>
          <w:rFonts w:ascii="Times New Roman" w:hAnsi="Times New Roman" w:cs="Times New Roman"/>
          <w:bCs/>
          <w:sz w:val="28"/>
          <w:szCs w:val="28"/>
        </w:rPr>
        <w:t>. 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</w:t>
      </w:r>
      <w:proofErr w:type="gramEnd"/>
      <w:r w:rsidRPr="00727B5B">
        <w:rPr>
          <w:rFonts w:ascii="Times New Roman" w:hAnsi="Times New Roman" w:cs="Times New Roman"/>
          <w:bCs/>
          <w:sz w:val="28"/>
          <w:szCs w:val="28"/>
        </w:rPr>
        <w:t xml:space="preserve"> (или) квитанции к приходным кассовым ордерам;</w:t>
      </w:r>
    </w:p>
    <w:p w:rsidR="00727B5B" w:rsidRDefault="00727B5B" w:rsidP="008150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8002A" w:rsidRPr="00727B5B">
        <w:rPr>
          <w:rFonts w:ascii="Times New Roman" w:hAnsi="Times New Roman" w:cs="Times New Roman"/>
          <w:sz w:val="28"/>
          <w:szCs w:val="28"/>
        </w:rPr>
        <w:t xml:space="preserve">копии счетов-фактур (за исключением случаев, предусмотренных </w:t>
      </w:r>
    </w:p>
    <w:p w:rsidR="00E95B01" w:rsidRPr="00727B5B" w:rsidRDefault="0098002A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sz w:val="28"/>
          <w:szCs w:val="28"/>
        </w:rPr>
        <w:t>законодательством, когда счет-фактура может не составляться поставщиком (исполнителем, подрядчиком);</w:t>
      </w:r>
      <w:r w:rsidR="00E95B01" w:rsidRPr="00727B5B">
        <w:rPr>
          <w:rFonts w:ascii="Times New Roman" w:hAnsi="Times New Roman" w:cs="Times New Roman"/>
          <w:sz w:val="28"/>
          <w:szCs w:val="28"/>
        </w:rPr>
        <w:t xml:space="preserve"> копии счетов на оплату (при их наличии);</w:t>
      </w:r>
    </w:p>
    <w:p w:rsidR="008150D0" w:rsidRDefault="008150D0" w:rsidP="008150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5A259D" w:rsidRPr="00727B5B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получение товаров (работ, </w:t>
      </w:r>
    </w:p>
    <w:p w:rsidR="005A259D" w:rsidRPr="00727B5B" w:rsidRDefault="005A259D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5B">
        <w:rPr>
          <w:rFonts w:ascii="Times New Roman" w:hAnsi="Times New Roman" w:cs="Times New Roman"/>
          <w:bCs/>
          <w:sz w:val="28"/>
          <w:szCs w:val="28"/>
        </w:rPr>
        <w:t>услуг): товарные (или товарно-транспортные) накладные, акты приема-передачи выполненных работ (оказанных услуг),</w:t>
      </w:r>
      <w:r w:rsidR="00B00359" w:rsidRPr="00727B5B">
        <w:rPr>
          <w:rFonts w:ascii="Times New Roman" w:hAnsi="Times New Roman" w:cs="Times New Roman"/>
          <w:sz w:val="28"/>
          <w:szCs w:val="28"/>
        </w:rPr>
        <w:t xml:space="preserve"> акты приема-передачи товара;</w:t>
      </w:r>
    </w:p>
    <w:p w:rsidR="0089069A" w:rsidRDefault="00235180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0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9069A" w:rsidRPr="0089069A">
        <w:rPr>
          <w:rFonts w:ascii="Times New Roman" w:hAnsi="Times New Roman" w:cs="Times New Roman"/>
          <w:sz w:val="28"/>
          <w:szCs w:val="28"/>
        </w:rPr>
        <w:t xml:space="preserve">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</w:t>
      </w:r>
      <w:proofErr w:type="gramStart"/>
      <w:r w:rsidR="0089069A" w:rsidRPr="0089069A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89069A" w:rsidRPr="0089069A">
        <w:rPr>
          <w:rFonts w:ascii="Times New Roman" w:hAnsi="Times New Roman" w:cs="Times New Roman"/>
          <w:sz w:val="28"/>
          <w:szCs w:val="28"/>
        </w:rPr>
        <w:t xml:space="preserve"> идущих в комплекте с основным оборудованием вспомогательного оборудования, инвентаря и комплектующих);</w:t>
      </w:r>
    </w:p>
    <w:p w:rsidR="00EE398C" w:rsidRPr="00EE398C" w:rsidRDefault="00EE398C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EE398C">
        <w:rPr>
          <w:rFonts w:ascii="Times New Roman" w:hAnsi="Times New Roman" w:cs="Times New Roman"/>
          <w:sz w:val="28"/>
          <w:szCs w:val="28"/>
        </w:rPr>
        <w:t>) в случае осуществления расходов на строительство (реконструкцию) для собственных нужд производственных зданий, строений, сооружений:</w:t>
      </w:r>
    </w:p>
    <w:p w:rsidR="00EE398C" w:rsidRPr="00EE398C" w:rsidRDefault="00EE398C" w:rsidP="0081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98C">
        <w:rPr>
          <w:rFonts w:ascii="Times New Roman" w:hAnsi="Times New Roman" w:cs="Times New Roman"/>
          <w:sz w:val="28"/>
          <w:szCs w:val="28"/>
        </w:rPr>
        <w:t>а) данные  о земельном участке (точное местоположение  и кадастровый номер), на котором планируется   строительство (реконструкция)   производственного   объекта;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98C">
        <w:rPr>
          <w:rFonts w:ascii="Times New Roman" w:hAnsi="Times New Roman" w:cs="Times New Roman"/>
          <w:sz w:val="28"/>
          <w:szCs w:val="28"/>
        </w:rPr>
        <w:t>б) выписку из Единого государственного  реестра недвижимости, подтверждающей наличие у заявителя прав на использование  земельного участка, на котором планируется строительство (реконструкция)   производственного   объекта, на период,  предусмотренный действующим  законодательством (по инициативе заявителя);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398C">
        <w:rPr>
          <w:rFonts w:ascii="Times New Roman" w:hAnsi="Times New Roman" w:cs="Times New Roman"/>
          <w:sz w:val="28"/>
          <w:szCs w:val="28"/>
        </w:rPr>
        <w:t>) в случае осуществления расходов на строительство  для собственных нужд производственных зданий, строений, сооружений: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t xml:space="preserve">         а) разрешение на строительство (по инициативе заявителя),  в случаях, предусмотренных Градостроительным Кодексом Российской Федерации;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t xml:space="preserve">        б) копию положительного заключения  государственной   экспертизы проектной документации на строительство, или копию сводного сметного  расчета на строительство производственного объекта;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398C">
        <w:rPr>
          <w:rFonts w:ascii="Times New Roman" w:hAnsi="Times New Roman" w:cs="Times New Roman"/>
          <w:sz w:val="28"/>
          <w:szCs w:val="28"/>
        </w:rPr>
        <w:t>) в случае осуществления расходов на реконструкцию для собственных нужд производственных зданий, строений, сооружений:</w:t>
      </w:r>
    </w:p>
    <w:p w:rsid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lastRenderedPageBreak/>
        <w:t xml:space="preserve">          а) выписку из Единого государственного  реестра недвижимости, подтверждающую наличие у заявителя права собственности на  производственный объект, который планируется ремонтировать (по  инициативе заявителя);</w:t>
      </w:r>
    </w:p>
    <w:p w:rsidR="009B3E44" w:rsidRPr="00EE398C" w:rsidRDefault="009B3E44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3E44">
        <w:rPr>
          <w:rFonts w:ascii="Times New Roman" w:hAnsi="Times New Roman" w:cs="Times New Roman"/>
          <w:sz w:val="28"/>
          <w:szCs w:val="28"/>
        </w:rPr>
        <w:t>) разрешение на строительство (по инициативе заявителя),  в случаях, предусмотренных Градостроительным Кодексом Российской Федерации;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8C">
        <w:rPr>
          <w:rFonts w:ascii="Times New Roman" w:hAnsi="Times New Roman" w:cs="Times New Roman"/>
          <w:sz w:val="28"/>
          <w:szCs w:val="28"/>
        </w:rPr>
        <w:t xml:space="preserve">          в) копию дефектной ведомости (акта), сметы  на ремонт  производственного объекта;</w:t>
      </w:r>
    </w:p>
    <w:p w:rsidR="00EE398C" w:rsidRDefault="00EE398C" w:rsidP="00EE3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398C">
        <w:rPr>
          <w:rFonts w:ascii="Times New Roman" w:hAnsi="Times New Roman" w:cs="Times New Roman"/>
          <w:sz w:val="28"/>
          <w:szCs w:val="28"/>
        </w:rPr>
        <w:t>12) копии   договоров (сделок) на производство работ,  приобретение материалов или оборудования, включая затраты на монтаж оборудования;</w:t>
      </w:r>
    </w:p>
    <w:p w:rsidR="00235180" w:rsidRDefault="00EE398C" w:rsidP="00235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235180">
        <w:rPr>
          <w:rFonts w:ascii="Times New Roman" w:hAnsi="Times New Roman" w:cs="Times New Roman"/>
          <w:sz w:val="28"/>
          <w:szCs w:val="28"/>
        </w:rPr>
        <w:t xml:space="preserve">) </w:t>
      </w:r>
      <w:r w:rsidR="00235180" w:rsidRPr="005B62D0">
        <w:rPr>
          <w:rFonts w:ascii="Times New Roman" w:hAnsi="Times New Roman" w:cs="Times New Roman"/>
          <w:sz w:val="28"/>
          <w:szCs w:val="28"/>
        </w:rPr>
        <w:t>копию сведений о среднесписочной численности работников за предшествующий календарный год  по форме, утвержденной Приказом Федеральной налоговой службы РФ от 29.03.2007 № ММ-3-25/174@ (форма по КНД 1110018), имеющую отметку налогового органа, подтверждающую  ее принятие;</w:t>
      </w:r>
      <w:r w:rsidR="0023518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235180" w:rsidRPr="005B62D0" w:rsidRDefault="00235180" w:rsidP="0023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98C">
        <w:rPr>
          <w:rFonts w:ascii="Times New Roman" w:hAnsi="Times New Roman" w:cs="Times New Roman"/>
          <w:sz w:val="28"/>
          <w:szCs w:val="28"/>
        </w:rPr>
        <w:t>14</w:t>
      </w:r>
      <w:r w:rsidRPr="005A6B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>HYPERLINK \l "Par238"</w:instrText>
      </w:r>
      <w:r>
        <w:fldChar w:fldCharType="separate"/>
      </w:r>
      <w:r w:rsidRPr="005B62D0">
        <w:rPr>
          <w:rFonts w:ascii="Times New Roman" w:hAnsi="Times New Roman" w:cs="Times New Roman"/>
          <w:sz w:val="28"/>
          <w:szCs w:val="28"/>
        </w:rPr>
        <w:t>копи</w:t>
      </w:r>
      <w:r w:rsidR="009B3E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D0">
        <w:rPr>
          <w:rFonts w:ascii="Times New Roman" w:hAnsi="Times New Roman" w:cs="Times New Roman"/>
          <w:sz w:val="28"/>
          <w:szCs w:val="28"/>
        </w:rPr>
        <w:t xml:space="preserve"> штатного расписания, действующего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E27">
        <w:rPr>
          <w:rFonts w:ascii="Times New Roman" w:hAnsi="Times New Roman" w:cs="Times New Roman"/>
          <w:sz w:val="28"/>
          <w:szCs w:val="28"/>
        </w:rPr>
        <w:t>предусматривающее  указание должностей, профессий и (или) специальностей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E27">
        <w:t xml:space="preserve"> </w:t>
      </w:r>
      <w:r w:rsidRPr="00DF7E2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7E27">
        <w:rPr>
          <w:rFonts w:ascii="Times New Roman" w:hAnsi="Times New Roman" w:cs="Times New Roman"/>
          <w:sz w:val="28"/>
          <w:szCs w:val="28"/>
        </w:rPr>
        <w:t xml:space="preserve"> (приказ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7E27">
        <w:rPr>
          <w:rFonts w:ascii="Times New Roman" w:hAnsi="Times New Roman" w:cs="Times New Roman"/>
          <w:sz w:val="28"/>
          <w:szCs w:val="28"/>
        </w:rPr>
        <w:t>), утверждающи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7E27">
        <w:rPr>
          <w:rFonts w:ascii="Times New Roman" w:hAnsi="Times New Roman" w:cs="Times New Roman"/>
          <w:sz w:val="28"/>
          <w:szCs w:val="28"/>
        </w:rPr>
        <w:t xml:space="preserve">   фонд заработной платы;</w:t>
      </w:r>
    </w:p>
    <w:p w:rsidR="00235180" w:rsidRPr="005A6BCC" w:rsidRDefault="00235180" w:rsidP="002351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</w:t>
      </w:r>
      <w:r w:rsidR="00EE398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 справ</w:t>
      </w:r>
      <w:r w:rsidRPr="005A6BCC">
        <w:rPr>
          <w:rFonts w:ascii="Times New Roman" w:hAnsi="Times New Roman" w:cs="Times New Roman"/>
          <w:bCs/>
          <w:sz w:val="28"/>
          <w:szCs w:val="28"/>
        </w:rPr>
        <w:t>ку</w:t>
      </w:r>
      <w:r>
        <w:fldChar w:fldCharType="end"/>
      </w:r>
      <w:r w:rsidRPr="005A6BCC">
        <w:rPr>
          <w:rFonts w:ascii="Times New Roman" w:hAnsi="Times New Roman" w:cs="Times New Roman"/>
          <w:bCs/>
          <w:sz w:val="28"/>
          <w:szCs w:val="28"/>
        </w:rPr>
        <w:t xml:space="preserve"> об имущественном и финансовом состоянии согласно приложению №  2 к настоящему Порядку - для субъектов малого предпринимательства, применяющих специальные режимы налогообложения.</w:t>
      </w:r>
    </w:p>
    <w:p w:rsidR="005A259D" w:rsidRPr="00235180" w:rsidRDefault="00EE398C" w:rsidP="00EE39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5180">
        <w:rPr>
          <w:rFonts w:ascii="Times New Roman" w:hAnsi="Times New Roman" w:cs="Times New Roman"/>
          <w:sz w:val="28"/>
          <w:szCs w:val="28"/>
        </w:rPr>
        <w:t xml:space="preserve">) </w:t>
      </w:r>
      <w:r w:rsidR="005A259D" w:rsidRPr="00235180">
        <w:rPr>
          <w:rFonts w:ascii="Times New Roman" w:hAnsi="Times New Roman" w:cs="Times New Roman"/>
          <w:sz w:val="28"/>
          <w:szCs w:val="28"/>
        </w:rPr>
        <w:t>юридические лица представляют копии</w:t>
      </w:r>
      <w:r w:rsidR="005A259D" w:rsidRPr="00235180">
        <w:rPr>
          <w:rFonts w:ascii="Times New Roman" w:hAnsi="Times New Roman" w:cs="Times New Roman"/>
          <w:bCs/>
          <w:sz w:val="28"/>
          <w:szCs w:val="28"/>
        </w:rPr>
        <w:t xml:space="preserve"> бухгалтерского баланса,</w:t>
      </w:r>
      <w:r w:rsidR="005A259D" w:rsidRPr="00235180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5A259D" w:rsidRPr="00235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235180">
        <w:rPr>
          <w:rFonts w:ascii="Times New Roman" w:hAnsi="Times New Roman" w:cs="Times New Roman"/>
          <w:sz w:val="28"/>
          <w:szCs w:val="28"/>
        </w:rPr>
        <w:t>о финансовых результатах</w:t>
      </w:r>
      <w:r w:rsidR="005A259D" w:rsidRPr="00235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9D" w:rsidRPr="00235180">
        <w:rPr>
          <w:rFonts w:ascii="Times New Roman" w:hAnsi="Times New Roman" w:cs="Times New Roman"/>
          <w:sz w:val="28"/>
          <w:szCs w:val="28"/>
        </w:rPr>
        <w:t>за предшествующий календарный год;</w:t>
      </w:r>
    </w:p>
    <w:p w:rsidR="005A259D" w:rsidRPr="00235180" w:rsidRDefault="00235180" w:rsidP="0023518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9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A259D" w:rsidRPr="00235180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применяющие общую систему налогообложения, представляют копию налоговой </w:t>
      </w:r>
      <w:r w:rsidRPr="001B66E9">
        <w:rPr>
          <w:rFonts w:ascii="Times New Roman" w:hAnsi="Times New Roman" w:cs="Times New Roman"/>
          <w:sz w:val="28"/>
          <w:szCs w:val="28"/>
        </w:rPr>
        <w:t xml:space="preserve">декларации по </w:t>
      </w:r>
      <w:hyperlink r:id="rId11" w:history="1">
        <w:r w:rsidRPr="001B66E9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1B66E9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упрощенную систему налогообложения, - копию налоговой декларации по налогу, уплачиваемому в связи с применением упрощенной системы налогообложения;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в виде единого налога на вмененный доход для отдельных видов деятельности, - копию уведомления о постановке на учет в налоговом органе в качестве налогоплательщика единого налога на вмененный доход;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для сельскохозяйственных товаропроизводителей (единый сельскохозяйственный налог), - копию налоговой декларации по налогу, уплачиваемому в связи с применением единого сельскохозяйственного налога;</w:t>
      </w:r>
    </w:p>
    <w:p w:rsidR="005A259D" w:rsidRDefault="005A259D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патентную систему налогообложения, - копию патента на право применения патентной системы налогообложения</w:t>
      </w:r>
      <w:r w:rsidR="00803577">
        <w:rPr>
          <w:rFonts w:ascii="Times New Roman" w:hAnsi="Times New Roman" w:cs="Times New Roman"/>
          <w:sz w:val="28"/>
          <w:szCs w:val="28"/>
        </w:rPr>
        <w:t>;</w:t>
      </w:r>
    </w:p>
    <w:p w:rsidR="005A259D" w:rsidRDefault="00803577" w:rsidP="005A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259D">
        <w:rPr>
          <w:rFonts w:ascii="Times New Roman" w:hAnsi="Times New Roman" w:cs="Times New Roman"/>
          <w:sz w:val="28"/>
          <w:szCs w:val="28"/>
        </w:rPr>
        <w:t xml:space="preserve">алоговые декларации представляются за </w:t>
      </w:r>
      <w:r w:rsidR="005A259D" w:rsidRPr="00D60240">
        <w:rPr>
          <w:rFonts w:ascii="Times New Roman" w:hAnsi="Times New Roman" w:cs="Times New Roman"/>
          <w:bCs/>
          <w:sz w:val="28"/>
          <w:szCs w:val="28"/>
        </w:rPr>
        <w:t>предшествующий календарный год</w:t>
      </w:r>
      <w:r w:rsidR="005A2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E398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26E1F">
        <w:rPr>
          <w:rFonts w:ascii="Times New Roman" w:hAnsi="Times New Roman" w:cs="Times New Roman"/>
          <w:bCs/>
          <w:sz w:val="28"/>
          <w:szCs w:val="28"/>
        </w:rPr>
        <w:t xml:space="preserve">технико-экономическое обоснование приобретения основных средств  (далее ТЭО). ТЭО оформляется согласно приложению № 3 к настоящему Порядку. ТЭО подается вместе с пакетом документов,  с </w:t>
      </w:r>
      <w:r w:rsidRPr="00A26E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подписью и  пронумерованными  листами,  </w:t>
      </w:r>
      <w:proofErr w:type="gramStart"/>
      <w:r w:rsidRPr="00A26E1F">
        <w:rPr>
          <w:rFonts w:ascii="Times New Roman" w:hAnsi="Times New Roman" w:cs="Times New Roman"/>
          <w:bCs/>
          <w:sz w:val="28"/>
          <w:szCs w:val="28"/>
        </w:rPr>
        <w:t>заверенное</w:t>
      </w:r>
      <w:proofErr w:type="gramEnd"/>
      <w:r w:rsidRPr="00A26E1F">
        <w:rPr>
          <w:rFonts w:ascii="Times New Roman" w:hAnsi="Times New Roman" w:cs="Times New Roman"/>
          <w:bCs/>
          <w:sz w:val="28"/>
          <w:szCs w:val="28"/>
        </w:rPr>
        <w:t xml:space="preserve"> печатью заявителя при ее наличии</w:t>
      </w:r>
      <w:r w:rsidR="00EE3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3.2. Заявитель несет ответственность за правильность оформления,  достоверность, полноту, актуальность  предоставляемых документов для получения субсидии,  в соответствии с действующим законодательством Российской Федерации.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3.3. Пакет документов, предоставляемый заявителем в администрацию района должен содержать опись входящих документов.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3.4. Документы, предусмотренные  п.3.1. настоящего Порядка, должны соответствовать  следующим требованиям: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 xml:space="preserve">а) должны быть выполнены с использованием технических средств аккуратно, без подчисток, исправлений, помарок, неустановленных сокращений  и формулировок, допускающих  двоякое толкование;      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б)  копии документов должны быть заверены заявителем с указанием даты, подписи, расшифровки подписи заявителя, скреплены печатью (при наличии печати);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в) документы и копии документов должны поддаваться прочтению.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3.5. Администрация самостоятельно запрашивает документы, 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ные в п.п.2,3,8,9,10 </w:t>
      </w:r>
      <w:r w:rsidRPr="00EE398C">
        <w:rPr>
          <w:rFonts w:ascii="Times New Roman" w:hAnsi="Times New Roman" w:cs="Times New Roman"/>
          <w:bCs/>
          <w:sz w:val="28"/>
          <w:szCs w:val="28"/>
        </w:rPr>
        <w:t>п. 3.1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EE398C" w:rsidRP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3.6. Непредставление заявителем документов, указанных в   п.п.2, 3,</w:t>
      </w:r>
      <w:r>
        <w:rPr>
          <w:rFonts w:ascii="Times New Roman" w:hAnsi="Times New Roman" w:cs="Times New Roman"/>
          <w:bCs/>
          <w:sz w:val="28"/>
          <w:szCs w:val="28"/>
        </w:rPr>
        <w:t>8,9,10</w:t>
      </w:r>
      <w:r w:rsidRPr="00EE3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398C">
        <w:rPr>
          <w:rFonts w:ascii="Times New Roman" w:hAnsi="Times New Roman" w:cs="Times New Roman"/>
          <w:bCs/>
          <w:sz w:val="28"/>
          <w:szCs w:val="28"/>
        </w:rPr>
        <w:t xml:space="preserve"> п. 3.1 настоящего Порядка, не является основанием для принятия решения об отказе в предоставлении субсидии.</w:t>
      </w:r>
    </w:p>
    <w:p w:rsidR="00EE398C" w:rsidRDefault="00EE398C" w:rsidP="00EE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8C">
        <w:rPr>
          <w:rFonts w:ascii="Times New Roman" w:hAnsi="Times New Roman" w:cs="Times New Roman"/>
          <w:bCs/>
          <w:sz w:val="28"/>
          <w:szCs w:val="28"/>
        </w:rPr>
        <w:t>3.7. Заявитель вправе отозвать заявку путем письменного обращения в любое время, но не позднее даты  рассмотрения ее  комиссией.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3.</w:t>
      </w:r>
      <w:r w:rsidR="00EE398C">
        <w:rPr>
          <w:rFonts w:ascii="Times New Roman" w:hAnsi="Times New Roman" w:cs="Times New Roman"/>
          <w:bCs/>
          <w:sz w:val="28"/>
          <w:szCs w:val="28"/>
        </w:rPr>
        <w:t>8</w:t>
      </w:r>
      <w:r w:rsidRPr="00A26E1F">
        <w:rPr>
          <w:rFonts w:ascii="Times New Roman" w:hAnsi="Times New Roman" w:cs="Times New Roman"/>
          <w:bCs/>
          <w:sz w:val="28"/>
          <w:szCs w:val="28"/>
        </w:rPr>
        <w:t xml:space="preserve">. Документы, представленные в Администрацию для </w:t>
      </w:r>
      <w:r w:rsidR="0060173D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Pr="00A26E1F">
        <w:rPr>
          <w:rFonts w:ascii="Times New Roman" w:hAnsi="Times New Roman" w:cs="Times New Roman"/>
          <w:bCs/>
          <w:sz w:val="28"/>
          <w:szCs w:val="28"/>
        </w:rPr>
        <w:t>, возврату заявителю не подлежат.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3.</w:t>
      </w:r>
      <w:r w:rsidR="00EE398C">
        <w:rPr>
          <w:rFonts w:ascii="Times New Roman" w:hAnsi="Times New Roman" w:cs="Times New Roman"/>
          <w:bCs/>
          <w:sz w:val="28"/>
          <w:szCs w:val="28"/>
        </w:rPr>
        <w:t>9</w:t>
      </w:r>
      <w:r w:rsidRPr="00A26E1F">
        <w:rPr>
          <w:rFonts w:ascii="Times New Roman" w:hAnsi="Times New Roman" w:cs="Times New Roman"/>
          <w:bCs/>
          <w:sz w:val="28"/>
          <w:szCs w:val="28"/>
        </w:rPr>
        <w:t>. Заявка регистрируется  в журнале регистрации заявок   специалистом по развитию предпринимательства и защите прав потребителей  администрации Шарыповского района   в день поступления.</w:t>
      </w:r>
    </w:p>
    <w:p w:rsidR="00235180" w:rsidRPr="008924B3" w:rsidRDefault="00A26E1F" w:rsidP="00235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3.</w:t>
      </w:r>
      <w:r w:rsidR="00EE398C">
        <w:rPr>
          <w:rFonts w:ascii="Times New Roman" w:hAnsi="Times New Roman" w:cs="Times New Roman"/>
          <w:bCs/>
          <w:sz w:val="28"/>
          <w:szCs w:val="28"/>
        </w:rPr>
        <w:t>10</w:t>
      </w:r>
      <w:r w:rsidRPr="00A26E1F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41436B" w:rsidRPr="0041436B">
        <w:rPr>
          <w:rFonts w:ascii="Times New Roman" w:hAnsi="Times New Roman" w:cs="Times New Roman"/>
          <w:bCs/>
          <w:sz w:val="28"/>
          <w:szCs w:val="28"/>
        </w:rPr>
        <w:t>Специалист  по развитию предпринимательства и защите прав потребителей  адми</w:t>
      </w:r>
      <w:r w:rsidR="0041436B">
        <w:rPr>
          <w:rFonts w:ascii="Times New Roman" w:hAnsi="Times New Roman" w:cs="Times New Roman"/>
          <w:bCs/>
          <w:sz w:val="28"/>
          <w:szCs w:val="28"/>
        </w:rPr>
        <w:t xml:space="preserve">нистрации Шарыповского района </w:t>
      </w:r>
      <w:r w:rsidR="00235180" w:rsidRPr="008924B3">
        <w:rPr>
          <w:rFonts w:ascii="Times New Roman" w:hAnsi="Times New Roman" w:cs="Times New Roman"/>
          <w:bCs/>
          <w:sz w:val="28"/>
          <w:szCs w:val="28"/>
        </w:rPr>
        <w:t xml:space="preserve">проводит анализ </w:t>
      </w:r>
      <w:r w:rsidR="00235180">
        <w:rPr>
          <w:rFonts w:ascii="Times New Roman" w:hAnsi="Times New Roman" w:cs="Times New Roman"/>
          <w:bCs/>
          <w:sz w:val="28"/>
          <w:szCs w:val="28"/>
        </w:rPr>
        <w:t xml:space="preserve"> поступившей заявки</w:t>
      </w:r>
      <w:r w:rsidR="00235180" w:rsidRPr="008924B3">
        <w:rPr>
          <w:rFonts w:ascii="Times New Roman" w:hAnsi="Times New Roman" w:cs="Times New Roman"/>
          <w:bCs/>
          <w:sz w:val="28"/>
          <w:szCs w:val="28"/>
        </w:rPr>
        <w:t>, производит выезд на место осуществления деятельности заявителем,  осмотр  приобретенных основных средств и изготовление фотоматериалов.</w:t>
      </w:r>
    </w:p>
    <w:p w:rsidR="00235180" w:rsidRDefault="00235180" w:rsidP="00235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B3">
        <w:rPr>
          <w:rFonts w:ascii="Times New Roman" w:hAnsi="Times New Roman" w:cs="Times New Roman"/>
          <w:bCs/>
          <w:sz w:val="28"/>
          <w:szCs w:val="28"/>
        </w:rPr>
        <w:t>По результатам проведенных мероприятий составляется аналитическая записка для предоставления  в Комиссию.</w:t>
      </w:r>
    </w:p>
    <w:p w:rsidR="0060173D" w:rsidRPr="008924B3" w:rsidRDefault="0060173D" w:rsidP="00235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73D">
        <w:rPr>
          <w:rFonts w:ascii="Times New Roman" w:hAnsi="Times New Roman" w:cs="Times New Roman"/>
          <w:bCs/>
          <w:sz w:val="28"/>
          <w:szCs w:val="28"/>
        </w:rPr>
        <w:t>3.</w:t>
      </w:r>
      <w:r w:rsidR="00EE398C">
        <w:rPr>
          <w:rFonts w:ascii="Times New Roman" w:hAnsi="Times New Roman" w:cs="Times New Roman"/>
          <w:bCs/>
          <w:sz w:val="28"/>
          <w:szCs w:val="28"/>
        </w:rPr>
        <w:t>11</w:t>
      </w:r>
      <w:r w:rsidRPr="0060173D">
        <w:rPr>
          <w:rFonts w:ascii="Times New Roman" w:hAnsi="Times New Roman" w:cs="Times New Roman"/>
          <w:bCs/>
          <w:sz w:val="28"/>
          <w:szCs w:val="28"/>
        </w:rPr>
        <w:t>. Комиссия в течение 20 рабочих дней со дня получения документов, перечисленных в   пункте  3.1  настоящего Порядка, рассматривает их и принимает решение</w:t>
      </w:r>
    </w:p>
    <w:p w:rsidR="00235180" w:rsidRDefault="00235180" w:rsidP="00235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924B3">
        <w:rPr>
          <w:rFonts w:ascii="Times New Roman" w:hAnsi="Times New Roman" w:cs="Times New Roman"/>
          <w:bCs/>
          <w:sz w:val="28"/>
          <w:szCs w:val="28"/>
        </w:rPr>
        <w:t>.</w:t>
      </w:r>
      <w:r w:rsidR="0060173D">
        <w:rPr>
          <w:rFonts w:ascii="Times New Roman" w:hAnsi="Times New Roman" w:cs="Times New Roman"/>
          <w:bCs/>
          <w:sz w:val="28"/>
          <w:szCs w:val="28"/>
        </w:rPr>
        <w:t>1</w:t>
      </w:r>
      <w:r w:rsidR="00EE398C">
        <w:rPr>
          <w:rFonts w:ascii="Times New Roman" w:hAnsi="Times New Roman" w:cs="Times New Roman"/>
          <w:bCs/>
          <w:sz w:val="28"/>
          <w:szCs w:val="28"/>
        </w:rPr>
        <w:t>2</w:t>
      </w:r>
      <w:r w:rsidRPr="008924B3">
        <w:rPr>
          <w:rFonts w:ascii="Times New Roman" w:hAnsi="Times New Roman" w:cs="Times New Roman"/>
          <w:bCs/>
          <w:sz w:val="28"/>
          <w:szCs w:val="28"/>
        </w:rPr>
        <w:t>.</w:t>
      </w:r>
      <w:r w:rsidRPr="008924B3">
        <w:t xml:space="preserve"> </w:t>
      </w:r>
      <w:r w:rsidRPr="008924B3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каждая заявка обсуждается членами комиссии отдельно,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предоставлением аналитической записки и фотоматериалов. </w:t>
      </w:r>
      <w:r w:rsidRPr="008924B3">
        <w:rPr>
          <w:rFonts w:ascii="Times New Roman" w:hAnsi="Times New Roman" w:cs="Times New Roman"/>
          <w:bCs/>
          <w:sz w:val="28"/>
          <w:szCs w:val="28"/>
        </w:rPr>
        <w:t xml:space="preserve">После обсуждения путем голосования принимается </w:t>
      </w:r>
      <w:r w:rsidRPr="008924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 о предоставлении  субсидии (отказе в предоставлении субсидии), которое оформляется протоколом, содержащим   указание   размера субсидии для каждого получателя.   Протокол подписывается в течение трех рабочих дней </w:t>
      </w:r>
      <w:proofErr w:type="gramStart"/>
      <w:r w:rsidRPr="008924B3">
        <w:rPr>
          <w:rFonts w:ascii="Times New Roman" w:hAnsi="Times New Roman" w:cs="Times New Roman"/>
          <w:bCs/>
          <w:sz w:val="28"/>
          <w:szCs w:val="28"/>
        </w:rPr>
        <w:t>с даты заседания</w:t>
      </w:r>
      <w:proofErr w:type="gramEnd"/>
      <w:r w:rsidRPr="008924B3">
        <w:rPr>
          <w:rFonts w:ascii="Times New Roman" w:hAnsi="Times New Roman" w:cs="Times New Roman"/>
          <w:bCs/>
          <w:sz w:val="28"/>
          <w:szCs w:val="28"/>
        </w:rPr>
        <w:t xml:space="preserve"> комиссии.  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3.</w:t>
      </w:r>
      <w:r w:rsidR="0060173D">
        <w:rPr>
          <w:rFonts w:ascii="Times New Roman" w:hAnsi="Times New Roman" w:cs="Times New Roman"/>
          <w:bCs/>
          <w:sz w:val="28"/>
          <w:szCs w:val="28"/>
        </w:rPr>
        <w:t>1</w:t>
      </w:r>
      <w:r w:rsidR="00EE398C">
        <w:rPr>
          <w:rFonts w:ascii="Times New Roman" w:hAnsi="Times New Roman" w:cs="Times New Roman"/>
          <w:bCs/>
          <w:sz w:val="28"/>
          <w:szCs w:val="28"/>
        </w:rPr>
        <w:t>3</w:t>
      </w:r>
      <w:r w:rsidRPr="00A26E1F">
        <w:rPr>
          <w:rFonts w:ascii="Times New Roman" w:hAnsi="Times New Roman" w:cs="Times New Roman"/>
          <w:bCs/>
          <w:sz w:val="28"/>
          <w:szCs w:val="28"/>
        </w:rPr>
        <w:t>. Основаниями отказа в предоставлении субсидии являются: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непредставление в полном объеме документов, определенных настоящей подпрограммой, в случае если представление данных документов является для заявителя обязательным;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недостоверность предоставленной заявителем  информации;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 xml:space="preserve">ранее в отношении заявителя было принято решение об оказании аналогичной поддержки и сроки ее оказания не истекли; 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ранее в отношении заявителя было принято положительное решение об оказании  поддержки и  реализация просубсидированного  проекта не завершена  в момент обращения за предоставлением  субсидии;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с момента признания субъекта предпринимательства допустившим нарушение порядка оказания муниципальной  поддержки, в том числе не обеспечившим целевого использования средств поддержки, прошло менее чем три года;</w:t>
      </w:r>
    </w:p>
    <w:p w:rsidR="00A26E1F" w:rsidRPr="00A26E1F" w:rsidRDefault="00A26E1F" w:rsidP="00A26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E1F">
        <w:rPr>
          <w:rFonts w:ascii="Times New Roman" w:hAnsi="Times New Roman" w:cs="Times New Roman"/>
          <w:bCs/>
          <w:sz w:val="28"/>
          <w:szCs w:val="28"/>
        </w:rPr>
        <w:t>невыполнение условий и порядка предоставления муниципальной  поддержки.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EE398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26E1F" w:rsidRPr="00A26E1F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6E1F" w:rsidRPr="00A26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или среднего  предпринимательства,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осуществляющем деятельность в 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сфере сельского хозяйства</w:t>
      </w:r>
      <w:r w:rsidR="006017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73D" w:rsidRPr="0060173D">
        <w:rPr>
          <w:rFonts w:ascii="Times New Roman" w:hAnsi="Times New Roman" w:cs="Times New Roman"/>
          <w:bCs/>
          <w:sz w:val="28"/>
          <w:szCs w:val="28"/>
        </w:rPr>
        <w:t xml:space="preserve">рыбоводства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из расчета не более 80 % от понесенных затрат, связанных с приобретением и созданием основных средств, в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мере не более </w:t>
      </w:r>
      <w:r w:rsidRPr="00235180">
        <w:rPr>
          <w:rFonts w:ascii="Times New Roman" w:hAnsi="Times New Roman" w:cs="Times New Roman"/>
          <w:bCs/>
          <w:sz w:val="28"/>
          <w:szCs w:val="28"/>
        </w:rPr>
        <w:t>500 000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 </w:t>
      </w:r>
      <w:r w:rsidRPr="00413C6D">
        <w:rPr>
          <w:rFonts w:ascii="Times New Roman" w:hAnsi="Times New Roman" w:cs="Times New Roman"/>
          <w:bCs/>
          <w:sz w:val="28"/>
          <w:szCs w:val="28"/>
        </w:rPr>
        <w:t>(без учета НДС – для заявителей, применяющих общую систему налогообложения) одному субъекту малого или среднего предпринимательства в течение одного финансового года.</w:t>
      </w:r>
      <w:proofErr w:type="gramEnd"/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EE398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3C6D">
        <w:rPr>
          <w:rFonts w:ascii="Times New Roman" w:hAnsi="Times New Roman" w:cs="Times New Roman"/>
          <w:bCs/>
          <w:sz w:val="28"/>
          <w:szCs w:val="28"/>
        </w:rPr>
        <w:t>На основании решения Комиссии администрацией Шарыповского района издается распоряжение о предоставлении субсидии (далее – Распоряжение). Заявителю в течение пяти рабочих дней со дня подписания распоряжения, направляется письменное уведомление о принятом решении.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после вступления в силу Распоряжения, Администрация заключает с Получателем субсидии соглашение о предоставлении субсидии (далее - Соглашение) по форме, согласно Приложению № </w:t>
      </w:r>
      <w:r w:rsidR="00A92342">
        <w:rPr>
          <w:rFonts w:ascii="Times New Roman" w:hAnsi="Times New Roman" w:cs="Times New Roman"/>
          <w:bCs/>
          <w:sz w:val="28"/>
          <w:szCs w:val="28"/>
        </w:rPr>
        <w:t>4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к  </w:t>
      </w:r>
      <w:r w:rsidR="00A92342">
        <w:rPr>
          <w:rFonts w:ascii="Times New Roman" w:hAnsi="Times New Roman" w:cs="Times New Roman"/>
          <w:bCs/>
          <w:sz w:val="28"/>
          <w:szCs w:val="28"/>
        </w:rPr>
        <w:t>настоящему Порядку</w:t>
      </w:r>
      <w:r w:rsidRPr="00413C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3.1</w:t>
      </w:r>
      <w:r w:rsidR="00EE398C">
        <w:rPr>
          <w:rFonts w:ascii="Times New Roman" w:hAnsi="Times New Roman" w:cs="Times New Roman"/>
          <w:bCs/>
          <w:sz w:val="28"/>
          <w:szCs w:val="28"/>
        </w:rPr>
        <w:t>6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. Администрация в течение </w:t>
      </w:r>
      <w:r w:rsidR="005B42E8">
        <w:rPr>
          <w:rFonts w:ascii="Times New Roman" w:hAnsi="Times New Roman" w:cs="Times New Roman"/>
          <w:bCs/>
          <w:sz w:val="28"/>
          <w:szCs w:val="28"/>
        </w:rPr>
        <w:t>10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B42E8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413C6D">
        <w:rPr>
          <w:rFonts w:ascii="Times New Roman" w:hAnsi="Times New Roman" w:cs="Times New Roman"/>
          <w:bCs/>
          <w:sz w:val="28"/>
          <w:szCs w:val="28"/>
        </w:rPr>
        <w:t>) рабочих дней со дня подписания Соглашения, в соответствии со своим Распоряжением, осуществляет перечисление субсидии на расчетные счета Заявителей, открытые ими в кредитных организациях.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EE398C">
        <w:rPr>
          <w:rFonts w:ascii="Times New Roman" w:hAnsi="Times New Roman" w:cs="Times New Roman"/>
          <w:bCs/>
          <w:sz w:val="28"/>
          <w:szCs w:val="28"/>
        </w:rPr>
        <w:t>7</w:t>
      </w:r>
      <w:r w:rsidRPr="00413C6D">
        <w:rPr>
          <w:rFonts w:ascii="Times New Roman" w:hAnsi="Times New Roman" w:cs="Times New Roman"/>
          <w:bCs/>
          <w:sz w:val="28"/>
          <w:szCs w:val="28"/>
        </w:rPr>
        <w:t>. Субсидия считается предоставленной заявителю в день списания средств субсидии с лицевого счета Администрации на расчетный счет заявителя.</w:t>
      </w:r>
    </w:p>
    <w:p w:rsidR="008150D0" w:rsidRDefault="008150D0" w:rsidP="00413C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50D0" w:rsidRDefault="008150D0" w:rsidP="00413C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C6D" w:rsidRPr="00A92342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342">
        <w:rPr>
          <w:rFonts w:ascii="Times New Roman" w:hAnsi="Times New Roman" w:cs="Times New Roman"/>
          <w:bCs/>
          <w:sz w:val="28"/>
          <w:szCs w:val="28"/>
        </w:rPr>
        <w:t>4. Проверка соблюдения условий, целей и порядка предоставления субсидий. Порядок возврата субсидий.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4.1. Обязательная проверка соблюдения условий, целей и порядка предоставления субсидий их получателями осуществляется Комиссией, в соответствии с действующим законодательством.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 xml:space="preserve">4.2.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</w:t>
      </w:r>
      <w:r w:rsidR="001B5E34">
        <w:rPr>
          <w:rFonts w:ascii="Times New Roman" w:hAnsi="Times New Roman" w:cs="Times New Roman"/>
          <w:bCs/>
          <w:sz w:val="28"/>
          <w:szCs w:val="28"/>
        </w:rPr>
        <w:t>2.8</w:t>
      </w:r>
      <w:r w:rsidRPr="00413C6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 xml:space="preserve">4.3. Получатель субсидии в срок до 5 мая года, следующего </w:t>
      </w:r>
      <w:proofErr w:type="gramStart"/>
      <w:r w:rsidRPr="00413C6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413C6D">
        <w:rPr>
          <w:rFonts w:ascii="Times New Roman" w:hAnsi="Times New Roman" w:cs="Times New Roman"/>
          <w:bCs/>
          <w:sz w:val="28"/>
          <w:szCs w:val="28"/>
        </w:rPr>
        <w:t xml:space="preserve"> отчетным, обязан представлять в администрацию района: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4.4.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Комиссия  принимает решение о возврате субсидии (далее - решение о возврате субсидии) в районный бюджет за период с момента допущения нарушения.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4.5. Комиссия 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принятия, посредством почтового отправления с уведомлением или заказным письмом.</w:t>
      </w:r>
    </w:p>
    <w:p w:rsidR="00413C6D" w:rsidRP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4.6. Получатель субсидии в течение 10 дней со дня получения решения о возврате субсидии обязан произвести возврат в муниципальный бюджет ранее полученных сумм субсидии, указанных в решении о возврате субсидии, в полном объеме.</w:t>
      </w:r>
    </w:p>
    <w:p w:rsidR="00413C6D" w:rsidRDefault="00413C6D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6D">
        <w:rPr>
          <w:rFonts w:ascii="Times New Roman" w:hAnsi="Times New Roman" w:cs="Times New Roman"/>
          <w:bCs/>
          <w:sz w:val="28"/>
          <w:szCs w:val="28"/>
        </w:rPr>
        <w:t>4.7.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муниципальный бюджет в соответствии с законодательством Российской Федерации.</w:t>
      </w:r>
    </w:p>
    <w:p w:rsidR="009B3E44" w:rsidRDefault="009B3E44" w:rsidP="00413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B1B22" w:rsidRDefault="00AB1B22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B1B22" w:rsidRDefault="00AB1B22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B1B22" w:rsidRDefault="00AB1B22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B1B22" w:rsidRDefault="00AB1B22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A4ADB" w:rsidRDefault="009A4ADB" w:rsidP="009A4ADB">
      <w:pPr>
        <w:autoSpaceDE w:val="0"/>
        <w:autoSpaceDN w:val="0"/>
        <w:adjustRightInd w:val="0"/>
        <w:spacing w:after="0" w:line="240" w:lineRule="auto"/>
        <w:ind w:left="4820"/>
        <w:outlineLvl w:val="0"/>
      </w:pPr>
      <w:bookmarkStart w:id="2" w:name="_GoBack"/>
      <w:bookmarkEnd w:id="2"/>
      <w:r w:rsidRPr="007E5D1F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9A4ADB" w:rsidRPr="00DD0ED7" w:rsidRDefault="009A4ADB" w:rsidP="009A4ADB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к</w:t>
      </w:r>
      <w:r>
        <w:t xml:space="preserve"> </w:t>
      </w:r>
      <w:r w:rsidRPr="007E5D1F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E5D1F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</w:p>
    <w:p w:rsidR="009A4ADB" w:rsidRDefault="009A4ADB" w:rsidP="00FB7EA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C7" w:rsidRDefault="007E04C7" w:rsidP="00FB7EA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Шарыповского района </w:t>
      </w:r>
      <w:proofErr w:type="spellStart"/>
      <w:r w:rsidRPr="007E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Г.В.Качаеву</w:t>
      </w:r>
      <w:proofErr w:type="spellEnd"/>
    </w:p>
    <w:p w:rsidR="007E5D1F" w:rsidRPr="007E04C7" w:rsidRDefault="007E5D1F" w:rsidP="00FB7EA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4F3" w:rsidRDefault="000434F3" w:rsidP="0004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3C">
        <w:rPr>
          <w:rFonts w:ascii="Times New Roman" w:hAnsi="Times New Roman" w:cs="Times New Roman"/>
          <w:sz w:val="24"/>
          <w:szCs w:val="24"/>
        </w:rPr>
        <w:t>Заявление</w:t>
      </w:r>
    </w:p>
    <w:p w:rsidR="00304CED" w:rsidRPr="003E6D6D" w:rsidRDefault="000434F3" w:rsidP="00EE3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ED7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304CED">
        <w:rPr>
          <w:rFonts w:ascii="Times New Roman" w:hAnsi="Times New Roman" w:cs="Times New Roman"/>
          <w:sz w:val="24"/>
          <w:szCs w:val="24"/>
        </w:rPr>
        <w:t xml:space="preserve"> субсидии  субъектам малого или среднего </w:t>
      </w:r>
      <w:r w:rsidR="007E04C7" w:rsidRPr="00304CED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304CED" w:rsidRPr="00304CED">
        <w:rPr>
          <w:rFonts w:ascii="Times New Roman" w:hAnsi="Times New Roman" w:cs="Times New Roman"/>
          <w:sz w:val="24"/>
          <w:szCs w:val="24"/>
        </w:rPr>
        <w:t xml:space="preserve">  занимающихся   деятельностью в приоритетных отраслях экономики района, связанных с развитием сельского хозяйства и рыбоводства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proofErr w:type="gramStart"/>
      <w:r w:rsidR="00304CED" w:rsidRPr="003E6D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4CED"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_________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6D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юридического лица, ИНН/КПП,  ОГРН, ОГРНИП)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>Место  государственной  регистрации  предпринимательской  деятельности: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CED" w:rsidRPr="00D622B9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22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22B9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B9"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___________________________________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 рублей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6D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304CED" w:rsidRPr="00304CED" w:rsidRDefault="00304CED" w:rsidP="00DD0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для  возмещения </w:t>
      </w:r>
      <w:r w:rsidRPr="002C0DED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94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понесенных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4CED">
        <w:rPr>
          <w:rFonts w:ascii="Times New Roman" w:hAnsi="Times New Roman" w:cs="Times New Roman"/>
          <w:sz w:val="24"/>
          <w:szCs w:val="24"/>
        </w:rPr>
        <w:t>деятельност</w:t>
      </w:r>
      <w:r w:rsidR="00DD0ED7">
        <w:rPr>
          <w:rFonts w:ascii="Times New Roman" w:hAnsi="Times New Roman" w:cs="Times New Roman"/>
          <w:sz w:val="24"/>
          <w:szCs w:val="24"/>
        </w:rPr>
        <w:t xml:space="preserve">и </w:t>
      </w:r>
      <w:r w:rsidRPr="00304CED">
        <w:rPr>
          <w:rFonts w:ascii="Times New Roman" w:hAnsi="Times New Roman" w:cs="Times New Roman"/>
          <w:sz w:val="24"/>
          <w:szCs w:val="24"/>
        </w:rPr>
        <w:t xml:space="preserve"> в приоритетных отраслях экономики района, связанных с развитием сельского хозяйства и рыбоводства</w:t>
      </w:r>
    </w:p>
    <w:p w:rsidR="00304CED" w:rsidRPr="002C0DE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Краткое описание заявки (проекта):</w:t>
      </w:r>
    </w:p>
    <w:p w:rsidR="00304CED" w:rsidRPr="002C0DE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(указать суть заявки/проекта, период реализации, какие </w:t>
      </w:r>
      <w:proofErr w:type="gramStart"/>
      <w:r w:rsidRPr="002C0DED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2C0DE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C0DED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2C0DED">
        <w:t xml:space="preserve"> </w:t>
      </w:r>
      <w:r w:rsidRPr="002C0DED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2A389F">
        <w:rPr>
          <w:rFonts w:ascii="Times New Roman" w:hAnsi="Times New Roman" w:cs="Times New Roman"/>
          <w:sz w:val="24"/>
          <w:szCs w:val="24"/>
        </w:rPr>
        <w:t>привлекаются)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A389F">
        <w:rPr>
          <w:rFonts w:ascii="Times New Roman" w:hAnsi="Times New Roman" w:cs="Times New Roman"/>
          <w:sz w:val="24"/>
          <w:szCs w:val="24"/>
        </w:rPr>
        <w:t>_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 xml:space="preserve"> Результаты,  которые  планируется  достичь  по  итогам реализации</w:t>
      </w:r>
    </w:p>
    <w:p w:rsidR="00304CED" w:rsidRPr="00617D34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4CED" w:rsidRPr="00617D34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Затраченные средства были направлены </w:t>
      </w:r>
      <w:proofErr w:type="gramStart"/>
      <w:r w:rsidRPr="003E6D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6D6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4CED" w:rsidRPr="00236840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 xml:space="preserve">(указывается конкретное направление расходования средств)  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Ранее получалась  государственная и (или) муниципальная поддержка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CED" w:rsidRPr="00236840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6840">
        <w:rPr>
          <w:rFonts w:ascii="Times New Roman" w:hAnsi="Times New Roman" w:cs="Times New Roman"/>
          <w:sz w:val="20"/>
          <w:szCs w:val="20"/>
        </w:rPr>
        <w:t>(да/нет, указать номер и дату решения о предоставлении государственной и</w:t>
      </w:r>
      <w:proofErr w:type="gramEnd"/>
    </w:p>
    <w:p w:rsidR="00304CED" w:rsidRPr="00236840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>(или) муниципальной поддержки, наименование органа, предоставившего поддержку)</w:t>
      </w:r>
    </w:p>
    <w:p w:rsidR="00304CE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Средняя   численность   работников    за   текущий период   с  учетом  всех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 xml:space="preserve"> 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составила ________________человек.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34">
        <w:rPr>
          <w:rFonts w:ascii="Times New Roman" w:hAnsi="Times New Roman" w:cs="Times New Roman"/>
          <w:sz w:val="24"/>
          <w:szCs w:val="24"/>
        </w:rPr>
        <w:t>Размер с</w:t>
      </w:r>
      <w:r>
        <w:rPr>
          <w:rFonts w:ascii="Times New Roman" w:hAnsi="Times New Roman" w:cs="Times New Roman"/>
          <w:sz w:val="24"/>
          <w:szCs w:val="24"/>
        </w:rPr>
        <w:t xml:space="preserve">редней заработной платы  </w:t>
      </w:r>
      <w:r w:rsidRPr="00617D34">
        <w:rPr>
          <w:rFonts w:ascii="Times New Roman" w:hAnsi="Times New Roman" w:cs="Times New Roman"/>
          <w:sz w:val="24"/>
          <w:szCs w:val="24"/>
        </w:rPr>
        <w:t>___________________________</w:t>
      </w:r>
      <w:r w:rsidRPr="00617D34">
        <w:t xml:space="preserve"> </w:t>
      </w:r>
      <w:r w:rsidRPr="00617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Применяемая    система  налогообложения  (отметить  любым знаком):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D6D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304CE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для сельскохозяйственных товаропроизводителей.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D6D">
        <w:rPr>
          <w:rFonts w:ascii="Times New Roman" w:hAnsi="Times New Roman" w:cs="Times New Roman"/>
          <w:sz w:val="24"/>
          <w:szCs w:val="24"/>
        </w:rPr>
        <w:t>Заявляю о том,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89F">
        <w:rPr>
          <w:rFonts w:ascii="Times New Roman" w:hAnsi="Times New Roman" w:cs="Times New Roman"/>
          <w:sz w:val="24"/>
          <w:szCs w:val="24"/>
        </w:rPr>
        <w:t>на  день подачи заявления о предоставлении субсидии в отношении меня как</w:t>
      </w:r>
      <w:r w:rsidRPr="002A389F">
        <w:t xml:space="preserve"> </w:t>
      </w:r>
      <w:r w:rsidRPr="002A389F">
        <w:rPr>
          <w:rFonts w:ascii="Times New Roman" w:hAnsi="Times New Roman" w:cs="Times New Roman"/>
          <w:sz w:val="24"/>
          <w:szCs w:val="24"/>
        </w:rPr>
        <w:t>субъекта  хозяйственных  правоотношений  не проводятся процедуры ликвидации</w:t>
      </w:r>
      <w:r w:rsidRPr="002A389F">
        <w:t xml:space="preserve"> </w:t>
      </w:r>
      <w:r w:rsidRPr="002A389F">
        <w:rPr>
          <w:rFonts w:ascii="Times New Roman" w:hAnsi="Times New Roman" w:cs="Times New Roman"/>
          <w:sz w:val="24"/>
          <w:szCs w:val="24"/>
        </w:rPr>
        <w:t>юридического  лица,  отсутствует  решение  арбитражного  суда  о  признании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юридического  лица  банкротом  и  об  открытии конкурсного производства, не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приостановлена  деятельность  юридического  лица в порядке, предусмотренном</w:t>
      </w:r>
    </w:p>
    <w:p w:rsidR="00304CED" w:rsidRPr="002A389F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Кодексом  Российской Федерации об административных правонарушениях, а также</w:t>
      </w:r>
    </w:p>
    <w:p w:rsidR="00304CE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отсутствует  задолженность  по  заработной  плате  сотрудникам.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6D6D">
        <w:rPr>
          <w:rFonts w:ascii="Times New Roman" w:hAnsi="Times New Roman" w:cs="Times New Roman"/>
          <w:sz w:val="24"/>
          <w:szCs w:val="24"/>
        </w:rPr>
        <w:t>Даю  свое  согласие  на  проверку  и обработку данных, указанных мной в заявлении. Прошу  указанную информацию не предоставлять без моего согласия третьим лицам.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D6D">
        <w:rPr>
          <w:rFonts w:ascii="Times New Roman" w:hAnsi="Times New Roman" w:cs="Times New Roman"/>
          <w:sz w:val="24"/>
          <w:szCs w:val="24"/>
        </w:rPr>
        <w:t xml:space="preserve">В  соответствии  с  установленным 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3E6D6D">
        <w:rPr>
          <w:rFonts w:ascii="Times New Roman" w:hAnsi="Times New Roman" w:cs="Times New Roman"/>
          <w:sz w:val="24"/>
          <w:szCs w:val="24"/>
        </w:rPr>
        <w:t xml:space="preserve">  к  заявлению прилагаются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документы на ____ листах.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Руководитель ____________________________/________________________/</w:t>
      </w:r>
    </w:p>
    <w:p w:rsidR="00304CED" w:rsidRPr="00236840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 xml:space="preserve">(должность)     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368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ED" w:rsidRPr="003E6D6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М.П.</w:t>
      </w:r>
    </w:p>
    <w:p w:rsidR="00304CED" w:rsidRDefault="00304CED" w:rsidP="00304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6D6D">
        <w:rPr>
          <w:rFonts w:ascii="Times New Roman" w:hAnsi="Times New Roman" w:cs="Times New Roman"/>
          <w:sz w:val="24"/>
          <w:szCs w:val="24"/>
        </w:rPr>
        <w:t>Дата</w:t>
      </w:r>
      <w:r w:rsidRPr="00312AA2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7E5D1F" w:rsidRDefault="00304CED" w:rsidP="00304CE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7E5D1F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7E5D1F" w:rsidRPr="007E5D1F">
        <w:t xml:space="preserve"> </w:t>
      </w:r>
    </w:p>
    <w:p w:rsidR="00304CED" w:rsidRPr="00DD0ED7" w:rsidRDefault="007E5D1F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к</w:t>
      </w:r>
      <w:r>
        <w:t xml:space="preserve"> </w:t>
      </w:r>
      <w:r w:rsidRPr="007E5D1F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E5D1F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об имущественном и финансовом состоянии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(полное наименование заявителя)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1. Сведения об имуществе: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304CED" w:rsidRPr="00AC689E" w:rsidTr="00304CED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Pr="00424B3D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4CED" w:rsidRPr="00AC689E" w:rsidTr="00304CED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ED" w:rsidRPr="00AC689E" w:rsidTr="00304CED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ED" w:rsidRPr="00AC689E" w:rsidTr="00304CED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ED" w:rsidRPr="00AC689E" w:rsidTr="00304CED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D" w:rsidRPr="00AC689E" w:rsidRDefault="00304CED" w:rsidP="00304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2. Сведения о финансовом состоянии: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</w:t>
      </w:r>
      <w:r>
        <w:rPr>
          <w:rFonts w:ascii="Times New Roman" w:hAnsi="Times New Roman" w:cs="Times New Roman"/>
          <w:bCs/>
          <w:sz w:val="24"/>
          <w:szCs w:val="24"/>
        </w:rPr>
        <w:t>предшествующий календарный год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 тыс. рублей: ___________.</w:t>
      </w:r>
    </w:p>
    <w:p w:rsidR="00304CED" w:rsidRPr="00AC689E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9E">
        <w:rPr>
          <w:rFonts w:ascii="Times New Roman" w:hAnsi="Times New Roman" w:cs="Times New Roman"/>
          <w:sz w:val="24"/>
          <w:szCs w:val="24"/>
        </w:rPr>
        <w:t>Руководитель ___________________________/_________________________/(должность)           (подпись)            (расшифровка подписи)</w:t>
      </w:r>
    </w:p>
    <w:p w:rsidR="00304CED" w:rsidRPr="00350537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М.П.</w:t>
      </w:r>
    </w:p>
    <w:p w:rsidR="00304CED" w:rsidRPr="00350537" w:rsidRDefault="00304CED" w:rsidP="0030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Дата</w:t>
      </w:r>
    </w:p>
    <w:p w:rsidR="009B3E44" w:rsidRDefault="009B3E44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50D0" w:rsidRDefault="008150D0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5D1F" w:rsidRDefault="00304CED" w:rsidP="00304CE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003D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E5D1F" w:rsidRPr="007E5D1F">
        <w:t xml:space="preserve"> </w:t>
      </w:r>
    </w:p>
    <w:p w:rsidR="00304CED" w:rsidRPr="00003D2E" w:rsidRDefault="007E5D1F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D1F">
        <w:rPr>
          <w:rFonts w:ascii="Times New Roman" w:hAnsi="Times New Roman" w:cs="Times New Roman"/>
        </w:rPr>
        <w:t>к</w:t>
      </w:r>
      <w:r>
        <w:t xml:space="preserve"> </w:t>
      </w:r>
      <w:r w:rsidRPr="007E5D1F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E5D1F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</w:p>
    <w:p w:rsidR="00DD0ED7" w:rsidRDefault="007E5D1F" w:rsidP="00304C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ED7" w:rsidRDefault="00DD0ED7" w:rsidP="00DD0ED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342">
        <w:rPr>
          <w:rFonts w:ascii="Times New Roman" w:hAnsi="Times New Roman" w:cs="Times New Roman"/>
          <w:bCs/>
          <w:sz w:val="24"/>
          <w:szCs w:val="24"/>
        </w:rPr>
        <w:t>Технико-экономическое обоснование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  развития производства, </w:t>
      </w:r>
    </w:p>
    <w:p w:rsidR="00DD0ED7" w:rsidRDefault="00DD0ED7" w:rsidP="00DD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CED">
        <w:rPr>
          <w:rFonts w:ascii="Times New Roman" w:hAnsi="Times New Roman" w:cs="Times New Roman"/>
          <w:sz w:val="24"/>
          <w:szCs w:val="24"/>
        </w:rPr>
        <w:t>связанн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304CED">
        <w:rPr>
          <w:rFonts w:ascii="Times New Roman" w:hAnsi="Times New Roman" w:cs="Times New Roman"/>
          <w:sz w:val="24"/>
          <w:szCs w:val="24"/>
        </w:rPr>
        <w:t xml:space="preserve"> с развитием сельского хозяйства и рыбоводства</w:t>
      </w:r>
    </w:p>
    <w:p w:rsidR="00DD0ED7" w:rsidRPr="00DD0ED7" w:rsidRDefault="00DD0ED7" w:rsidP="00DD0ED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D0ED7" w:rsidRPr="00DD0ED7" w:rsidRDefault="00DD0ED7" w:rsidP="00DD0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D0ED7">
        <w:rPr>
          <w:rFonts w:ascii="Times New Roman" w:hAnsi="Times New Roman" w:cs="Times New Roman"/>
          <w:bCs/>
          <w:sz w:val="20"/>
          <w:szCs w:val="20"/>
        </w:rPr>
        <w:t xml:space="preserve">наименование </w:t>
      </w:r>
      <w:r w:rsidRPr="00DD0ED7">
        <w:rPr>
          <w:rFonts w:ascii="Times New Roman" w:hAnsi="Times New Roman" w:cs="Times New Roman"/>
          <w:sz w:val="20"/>
          <w:szCs w:val="20"/>
        </w:rPr>
        <w:t>субъекта  малого или среднего предпринимательства</w:t>
      </w:r>
    </w:p>
    <w:p w:rsidR="00304CED" w:rsidRPr="003C7B01" w:rsidRDefault="00304CED" w:rsidP="00304CE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0F22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7B01">
        <w:rPr>
          <w:rFonts w:ascii="Times New Roman" w:hAnsi="Times New Roman" w:cs="Times New Roman"/>
          <w:sz w:val="24"/>
          <w:szCs w:val="24"/>
        </w:rPr>
        <w:t xml:space="preserve">.Сведения о деятельности заявителя (исполнителя проекта)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6"/>
        <w:gridCol w:w="5971"/>
        <w:gridCol w:w="3082"/>
      </w:tblGrid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ФИО индивидуального предпринимателя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 организации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16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1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телефоны, e-</w:t>
            </w:r>
            <w:proofErr w:type="spellStart"/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ED" w:rsidRPr="003C7B01" w:rsidRDefault="00304CED" w:rsidP="009A4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7B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B01">
        <w:rPr>
          <w:rFonts w:ascii="Times New Roman" w:hAnsi="Times New Roman" w:cs="Times New Roman"/>
          <w:sz w:val="24"/>
          <w:szCs w:val="24"/>
        </w:rPr>
        <w:t>.   Сведения о проект</w:t>
      </w:r>
      <w:r w:rsidR="00DD0ED7">
        <w:rPr>
          <w:rFonts w:ascii="Times New Roman" w:hAnsi="Times New Roman" w:cs="Times New Roman"/>
          <w:sz w:val="24"/>
          <w:szCs w:val="24"/>
        </w:rPr>
        <w:t>е</w:t>
      </w:r>
      <w:r w:rsidR="00DD0ED7">
        <w:rPr>
          <w:rFonts w:ascii="Times New Roman" w:hAnsi="Times New Roman" w:cs="Times New Roman"/>
          <w:bCs/>
          <w:sz w:val="24"/>
          <w:szCs w:val="24"/>
        </w:rPr>
        <w:t xml:space="preserve"> развития производства</w:t>
      </w:r>
      <w:r w:rsidR="00DD0ED7" w:rsidRPr="003C7B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082"/>
      </w:tblGrid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проекта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всех стадий реализации проекта с указанием ожидаемых сроков их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04CED" w:rsidRPr="003C7B01" w:rsidRDefault="00304CED" w:rsidP="00DD0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проекта, в тыс. руб.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Разрешительная документация (лицензии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proofErr w:type="gramEnd"/>
          </w:p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 на 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производимых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04CED" w:rsidRPr="003C7B01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Факторы маркетинга (т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аналы сбыта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304CED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 приобретаемом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код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ОКВЭД для </w:t>
            </w:r>
            <w:proofErr w:type="gramStart"/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приобретается оборудование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эффект от реализации проекта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сохраненных </w:t>
            </w: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проработки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дату  подачи заявки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D" w:rsidRPr="003C7B01" w:rsidTr="00304CED">
        <w:tc>
          <w:tcPr>
            <w:tcW w:w="534" w:type="dxa"/>
          </w:tcPr>
          <w:p w:rsidR="00304CED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04CED" w:rsidRPr="00AB0A85" w:rsidRDefault="00304CED" w:rsidP="00304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082" w:type="dxa"/>
          </w:tcPr>
          <w:p w:rsidR="00304CED" w:rsidRPr="003C7B01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E44" w:rsidRDefault="009B3E44" w:rsidP="007E5D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E5D1F" w:rsidRPr="007E5D1F" w:rsidRDefault="007E5D1F" w:rsidP="007E5D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E5D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1F" w:rsidRPr="007E5D1F" w:rsidRDefault="007E5D1F" w:rsidP="007E5D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E5D1F">
        <w:rPr>
          <w:rFonts w:ascii="Times New Roman" w:hAnsi="Times New Roman" w:cs="Times New Roman"/>
          <w:sz w:val="24"/>
          <w:szCs w:val="24"/>
        </w:rPr>
        <w:t>к Порядку предоставления 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</w:p>
    <w:p w:rsidR="00304CED" w:rsidRDefault="00304CED" w:rsidP="007E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  <w:r w:rsidR="007E5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ED" w:rsidRPr="0021099D" w:rsidRDefault="00304CED" w:rsidP="00304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99D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DD0ED7" w:rsidRPr="00304CED" w:rsidRDefault="00304CED" w:rsidP="00DD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AE4">
        <w:rPr>
          <w:rFonts w:ascii="Times New Roman" w:hAnsi="Times New Roman" w:cs="Times New Roman"/>
          <w:sz w:val="24"/>
          <w:szCs w:val="24"/>
        </w:rPr>
        <w:t xml:space="preserve">о предоставлении субсидии субъекту малого </w:t>
      </w:r>
      <w:r w:rsidR="00DD0ED7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895AE4">
        <w:rPr>
          <w:rFonts w:ascii="Times New Roman" w:hAnsi="Times New Roman" w:cs="Times New Roman"/>
          <w:sz w:val="24"/>
          <w:szCs w:val="24"/>
        </w:rPr>
        <w:t xml:space="preserve">предпринимательства на финансовое обеспечение затрат, при  осуществлении расходов  </w:t>
      </w:r>
      <w:r w:rsidR="00DD0ED7">
        <w:rPr>
          <w:rFonts w:ascii="Times New Roman" w:hAnsi="Times New Roman" w:cs="Times New Roman"/>
          <w:sz w:val="24"/>
          <w:szCs w:val="24"/>
        </w:rPr>
        <w:t xml:space="preserve"> </w:t>
      </w:r>
      <w:r w:rsidR="00DD0ED7" w:rsidRPr="00304CED">
        <w:rPr>
          <w:rFonts w:ascii="Times New Roman" w:hAnsi="Times New Roman" w:cs="Times New Roman"/>
          <w:sz w:val="24"/>
          <w:szCs w:val="24"/>
        </w:rPr>
        <w:t>в приоритетных отраслях экономики района, связанных с развитием сельского хозяйства и рыбоводства</w:t>
      </w:r>
    </w:p>
    <w:p w:rsidR="00304CED" w:rsidRPr="00895AE4" w:rsidRDefault="00304CED" w:rsidP="0030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ED" w:rsidRPr="00525DB5" w:rsidRDefault="00304CED" w:rsidP="0030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Шарыпово                                                                                         «___» ________ 20 __ г. </w:t>
      </w:r>
    </w:p>
    <w:p w:rsidR="00304CED" w:rsidRPr="00525DB5" w:rsidRDefault="00304CED" w:rsidP="00304CED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Шарыповского района, действующая от имени  муниципального образования, именуемая  в дальнейшем  «Главный распорядитель», в лице  главы  района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Качаева Геннадия Викторовича,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Шарыповс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с одной стороны, и ______________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дальнейшем «Получатель», с другой стороны, вместе именуемые «Стороны», заключили настоящее соглашение о нижеследующем:                                                </w:t>
      </w:r>
    </w:p>
    <w:p w:rsidR="00304CED" w:rsidRPr="00525DB5" w:rsidRDefault="00304CED" w:rsidP="0030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304CED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</w:t>
      </w:r>
      <w:proofErr w:type="gramStart"/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соглашением в рамках реализации мероприятия муниципальной программы Шарыповского района «Управление муниципальным имуществом и земельными ресурсами и развитие  предпринимательства  Шарыповского района», утвержденной Постановлением администрации Шарыповского района от 30.10.2013г. № 840-п, Главный распорядитель обязуется перечислить Получателю денежные средства в виде субсидии  субъектам малого </w:t>
      </w:r>
      <w:r w:rsid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на финансовое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расходов</w:t>
      </w:r>
      <w:r w:rsidR="00157B56" w:rsidRPr="00895AE4">
        <w:rPr>
          <w:rFonts w:ascii="Times New Roman" w:hAnsi="Times New Roman" w:cs="Times New Roman"/>
          <w:sz w:val="24"/>
          <w:szCs w:val="24"/>
        </w:rPr>
        <w:t xml:space="preserve"> </w:t>
      </w:r>
      <w:r w:rsidR="00157B56">
        <w:rPr>
          <w:rFonts w:ascii="Times New Roman" w:hAnsi="Times New Roman" w:cs="Times New Roman"/>
          <w:sz w:val="24"/>
          <w:szCs w:val="24"/>
        </w:rPr>
        <w:t xml:space="preserve"> </w:t>
      </w:r>
      <w:r w:rsidR="00157B56" w:rsidRPr="00304CED">
        <w:rPr>
          <w:rFonts w:ascii="Times New Roman" w:hAnsi="Times New Roman" w:cs="Times New Roman"/>
          <w:sz w:val="24"/>
          <w:szCs w:val="24"/>
        </w:rPr>
        <w:t>в приоритетных отраслях экономики района</w:t>
      </w:r>
      <w:proofErr w:type="gramEnd"/>
      <w:r w:rsidR="00157B56" w:rsidRPr="00304C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7B56" w:rsidRPr="00304CE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157B56" w:rsidRPr="00304CED">
        <w:rPr>
          <w:rFonts w:ascii="Times New Roman" w:hAnsi="Times New Roman" w:cs="Times New Roman"/>
          <w:sz w:val="24"/>
          <w:szCs w:val="24"/>
        </w:rPr>
        <w:t xml:space="preserve"> с развитием сельского хозяйства и рыбоводства</w:t>
      </w:r>
      <w:r w:rsidR="00157B56">
        <w:rPr>
          <w:rFonts w:ascii="Times New Roman" w:hAnsi="Times New Roman" w:cs="Times New Roman"/>
          <w:sz w:val="24"/>
          <w:szCs w:val="24"/>
        </w:rPr>
        <w:t>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  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Субсидирование   осуществляется   в   форме   компенсации  части</w:t>
      </w:r>
      <w:r w:rsidRPr="00895AE4">
        <w:t xml:space="preserve"> </w:t>
      </w:r>
      <w:r w:rsidRPr="00895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</w:t>
      </w:r>
      <w:r w:rsidR="00157B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зведенных Получателем затрат при осуществлении деятельности в  </w:t>
      </w:r>
      <w:r w:rsidR="00157B56">
        <w:rPr>
          <w:rFonts w:ascii="Times New Roman" w:hAnsi="Times New Roman" w:cs="Times New Roman"/>
          <w:sz w:val="24"/>
          <w:szCs w:val="24"/>
        </w:rPr>
        <w:t xml:space="preserve"> </w:t>
      </w:r>
      <w:r w:rsidR="00157B56" w:rsidRPr="00304CED">
        <w:rPr>
          <w:rFonts w:ascii="Times New Roman" w:hAnsi="Times New Roman" w:cs="Times New Roman"/>
          <w:sz w:val="24"/>
          <w:szCs w:val="24"/>
        </w:rPr>
        <w:t>приоритетных отраслях экономики района, связанных с развитием сельского хозяйства и рыбоводства</w:t>
      </w:r>
      <w:r w:rsidR="00157B56">
        <w:rPr>
          <w:rFonts w:ascii="Times New Roman" w:hAnsi="Times New Roman" w:cs="Times New Roman"/>
          <w:sz w:val="24"/>
          <w:szCs w:val="24"/>
        </w:rPr>
        <w:t>.</w:t>
      </w:r>
    </w:p>
    <w:p w:rsidR="00304CED" w:rsidRPr="00525DB5" w:rsidRDefault="00304CED" w:rsidP="0030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1.3. Субсидирование осуществляется на основании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CED" w:rsidRPr="00525DB5" w:rsidRDefault="00304CED" w:rsidP="0030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Субсидия предоставляется при условии выполнения Получателем обязательств, установленных настоящим Соглашением и действующим законодательством Российской Федерации.</w:t>
      </w:r>
    </w:p>
    <w:p w:rsidR="008150D0" w:rsidRDefault="008150D0" w:rsidP="00304C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CED" w:rsidRPr="00525DB5" w:rsidRDefault="00304CED" w:rsidP="00304C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525DB5">
        <w:rPr>
          <w:rFonts w:ascii="Times New Roman" w:hAnsi="Times New Roman" w:cs="Times New Roman"/>
          <w:b/>
          <w:sz w:val="24"/>
          <w:szCs w:val="24"/>
        </w:rPr>
        <w:t>Размер субсидии и порядок ее выплаты</w:t>
      </w:r>
    </w:p>
    <w:p w:rsidR="00304CED" w:rsidRPr="00525DB5" w:rsidRDefault="00304CED" w:rsidP="00304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Размер предоставляемой субсидии составляет ____________________рублей (_______________ рублей ______копеек) за счет средств __________________бюджета.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Субсидия  выплачивается Главным распорядителем путем перечисления денежных средств на расчетный счет Получателя ________________________________,                                         </w:t>
      </w:r>
    </w:p>
    <w:p w:rsidR="00304CED" w:rsidRPr="00525DB5" w:rsidRDefault="00304CED" w:rsidP="0030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 открытый в _______________________________________________________ </w:t>
      </w:r>
    </w:p>
    <w:p w:rsidR="00304CED" w:rsidRPr="00525DB5" w:rsidRDefault="00304CED" w:rsidP="0030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после вступления в силу Распоряжения администрации Шарыповского района о </w:t>
      </w:r>
      <w:r w:rsidRPr="00525DB5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субсидий субъекту малого или среднего предпринимательства</w:t>
      </w:r>
      <w:r w:rsidRPr="00525DB5">
        <w:rPr>
          <w:sz w:val="24"/>
          <w:szCs w:val="24"/>
        </w:rPr>
        <w:t xml:space="preserve"> </w:t>
      </w:r>
      <w:r w:rsidRPr="00525DB5">
        <w:rPr>
          <w:rFonts w:ascii="Times New Roman" w:hAnsi="Times New Roman" w:cs="Times New Roman"/>
          <w:sz w:val="24"/>
          <w:szCs w:val="24"/>
        </w:rPr>
        <w:t xml:space="preserve">  и  внесению в </w:t>
      </w:r>
      <w:hyperlink r:id="rId12" w:history="1">
        <w:r w:rsidRPr="00525DB5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525DB5">
        <w:rPr>
          <w:rFonts w:ascii="Times New Roman" w:hAnsi="Times New Roman" w:cs="Times New Roman"/>
          <w:sz w:val="24"/>
          <w:szCs w:val="24"/>
        </w:rPr>
        <w:t xml:space="preserve"> получателей субсидии.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обязуется: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перечисление Субсидии на расчетный счет Получателя в размере, указанном в п. 2.1.  настоящего Соглашения. Предоставление субсидии Главным распорядителем осуществляется при условии поступления средств местного, краевого и (или) федерального бюджетов на расчетный счет Главного распорядителя.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Выполнять иные обязательства, установленные настоящим Соглашением и действующим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распорядитель вправе: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условий предоставления субсидии. </w:t>
      </w:r>
    </w:p>
    <w:p w:rsidR="00304CED" w:rsidRPr="00525DB5" w:rsidRDefault="00304CED" w:rsidP="00304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контроль и проводить проверки </w:t>
      </w:r>
      <w:r w:rsidRPr="00525DB5">
        <w:rPr>
          <w:rFonts w:ascii="Times New Roman" w:hAnsi="Times New Roman" w:cs="Times New Roman"/>
          <w:sz w:val="24"/>
          <w:szCs w:val="24"/>
        </w:rPr>
        <w:t xml:space="preserve">соблюдения условий, целей и порядка предоставления субсидий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Получателем.</w:t>
      </w:r>
    </w:p>
    <w:p w:rsidR="00304CED" w:rsidRPr="00157B56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Соглашением, Постановлением и действующим законодательством Российской Федерации.</w:t>
      </w:r>
    </w:p>
    <w:p w:rsidR="00304CED" w:rsidRPr="00157B56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обязуется:</w:t>
      </w:r>
    </w:p>
    <w:p w:rsidR="00304CED" w:rsidRPr="00157B56" w:rsidRDefault="00157B56" w:rsidP="0015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04CED"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304CED"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условия предоставления субсидии, установленные Порядком</w:t>
      </w:r>
      <w:r w:rsidRPr="00157B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</w:t>
      </w:r>
      <w:r w:rsidRPr="00157B56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</w:t>
      </w:r>
      <w:r w:rsidR="00304CED"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  Постановлением администрация Шарыповского района ___________________ и  действующим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субсидии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целевому назначению.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Развивать деятельность, на поддержку которой выделяется субсидия не менее двух лет после заключения данного Соглашения.</w:t>
      </w:r>
    </w:p>
    <w:p w:rsidR="00157B56" w:rsidRPr="00157B56" w:rsidRDefault="00304CED" w:rsidP="00157B5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Обеспечить достижение значений целевых показателей  эффективности, предусмотренные </w:t>
      </w:r>
      <w:r w:rsid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технико-экономическим обоснование</w:t>
      </w:r>
      <w:r w:rsidR="00157B56" w:rsidRPr="00157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B56">
        <w:rPr>
          <w:rFonts w:ascii="Times New Roman" w:hAnsi="Times New Roman" w:cs="Times New Roman"/>
          <w:bCs/>
          <w:sz w:val="24"/>
          <w:szCs w:val="24"/>
        </w:rPr>
        <w:t>проекта  развития производства,</w:t>
      </w:r>
      <w:r w:rsidR="00157B56" w:rsidRPr="0015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56"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Получателя,  реализуемым в соответствии с настоящим  Соглашением: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количество созданных  рабочих мест    __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мест;</w:t>
      </w:r>
    </w:p>
    <w:p w:rsidR="00304CED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количество  сохраненных  рабочих мест    __ рабочих 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иное _____________________________________________________;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Обеспечить занятость граждан на каждом созданном и рабочем месте не менее 12 месяцев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60173D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60173D" w:rsidRPr="0060173D">
        <w:t xml:space="preserve"> </w:t>
      </w:r>
      <w:r w:rsidR="0060173D" w:rsidRPr="0060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 оборудование, устройства, механизмы, автотранспортные средства (за исключением легковых автомобилей), приборы, аппараты, агрегаты, установк</w:t>
      </w:r>
      <w:r w:rsidR="0060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машин, средства и технологии, </w:t>
      </w:r>
      <w:r w:rsidR="0060173D" w:rsidRPr="00601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здания, строения, сооружения,  на возмещение части затрат которых была выдана субсидия, не продавать и эксплуатировать в течени</w:t>
      </w:r>
      <w:proofErr w:type="gramStart"/>
      <w:r w:rsidR="0060173D" w:rsidRPr="006017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0173D" w:rsidRPr="0060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лет с момента заключения Соглашения.</w:t>
      </w:r>
    </w:p>
    <w:p w:rsidR="00304CED" w:rsidRPr="00525DB5" w:rsidRDefault="00304CED" w:rsidP="0060173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 Обеспечивать в соответствии с законодательством о налогах</w:t>
      </w:r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304CED" w:rsidRPr="00210557" w:rsidRDefault="00304CED" w:rsidP="00304C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.3.7. Поддерживать размер среднемесячной заработной платы работников не ниже МРОТ и обеспечивать своевременную выплату заработной платы.</w:t>
      </w:r>
    </w:p>
    <w:p w:rsidR="00304CED" w:rsidRPr="00210557" w:rsidRDefault="00304CED" w:rsidP="00304C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3.3.8. Направлять в администрацию Шарыповского района в течение двух календарных лет, следующих за годом получения субсидии,   следующие документы:</w:t>
      </w:r>
    </w:p>
    <w:p w:rsidR="00304CED" w:rsidRPr="00210557" w:rsidRDefault="00304CED" w:rsidP="00304C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3.3.8.1. ежеквартально:  отчет о деятельности получателя субсидии (приложение 1 к настоящему соглашению); справку инспекции Федеральной налоговой службы России по Красноярскому краю об отсутствии задолженности  по исполнению обязанностей по уплате налогов, сборов, пеней, подлежащих уплате в соответствии с законодательством Российской Федерации о налогах сборах. </w:t>
      </w:r>
    </w:p>
    <w:p w:rsidR="00304CED" w:rsidRPr="00210557" w:rsidRDefault="00304CED" w:rsidP="00304C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3.3.8.2. в срок до 5 мая года, следующего за </w:t>
      </w:r>
      <w:proofErr w:type="gramStart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отчетным</w:t>
      </w:r>
      <w:proofErr w:type="gramEnd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 сведения о среднесписочной численности работников за предшествующий календарный год.</w:t>
      </w:r>
    </w:p>
    <w:p w:rsidR="00304CED" w:rsidRDefault="00304CED" w:rsidP="00304CE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3.3.9.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Представлять по запросу Главного распорядителя в установленные им сроки информацию и документы, необходимые для осуществления </w:t>
      </w:r>
      <w:proofErr w:type="gramStart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условий предоставления субсидии и настоящего Соглашения, а также оказывать содействие Главному распорядителю при проведении контрольных мероприятий.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иные обязательства, установленные настоящим Соглашением и действующим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Получатель вправе: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Главному распорядителю за разъяснениями в связи с исполнением настоящего Соглашения.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осуществлении Главным распорядителем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.4.3.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 и действующим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приостановления (возврата) предоставления субсидии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Приостановление (возврат) предоставления субсидии (остатка субсидии) осуществляется в случаях: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(ненадлежащего исполнения) Получателем законодательства Российской Федерации и условий предоставления субсидий, установленных нормативными правовыми актами Правительства Красноярского края и администрации Шарыповского района;</w:t>
      </w:r>
    </w:p>
    <w:p w:rsidR="00304CED" w:rsidRPr="00525DB5" w:rsidRDefault="00304CED" w:rsidP="00304CED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недостоверных сведений, содержащихся в документах, представленных на получение субсидии - в размере суммы, на которую Получатель  представил  недостоверные сведения;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Получателя в ходе реализации заявленного проекта, сложилось отклонения от запланированных финансово-экономических показателей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 уменьшения более чем на 8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процентов;</w:t>
      </w:r>
    </w:p>
    <w:p w:rsidR="00304CED" w:rsidRPr="00525DB5" w:rsidRDefault="00304CED" w:rsidP="00304C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неосуществления предпринимательской деятельности  без ликвидации юридического лица, учредителем (соучредителем) которого являлся Получатель,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- в полном объеме;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Получателя несостоятельным (банкротом) в установленном законодательством Российской Федерации порядке;</w:t>
      </w:r>
    </w:p>
    <w:p w:rsidR="00304CED" w:rsidRPr="00210557" w:rsidRDefault="00304CED" w:rsidP="00304CED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фактически осуществляемой предпринимательской деятельности  виду деятельности, на который была выдана субсидия; </w:t>
      </w:r>
    </w:p>
    <w:p w:rsidR="00304CED" w:rsidRPr="00210557" w:rsidRDefault="00304CED" w:rsidP="00304CED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 (или) неосуществления Получателем ввода в эксплуатацию построенных производственных зданий, строений, сооружений, или п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риобретенного оборудования на возмещение части затрат которых была выдана субсидия</w:t>
      </w: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CED" w:rsidRPr="00525DB5" w:rsidRDefault="00304CED" w:rsidP="00304CED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57">
        <w:rPr>
          <w:rFonts w:ascii="Times New Roman" w:hAnsi="Times New Roman" w:cs="Times New Roman"/>
          <w:sz w:val="24"/>
          <w:szCs w:val="24"/>
        </w:rPr>
        <w:t>нецелевого использования получателем субсидии бюджетных средств;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иных условий настоящего Соглашения.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Приостановление (возврат) перечисления субсидии  (остатка субсидии) осуществляется  после принятия  комиссией  </w:t>
      </w:r>
      <w:r w:rsidRPr="00525DB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(</w:t>
      </w:r>
      <w:r w:rsidRPr="00525DB5">
        <w:rPr>
          <w:rFonts w:ascii="Times New Roman" w:hAnsi="Times New Roman" w:cs="Times New Roman"/>
          <w:sz w:val="24"/>
          <w:szCs w:val="24"/>
        </w:rPr>
        <w:t>возврате) субсидии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направленного  в </w:t>
      </w:r>
      <w:r w:rsidRPr="00525DB5">
        <w:rPr>
          <w:rFonts w:ascii="Times New Roman" w:hAnsi="Times New Roman" w:cs="Times New Roman"/>
          <w:sz w:val="24"/>
          <w:szCs w:val="24"/>
        </w:rPr>
        <w:t>течение 10 рабочих дней  получателю субсидии копию решения комиссии</w:t>
      </w:r>
      <w:r w:rsidRPr="00525DB5">
        <w:rPr>
          <w:rFonts w:ascii="Times New Roman" w:hAnsi="Times New Roman" w:cs="Times New Roman"/>
          <w:b/>
          <w:sz w:val="24"/>
          <w:szCs w:val="24"/>
        </w:rPr>
        <w:t xml:space="preserve">.                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Pr="00525DB5">
        <w:rPr>
          <w:rFonts w:ascii="Times New Roman" w:hAnsi="Times New Roman" w:cs="Times New Roman"/>
          <w:sz w:val="24"/>
          <w:szCs w:val="24"/>
        </w:rPr>
        <w:t xml:space="preserve">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Соглашения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вступает в силу со дня его подписания и действует до_________ года, при условии полного исполнения Сторонами своих обязательств.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подписания Соглашения считается дата подписания Главным распорядителем подписанного Получателем Соглашения.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споров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урегулирования споры (разногласия) подлежат рассмотрению в порядке, установленном действующим законодательством Российской Федерации.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8. Особые условия</w:t>
      </w:r>
    </w:p>
    <w:p w:rsidR="00304CED" w:rsidRPr="00525DB5" w:rsidRDefault="00304CED" w:rsidP="00304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   8.1. При заключении настоящего  Соглашения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525DB5">
        <w:rPr>
          <w:rFonts w:ascii="Times New Roman" w:hAnsi="Times New Roman" w:cs="Times New Roman"/>
          <w:sz w:val="24"/>
          <w:szCs w:val="24"/>
        </w:rPr>
        <w:t xml:space="preserve"> выражает согласие  на осуществление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</w:t>
      </w:r>
      <w:r w:rsidRPr="00525DB5">
        <w:rPr>
          <w:rFonts w:ascii="Times New Roman" w:hAnsi="Times New Roman" w:cs="Times New Roman"/>
          <w:sz w:val="24"/>
          <w:szCs w:val="24"/>
        </w:rPr>
        <w:t xml:space="preserve"> проверок соблюдения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525DB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8.2.</w:t>
      </w:r>
      <w:r w:rsidRPr="00525DB5">
        <w:rPr>
          <w:rFonts w:ascii="Times New Roman" w:hAnsi="Times New Roman" w:cs="Times New Roman"/>
          <w:sz w:val="24"/>
          <w:szCs w:val="24"/>
        </w:rPr>
        <w:tab/>
        <w:t>Настоящее  соглашение  вступает  в  силу  с  момента подписания и действует   до   момента   полного   исполнения   сторонами   обязательств, предусмотренных настоящим соглашением.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8.3. Внесение в настоящее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8.4.</w:t>
      </w:r>
      <w:r w:rsidRPr="00525DB5">
        <w:rPr>
          <w:rFonts w:ascii="Times New Roman" w:hAnsi="Times New Roman" w:cs="Times New Roman"/>
          <w:sz w:val="24"/>
          <w:szCs w:val="24"/>
        </w:rPr>
        <w:tab/>
        <w:t>Иные не предусмотренные пунктом 8.1 изменения вносятся в настоящее Соглашение по согласованию Сторон путем оформления дополнительного соглашения.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8.5. В случае изменения места жительства (фактического места жительства), юридического (фактического) адреса осуществления предпринимательской деятельности, контактных телефонов Получателя </w:t>
      </w:r>
      <w:proofErr w:type="gramStart"/>
      <w:r w:rsidRPr="00525DB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25DB5">
        <w:rPr>
          <w:rFonts w:ascii="Times New Roman" w:hAnsi="Times New Roman" w:cs="Times New Roman"/>
          <w:sz w:val="24"/>
          <w:szCs w:val="24"/>
        </w:rPr>
        <w:t xml:space="preserve"> направить Главному распорядителю  в течение 5 дней письменное уведомление о произошедших изменениях.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04CED" w:rsidRPr="00525DB5" w:rsidRDefault="00304CED" w:rsidP="00304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8.7.</w:t>
      </w:r>
      <w:r w:rsidRPr="00525DB5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 реквизиты Сторон</w:t>
      </w:r>
    </w:p>
    <w:p w:rsidR="00304CED" w:rsidRPr="00EE398C" w:rsidRDefault="00304CED" w:rsidP="00EE398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распорядитель</w:t>
      </w:r>
      <w:r w:rsidR="00EE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CED" w:rsidRPr="00EE398C" w:rsidRDefault="00304CED" w:rsidP="00EE398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EE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04CED" w:rsidRPr="00525DB5" w:rsidTr="00304CED">
        <w:tc>
          <w:tcPr>
            <w:tcW w:w="4784" w:type="dxa"/>
            <w:shd w:val="clear" w:color="auto" w:fill="auto"/>
          </w:tcPr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Шарыповского 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Г.В.Качаев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 20__ г.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Получатель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______________ 20___ г.</w:t>
            </w:r>
          </w:p>
          <w:p w:rsidR="00304CED" w:rsidRPr="00525DB5" w:rsidRDefault="00304CED" w:rsidP="0030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304CED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50D0" w:rsidRDefault="008150D0" w:rsidP="00304C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50D0" w:rsidRDefault="008150D0" w:rsidP="00304C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к  Соглашению  </w:t>
      </w:r>
      <w:proofErr w:type="gramStart"/>
      <w:r w:rsidRPr="00525D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DB5">
        <w:rPr>
          <w:rFonts w:ascii="Times New Roman" w:hAnsi="Times New Roman" w:cs="Times New Roman"/>
          <w:sz w:val="24"/>
          <w:szCs w:val="24"/>
        </w:rPr>
        <w:t xml:space="preserve"> __________ №  ___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ОТЧЕТ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I. Общая информация о субъекте малого предпринимательства - получателе поддержки: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        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субъекта малого  предпринимательства)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       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(дата оказания поддержки)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                           _________________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(ИНН получателя поддержки)                                                (отчетный год)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(система налогообложения получателя поддержки)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(сумма оказанной поддержки, тыс. руб.)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       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(основной вид деятельности по ОКВЭД)      </w:t>
      </w:r>
    </w:p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деятельности субъекта малого предпринимательства - получателя поддержки: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1506"/>
        <w:gridCol w:w="1426"/>
        <w:gridCol w:w="1426"/>
      </w:tblGrid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A4ADB">
              <w:rPr>
                <w:rFonts w:ascii="Times New Roman" w:hAnsi="Times New Roman" w:cs="Times New Roman"/>
              </w:rPr>
              <w:t>п</w:t>
            </w:r>
            <w:proofErr w:type="gramEnd"/>
            <w:r w:rsidRPr="009A4A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За ____ год (год оказания поддержки)</w:t>
            </w:r>
          </w:p>
        </w:tc>
        <w:tc>
          <w:tcPr>
            <w:tcW w:w="1426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26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6</w:t>
            </w: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Сумма уплаченных налоговых платежей, в разрезе видов налогов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Сумма уплаченных страховых взносов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  <w:proofErr w:type="gramStart"/>
            <w:r w:rsidRPr="009A4AD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9A4ADB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 xml:space="preserve">Количество сохраненных рабочих мест </w:t>
            </w:r>
            <w:proofErr w:type="gramStart"/>
            <w:r w:rsidRPr="009A4AD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9A4ADB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CED" w:rsidRPr="00525DB5" w:rsidTr="00304CED">
        <w:tc>
          <w:tcPr>
            <w:tcW w:w="392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Объем привлеченных средств (привлеченные кредиты коммерческих банков)</w:t>
            </w:r>
          </w:p>
        </w:tc>
        <w:tc>
          <w:tcPr>
            <w:tcW w:w="1134" w:type="dxa"/>
          </w:tcPr>
          <w:p w:rsidR="00304CED" w:rsidRPr="009A4ADB" w:rsidRDefault="00304CED" w:rsidP="00304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4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04CED" w:rsidRPr="009A4ADB" w:rsidRDefault="00304CED" w:rsidP="0030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CED" w:rsidRPr="00525DB5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</w:t>
      </w:r>
    </w:p>
    <w:p w:rsidR="00304CED" w:rsidRPr="00A24CC2" w:rsidRDefault="00304CED" w:rsidP="00304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_________________/__________________________/         (должность)              (подпись)              (Ф.И.О.)</w:t>
      </w:r>
      <w:r w:rsidRPr="00A24CC2">
        <w:rPr>
          <w:rFonts w:ascii="Times New Roman" w:hAnsi="Times New Roman"/>
          <w:sz w:val="24"/>
          <w:szCs w:val="24"/>
        </w:rPr>
        <w:t xml:space="preserve"> </w:t>
      </w:r>
    </w:p>
    <w:p w:rsidR="000434F3" w:rsidRDefault="000434F3" w:rsidP="000434F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304CED" w:rsidRPr="00C66CCC" w:rsidRDefault="00304CED" w:rsidP="00413C6D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4CED" w:rsidRPr="00C66CCC" w:rsidSect="003F45F0">
      <w:headerReference w:type="default" r:id="rId13"/>
      <w:pgSz w:w="11905" w:h="16838"/>
      <w:pgMar w:top="568" w:right="851" w:bottom="1134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7" w:rsidRDefault="00DE51F7" w:rsidP="00361018">
      <w:pPr>
        <w:spacing w:after="0" w:line="240" w:lineRule="auto"/>
      </w:pPr>
      <w:r>
        <w:separator/>
      </w:r>
    </w:p>
  </w:endnote>
  <w:endnote w:type="continuationSeparator" w:id="0">
    <w:p w:rsidR="00DE51F7" w:rsidRDefault="00DE51F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7" w:rsidRDefault="00DE51F7" w:rsidP="00361018">
      <w:pPr>
        <w:spacing w:after="0" w:line="240" w:lineRule="auto"/>
      </w:pPr>
      <w:r>
        <w:separator/>
      </w:r>
    </w:p>
  </w:footnote>
  <w:footnote w:type="continuationSeparator" w:id="0">
    <w:p w:rsidR="00DE51F7" w:rsidRDefault="00DE51F7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B5" w:rsidRDefault="008C05B5">
    <w:pPr>
      <w:pStyle w:val="a3"/>
      <w:jc w:val="center"/>
    </w:pPr>
  </w:p>
  <w:p w:rsidR="008C05B5" w:rsidRDefault="008C05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FEE"/>
    <w:multiLevelType w:val="hybridMultilevel"/>
    <w:tmpl w:val="7FAC827A"/>
    <w:lvl w:ilvl="0" w:tplc="442EEA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95080"/>
    <w:multiLevelType w:val="hybridMultilevel"/>
    <w:tmpl w:val="5406DA2C"/>
    <w:lvl w:ilvl="0" w:tplc="E5C69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539"/>
    <w:rsid w:val="00001D09"/>
    <w:rsid w:val="000022F1"/>
    <w:rsid w:val="00002337"/>
    <w:rsid w:val="00003CC5"/>
    <w:rsid w:val="00006F6B"/>
    <w:rsid w:val="000115B9"/>
    <w:rsid w:val="0001292D"/>
    <w:rsid w:val="000242BE"/>
    <w:rsid w:val="00025BB3"/>
    <w:rsid w:val="00033894"/>
    <w:rsid w:val="00034525"/>
    <w:rsid w:val="000411AC"/>
    <w:rsid w:val="000434F3"/>
    <w:rsid w:val="00043B4F"/>
    <w:rsid w:val="00046C52"/>
    <w:rsid w:val="00051ED9"/>
    <w:rsid w:val="00056180"/>
    <w:rsid w:val="00057B0E"/>
    <w:rsid w:val="000630ED"/>
    <w:rsid w:val="00066CB5"/>
    <w:rsid w:val="00072410"/>
    <w:rsid w:val="0007268A"/>
    <w:rsid w:val="00073A8E"/>
    <w:rsid w:val="00076F95"/>
    <w:rsid w:val="00087E0D"/>
    <w:rsid w:val="000C07B0"/>
    <w:rsid w:val="000C79DC"/>
    <w:rsid w:val="000E1F36"/>
    <w:rsid w:val="000E49B0"/>
    <w:rsid w:val="000F0263"/>
    <w:rsid w:val="000F046C"/>
    <w:rsid w:val="001157F5"/>
    <w:rsid w:val="0012012C"/>
    <w:rsid w:val="001203C3"/>
    <w:rsid w:val="00124D19"/>
    <w:rsid w:val="001313F6"/>
    <w:rsid w:val="001321E8"/>
    <w:rsid w:val="00133A35"/>
    <w:rsid w:val="00141A1A"/>
    <w:rsid w:val="0014293E"/>
    <w:rsid w:val="00143B79"/>
    <w:rsid w:val="00143DB9"/>
    <w:rsid w:val="00145986"/>
    <w:rsid w:val="00146C5C"/>
    <w:rsid w:val="0015320A"/>
    <w:rsid w:val="00153783"/>
    <w:rsid w:val="00153D48"/>
    <w:rsid w:val="00157090"/>
    <w:rsid w:val="00157B56"/>
    <w:rsid w:val="00166385"/>
    <w:rsid w:val="00166CCA"/>
    <w:rsid w:val="001743C1"/>
    <w:rsid w:val="00181A4C"/>
    <w:rsid w:val="00183EA4"/>
    <w:rsid w:val="00192C56"/>
    <w:rsid w:val="001933C6"/>
    <w:rsid w:val="00194042"/>
    <w:rsid w:val="001A00FC"/>
    <w:rsid w:val="001A7BE8"/>
    <w:rsid w:val="001B0DCB"/>
    <w:rsid w:val="001B48C2"/>
    <w:rsid w:val="001B5E34"/>
    <w:rsid w:val="001C5764"/>
    <w:rsid w:val="001C7FE7"/>
    <w:rsid w:val="001D1298"/>
    <w:rsid w:val="001D19DA"/>
    <w:rsid w:val="001D2CB9"/>
    <w:rsid w:val="001E0120"/>
    <w:rsid w:val="001E0D4D"/>
    <w:rsid w:val="001E2C39"/>
    <w:rsid w:val="001E4F89"/>
    <w:rsid w:val="001E6254"/>
    <w:rsid w:val="001E6FC9"/>
    <w:rsid w:val="00200397"/>
    <w:rsid w:val="002051AE"/>
    <w:rsid w:val="002070DB"/>
    <w:rsid w:val="00207F0F"/>
    <w:rsid w:val="00213A24"/>
    <w:rsid w:val="00227075"/>
    <w:rsid w:val="002310E3"/>
    <w:rsid w:val="0023513D"/>
    <w:rsid w:val="00235180"/>
    <w:rsid w:val="00240F51"/>
    <w:rsid w:val="00244313"/>
    <w:rsid w:val="00245336"/>
    <w:rsid w:val="00251760"/>
    <w:rsid w:val="002635F4"/>
    <w:rsid w:val="00266F02"/>
    <w:rsid w:val="0026734B"/>
    <w:rsid w:val="0027124D"/>
    <w:rsid w:val="00272DBC"/>
    <w:rsid w:val="00287347"/>
    <w:rsid w:val="0029470C"/>
    <w:rsid w:val="002A4290"/>
    <w:rsid w:val="002B423B"/>
    <w:rsid w:val="002C16A1"/>
    <w:rsid w:val="002C4BF1"/>
    <w:rsid w:val="002C55B9"/>
    <w:rsid w:val="002C588B"/>
    <w:rsid w:val="002C6512"/>
    <w:rsid w:val="002D4BC0"/>
    <w:rsid w:val="002D65B0"/>
    <w:rsid w:val="002D7AC1"/>
    <w:rsid w:val="002E6FC3"/>
    <w:rsid w:val="002F1D69"/>
    <w:rsid w:val="002F64AF"/>
    <w:rsid w:val="00304CED"/>
    <w:rsid w:val="0031406D"/>
    <w:rsid w:val="003142D9"/>
    <w:rsid w:val="00315BF6"/>
    <w:rsid w:val="00317FD7"/>
    <w:rsid w:val="00335CA7"/>
    <w:rsid w:val="00342CC5"/>
    <w:rsid w:val="00347FEC"/>
    <w:rsid w:val="00361018"/>
    <w:rsid w:val="00362C22"/>
    <w:rsid w:val="003661D6"/>
    <w:rsid w:val="00373919"/>
    <w:rsid w:val="00375BA5"/>
    <w:rsid w:val="0037658D"/>
    <w:rsid w:val="00377897"/>
    <w:rsid w:val="0038337B"/>
    <w:rsid w:val="003917AB"/>
    <w:rsid w:val="0039773D"/>
    <w:rsid w:val="00397A18"/>
    <w:rsid w:val="003A3439"/>
    <w:rsid w:val="003A5A93"/>
    <w:rsid w:val="003A7217"/>
    <w:rsid w:val="003A7B66"/>
    <w:rsid w:val="003B7E69"/>
    <w:rsid w:val="003C3344"/>
    <w:rsid w:val="003D138C"/>
    <w:rsid w:val="003D1E42"/>
    <w:rsid w:val="003D4547"/>
    <w:rsid w:val="003D4F26"/>
    <w:rsid w:val="003D746D"/>
    <w:rsid w:val="003E195F"/>
    <w:rsid w:val="003E7CC2"/>
    <w:rsid w:val="003F23AE"/>
    <w:rsid w:val="003F439E"/>
    <w:rsid w:val="003F45F0"/>
    <w:rsid w:val="003F75DE"/>
    <w:rsid w:val="00401BC8"/>
    <w:rsid w:val="004060F3"/>
    <w:rsid w:val="00407180"/>
    <w:rsid w:val="0040733E"/>
    <w:rsid w:val="00412992"/>
    <w:rsid w:val="00412EE9"/>
    <w:rsid w:val="0041364A"/>
    <w:rsid w:val="00413C6D"/>
    <w:rsid w:val="0041436B"/>
    <w:rsid w:val="004143F6"/>
    <w:rsid w:val="00415072"/>
    <w:rsid w:val="00415A4D"/>
    <w:rsid w:val="00424F9E"/>
    <w:rsid w:val="00424FAF"/>
    <w:rsid w:val="00425D27"/>
    <w:rsid w:val="0044605E"/>
    <w:rsid w:val="00446208"/>
    <w:rsid w:val="0045424D"/>
    <w:rsid w:val="00455404"/>
    <w:rsid w:val="0045719B"/>
    <w:rsid w:val="00462BFD"/>
    <w:rsid w:val="00490B4F"/>
    <w:rsid w:val="004A3E3B"/>
    <w:rsid w:val="004B38AA"/>
    <w:rsid w:val="004B4062"/>
    <w:rsid w:val="004C2709"/>
    <w:rsid w:val="004F0374"/>
    <w:rsid w:val="004F0514"/>
    <w:rsid w:val="005007B0"/>
    <w:rsid w:val="00517CB7"/>
    <w:rsid w:val="00521209"/>
    <w:rsid w:val="00527D63"/>
    <w:rsid w:val="00536ECD"/>
    <w:rsid w:val="00547D9C"/>
    <w:rsid w:val="00556C11"/>
    <w:rsid w:val="005574DE"/>
    <w:rsid w:val="00572ED9"/>
    <w:rsid w:val="00573B85"/>
    <w:rsid w:val="00577DA6"/>
    <w:rsid w:val="00581732"/>
    <w:rsid w:val="005875D5"/>
    <w:rsid w:val="00590CB4"/>
    <w:rsid w:val="00594EE6"/>
    <w:rsid w:val="00595B2C"/>
    <w:rsid w:val="00596442"/>
    <w:rsid w:val="005A259D"/>
    <w:rsid w:val="005B42E8"/>
    <w:rsid w:val="005B5AAF"/>
    <w:rsid w:val="005C1D43"/>
    <w:rsid w:val="005D2293"/>
    <w:rsid w:val="005D3E40"/>
    <w:rsid w:val="005D442D"/>
    <w:rsid w:val="005D553D"/>
    <w:rsid w:val="005E2D02"/>
    <w:rsid w:val="005F17FC"/>
    <w:rsid w:val="005F32A8"/>
    <w:rsid w:val="005F55EA"/>
    <w:rsid w:val="0060173D"/>
    <w:rsid w:val="00602BA6"/>
    <w:rsid w:val="00602F1F"/>
    <w:rsid w:val="00605B12"/>
    <w:rsid w:val="0060664C"/>
    <w:rsid w:val="00610DAB"/>
    <w:rsid w:val="00610F83"/>
    <w:rsid w:val="006124FB"/>
    <w:rsid w:val="00620A69"/>
    <w:rsid w:val="0062162B"/>
    <w:rsid w:val="00624B69"/>
    <w:rsid w:val="00624BB1"/>
    <w:rsid w:val="00625E38"/>
    <w:rsid w:val="0062619F"/>
    <w:rsid w:val="006314FC"/>
    <w:rsid w:val="00636EA4"/>
    <w:rsid w:val="00643639"/>
    <w:rsid w:val="00643894"/>
    <w:rsid w:val="0064417C"/>
    <w:rsid w:val="00644827"/>
    <w:rsid w:val="00646B43"/>
    <w:rsid w:val="00655AE6"/>
    <w:rsid w:val="00663002"/>
    <w:rsid w:val="00663053"/>
    <w:rsid w:val="006649F2"/>
    <w:rsid w:val="006701E4"/>
    <w:rsid w:val="006702EF"/>
    <w:rsid w:val="00672422"/>
    <w:rsid w:val="00672549"/>
    <w:rsid w:val="006811FD"/>
    <w:rsid w:val="00681F47"/>
    <w:rsid w:val="0068329A"/>
    <w:rsid w:val="006A20D8"/>
    <w:rsid w:val="006A6678"/>
    <w:rsid w:val="006A7645"/>
    <w:rsid w:val="006B4861"/>
    <w:rsid w:val="006B51A8"/>
    <w:rsid w:val="006C1A8A"/>
    <w:rsid w:val="006C4C45"/>
    <w:rsid w:val="006C6B1D"/>
    <w:rsid w:val="006C6E09"/>
    <w:rsid w:val="006D0F23"/>
    <w:rsid w:val="006D21CB"/>
    <w:rsid w:val="006D3075"/>
    <w:rsid w:val="006E5824"/>
    <w:rsid w:val="006E6155"/>
    <w:rsid w:val="006F027B"/>
    <w:rsid w:val="006F1C07"/>
    <w:rsid w:val="00700276"/>
    <w:rsid w:val="00702727"/>
    <w:rsid w:val="00702E60"/>
    <w:rsid w:val="00702FCA"/>
    <w:rsid w:val="00705664"/>
    <w:rsid w:val="00705AE2"/>
    <w:rsid w:val="00714574"/>
    <w:rsid w:val="00715EB6"/>
    <w:rsid w:val="00721B2B"/>
    <w:rsid w:val="00727B5B"/>
    <w:rsid w:val="00734A51"/>
    <w:rsid w:val="00740587"/>
    <w:rsid w:val="00743074"/>
    <w:rsid w:val="007526CE"/>
    <w:rsid w:val="007575C3"/>
    <w:rsid w:val="00765529"/>
    <w:rsid w:val="00771330"/>
    <w:rsid w:val="0077201F"/>
    <w:rsid w:val="007755FB"/>
    <w:rsid w:val="0077640E"/>
    <w:rsid w:val="007766BD"/>
    <w:rsid w:val="00796CEF"/>
    <w:rsid w:val="007A0EF3"/>
    <w:rsid w:val="007A2168"/>
    <w:rsid w:val="007A2B89"/>
    <w:rsid w:val="007A378B"/>
    <w:rsid w:val="007A50FE"/>
    <w:rsid w:val="007C7109"/>
    <w:rsid w:val="007C7177"/>
    <w:rsid w:val="007C737B"/>
    <w:rsid w:val="007D2711"/>
    <w:rsid w:val="007D5312"/>
    <w:rsid w:val="007E04C7"/>
    <w:rsid w:val="007E175A"/>
    <w:rsid w:val="007E3007"/>
    <w:rsid w:val="007E5D1F"/>
    <w:rsid w:val="007F5CF4"/>
    <w:rsid w:val="008013FE"/>
    <w:rsid w:val="008023F0"/>
    <w:rsid w:val="00803577"/>
    <w:rsid w:val="0080549A"/>
    <w:rsid w:val="008150D0"/>
    <w:rsid w:val="008176FC"/>
    <w:rsid w:val="00821804"/>
    <w:rsid w:val="00822CC3"/>
    <w:rsid w:val="00822DE5"/>
    <w:rsid w:val="00833F16"/>
    <w:rsid w:val="00834103"/>
    <w:rsid w:val="00842B08"/>
    <w:rsid w:val="0085128E"/>
    <w:rsid w:val="0085186C"/>
    <w:rsid w:val="00863403"/>
    <w:rsid w:val="008640F0"/>
    <w:rsid w:val="00870FDB"/>
    <w:rsid w:val="00871D05"/>
    <w:rsid w:val="0087568B"/>
    <w:rsid w:val="008839B2"/>
    <w:rsid w:val="0089069A"/>
    <w:rsid w:val="008908A4"/>
    <w:rsid w:val="008A7609"/>
    <w:rsid w:val="008B382B"/>
    <w:rsid w:val="008B42DA"/>
    <w:rsid w:val="008C05B5"/>
    <w:rsid w:val="008C6836"/>
    <w:rsid w:val="008C7E68"/>
    <w:rsid w:val="008D06E2"/>
    <w:rsid w:val="008D2A48"/>
    <w:rsid w:val="00900AAB"/>
    <w:rsid w:val="00902202"/>
    <w:rsid w:val="00905B8E"/>
    <w:rsid w:val="009064B0"/>
    <w:rsid w:val="009066C8"/>
    <w:rsid w:val="00916F3E"/>
    <w:rsid w:val="009245D1"/>
    <w:rsid w:val="0092580E"/>
    <w:rsid w:val="00926C25"/>
    <w:rsid w:val="009274BD"/>
    <w:rsid w:val="009322A0"/>
    <w:rsid w:val="00937922"/>
    <w:rsid w:val="00940113"/>
    <w:rsid w:val="00940B96"/>
    <w:rsid w:val="0094395A"/>
    <w:rsid w:val="009529AB"/>
    <w:rsid w:val="009539E6"/>
    <w:rsid w:val="0095433D"/>
    <w:rsid w:val="0095673A"/>
    <w:rsid w:val="00960E27"/>
    <w:rsid w:val="00961F39"/>
    <w:rsid w:val="00964184"/>
    <w:rsid w:val="00970CA7"/>
    <w:rsid w:val="00974B40"/>
    <w:rsid w:val="0097521A"/>
    <w:rsid w:val="009753FA"/>
    <w:rsid w:val="0097655B"/>
    <w:rsid w:val="00976CA6"/>
    <w:rsid w:val="0098002A"/>
    <w:rsid w:val="009853E8"/>
    <w:rsid w:val="00991E18"/>
    <w:rsid w:val="0099267B"/>
    <w:rsid w:val="009930A9"/>
    <w:rsid w:val="009A2635"/>
    <w:rsid w:val="009A4ADB"/>
    <w:rsid w:val="009B086E"/>
    <w:rsid w:val="009B2EA7"/>
    <w:rsid w:val="009B3E44"/>
    <w:rsid w:val="009B7A8D"/>
    <w:rsid w:val="009C6A1B"/>
    <w:rsid w:val="009C6FA2"/>
    <w:rsid w:val="009C74C6"/>
    <w:rsid w:val="009D2D4D"/>
    <w:rsid w:val="009D58AE"/>
    <w:rsid w:val="009D6832"/>
    <w:rsid w:val="009D6869"/>
    <w:rsid w:val="009D7D19"/>
    <w:rsid w:val="009F0CBA"/>
    <w:rsid w:val="009F0FC1"/>
    <w:rsid w:val="009F2E2D"/>
    <w:rsid w:val="009F6E72"/>
    <w:rsid w:val="00A01484"/>
    <w:rsid w:val="00A12EA0"/>
    <w:rsid w:val="00A21770"/>
    <w:rsid w:val="00A23CCF"/>
    <w:rsid w:val="00A26E1F"/>
    <w:rsid w:val="00A41667"/>
    <w:rsid w:val="00A43864"/>
    <w:rsid w:val="00A44F47"/>
    <w:rsid w:val="00A45192"/>
    <w:rsid w:val="00A4611B"/>
    <w:rsid w:val="00A550CD"/>
    <w:rsid w:val="00A6077A"/>
    <w:rsid w:val="00A6223B"/>
    <w:rsid w:val="00A63570"/>
    <w:rsid w:val="00A71909"/>
    <w:rsid w:val="00A71C3F"/>
    <w:rsid w:val="00A7435B"/>
    <w:rsid w:val="00A74FC6"/>
    <w:rsid w:val="00A92342"/>
    <w:rsid w:val="00A972DD"/>
    <w:rsid w:val="00AB00E5"/>
    <w:rsid w:val="00AB1B22"/>
    <w:rsid w:val="00AB20D9"/>
    <w:rsid w:val="00AB2C75"/>
    <w:rsid w:val="00AB3DE7"/>
    <w:rsid w:val="00AB54DD"/>
    <w:rsid w:val="00AB6ACA"/>
    <w:rsid w:val="00AC12AC"/>
    <w:rsid w:val="00AC3E43"/>
    <w:rsid w:val="00AD2412"/>
    <w:rsid w:val="00AD6F31"/>
    <w:rsid w:val="00AD789C"/>
    <w:rsid w:val="00AE0248"/>
    <w:rsid w:val="00AE1736"/>
    <w:rsid w:val="00AE356C"/>
    <w:rsid w:val="00B00359"/>
    <w:rsid w:val="00B03A87"/>
    <w:rsid w:val="00B0571B"/>
    <w:rsid w:val="00B3073E"/>
    <w:rsid w:val="00B307B2"/>
    <w:rsid w:val="00B324E5"/>
    <w:rsid w:val="00B34BF3"/>
    <w:rsid w:val="00B352B9"/>
    <w:rsid w:val="00B407E8"/>
    <w:rsid w:val="00B47065"/>
    <w:rsid w:val="00B4780F"/>
    <w:rsid w:val="00B56AB1"/>
    <w:rsid w:val="00B571F9"/>
    <w:rsid w:val="00B6426F"/>
    <w:rsid w:val="00B64B14"/>
    <w:rsid w:val="00B75FBB"/>
    <w:rsid w:val="00B77B00"/>
    <w:rsid w:val="00B836AA"/>
    <w:rsid w:val="00B94C88"/>
    <w:rsid w:val="00B96C63"/>
    <w:rsid w:val="00BA28FC"/>
    <w:rsid w:val="00BA2D72"/>
    <w:rsid w:val="00BA2EC2"/>
    <w:rsid w:val="00BA3146"/>
    <w:rsid w:val="00BA6796"/>
    <w:rsid w:val="00BB2EEE"/>
    <w:rsid w:val="00BC109E"/>
    <w:rsid w:val="00BC7806"/>
    <w:rsid w:val="00BD00EE"/>
    <w:rsid w:val="00BD5926"/>
    <w:rsid w:val="00BE5FF3"/>
    <w:rsid w:val="00BF0617"/>
    <w:rsid w:val="00BF211D"/>
    <w:rsid w:val="00BF7DD6"/>
    <w:rsid w:val="00C102D9"/>
    <w:rsid w:val="00C15195"/>
    <w:rsid w:val="00C233D4"/>
    <w:rsid w:val="00C36926"/>
    <w:rsid w:val="00C423E3"/>
    <w:rsid w:val="00C44102"/>
    <w:rsid w:val="00C453A5"/>
    <w:rsid w:val="00C4625B"/>
    <w:rsid w:val="00C66CCC"/>
    <w:rsid w:val="00C77C07"/>
    <w:rsid w:val="00C85536"/>
    <w:rsid w:val="00C871AF"/>
    <w:rsid w:val="00C8758C"/>
    <w:rsid w:val="00C94629"/>
    <w:rsid w:val="00C961D1"/>
    <w:rsid w:val="00CA7E21"/>
    <w:rsid w:val="00CB1C32"/>
    <w:rsid w:val="00CB1CED"/>
    <w:rsid w:val="00CB3298"/>
    <w:rsid w:val="00CB6212"/>
    <w:rsid w:val="00CC1F8C"/>
    <w:rsid w:val="00CC2B88"/>
    <w:rsid w:val="00CC3ABD"/>
    <w:rsid w:val="00CD5069"/>
    <w:rsid w:val="00CD57F9"/>
    <w:rsid w:val="00CE3C1E"/>
    <w:rsid w:val="00CF32E3"/>
    <w:rsid w:val="00CF438D"/>
    <w:rsid w:val="00CF7D36"/>
    <w:rsid w:val="00D00F5D"/>
    <w:rsid w:val="00D03E5A"/>
    <w:rsid w:val="00D07A82"/>
    <w:rsid w:val="00D2113B"/>
    <w:rsid w:val="00D31BA6"/>
    <w:rsid w:val="00D31F1B"/>
    <w:rsid w:val="00D3552A"/>
    <w:rsid w:val="00D37675"/>
    <w:rsid w:val="00D458AB"/>
    <w:rsid w:val="00D55F7C"/>
    <w:rsid w:val="00D60240"/>
    <w:rsid w:val="00D632BD"/>
    <w:rsid w:val="00D65DDB"/>
    <w:rsid w:val="00D70798"/>
    <w:rsid w:val="00D907C8"/>
    <w:rsid w:val="00D919A4"/>
    <w:rsid w:val="00D92EAF"/>
    <w:rsid w:val="00D945AC"/>
    <w:rsid w:val="00DA5619"/>
    <w:rsid w:val="00DA7A34"/>
    <w:rsid w:val="00DA7EFC"/>
    <w:rsid w:val="00DB027F"/>
    <w:rsid w:val="00DB4312"/>
    <w:rsid w:val="00DB6E38"/>
    <w:rsid w:val="00DC0D6F"/>
    <w:rsid w:val="00DC498E"/>
    <w:rsid w:val="00DC567B"/>
    <w:rsid w:val="00DC6829"/>
    <w:rsid w:val="00DC726E"/>
    <w:rsid w:val="00DD0ED7"/>
    <w:rsid w:val="00DD34A6"/>
    <w:rsid w:val="00DD3ABE"/>
    <w:rsid w:val="00DE51F7"/>
    <w:rsid w:val="00DE65B1"/>
    <w:rsid w:val="00DF12A5"/>
    <w:rsid w:val="00DF22B0"/>
    <w:rsid w:val="00DF3722"/>
    <w:rsid w:val="00DF399E"/>
    <w:rsid w:val="00DF599A"/>
    <w:rsid w:val="00DF664F"/>
    <w:rsid w:val="00E00496"/>
    <w:rsid w:val="00E014A8"/>
    <w:rsid w:val="00E016D1"/>
    <w:rsid w:val="00E01890"/>
    <w:rsid w:val="00E0261B"/>
    <w:rsid w:val="00E051B5"/>
    <w:rsid w:val="00E05EDB"/>
    <w:rsid w:val="00E06723"/>
    <w:rsid w:val="00E07456"/>
    <w:rsid w:val="00E1199D"/>
    <w:rsid w:val="00E12D52"/>
    <w:rsid w:val="00E2085F"/>
    <w:rsid w:val="00E20AC1"/>
    <w:rsid w:val="00E23825"/>
    <w:rsid w:val="00E349A5"/>
    <w:rsid w:val="00E35B04"/>
    <w:rsid w:val="00E3602C"/>
    <w:rsid w:val="00E36CF6"/>
    <w:rsid w:val="00E445FE"/>
    <w:rsid w:val="00E5420B"/>
    <w:rsid w:val="00E56442"/>
    <w:rsid w:val="00E60304"/>
    <w:rsid w:val="00E615BA"/>
    <w:rsid w:val="00E67A14"/>
    <w:rsid w:val="00E720F6"/>
    <w:rsid w:val="00E76C16"/>
    <w:rsid w:val="00E8057A"/>
    <w:rsid w:val="00E85329"/>
    <w:rsid w:val="00E8770F"/>
    <w:rsid w:val="00E87FEF"/>
    <w:rsid w:val="00E95B01"/>
    <w:rsid w:val="00EA166E"/>
    <w:rsid w:val="00EA30A9"/>
    <w:rsid w:val="00EC0182"/>
    <w:rsid w:val="00EC1F96"/>
    <w:rsid w:val="00EC6AAF"/>
    <w:rsid w:val="00ED0570"/>
    <w:rsid w:val="00ED169F"/>
    <w:rsid w:val="00ED5199"/>
    <w:rsid w:val="00EE0D2E"/>
    <w:rsid w:val="00EE398C"/>
    <w:rsid w:val="00EE781C"/>
    <w:rsid w:val="00EF00AF"/>
    <w:rsid w:val="00EF142B"/>
    <w:rsid w:val="00EF4E86"/>
    <w:rsid w:val="00F01D81"/>
    <w:rsid w:val="00F147C3"/>
    <w:rsid w:val="00F2020E"/>
    <w:rsid w:val="00F44A33"/>
    <w:rsid w:val="00F501E6"/>
    <w:rsid w:val="00F54458"/>
    <w:rsid w:val="00F6025E"/>
    <w:rsid w:val="00F60C64"/>
    <w:rsid w:val="00F615A2"/>
    <w:rsid w:val="00F65019"/>
    <w:rsid w:val="00F8392E"/>
    <w:rsid w:val="00F9412D"/>
    <w:rsid w:val="00F9538D"/>
    <w:rsid w:val="00FB13BF"/>
    <w:rsid w:val="00FB22FB"/>
    <w:rsid w:val="00FB52C6"/>
    <w:rsid w:val="00FB7EAC"/>
    <w:rsid w:val="00FC4430"/>
    <w:rsid w:val="00FC7010"/>
    <w:rsid w:val="00FD21E4"/>
    <w:rsid w:val="00FE3593"/>
    <w:rsid w:val="00FE4249"/>
    <w:rsid w:val="00FE5D60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link w:val="ConsPlusNormal0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2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F202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33A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19"/>
    <w:pPr>
      <w:ind w:left="720"/>
      <w:contextualSpacing/>
    </w:pPr>
  </w:style>
  <w:style w:type="paragraph" w:customStyle="1" w:styleId="ad">
    <w:name w:val="Знак"/>
    <w:basedOn w:val="a"/>
    <w:rsid w:val="00605B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link w:val="ConsPlusTitle0"/>
    <w:rsid w:val="001B4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1B48C2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A9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9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9CC094F7A3D8D8754AB11EC84AB3E9F8861ADE0D5313E2D4A47C39D75A2E98B38A45D5C684350AB3C859U4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B6E482132B07663B75CDD7C1C01390BED0E2410675D90D6F60AC3B769B79C0132CC3FFB0493D06E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0E044B76F0379A48D7F82C71DEF1755287541372A07179FDBCD456Fa7h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11A4-1FEF-4096-98E9-F304C37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Чернышенко</cp:lastModifiedBy>
  <cp:revision>97</cp:revision>
  <cp:lastPrinted>2020-10-16T03:43:00Z</cp:lastPrinted>
  <dcterms:created xsi:type="dcterms:W3CDTF">2014-04-08T06:59:00Z</dcterms:created>
  <dcterms:modified xsi:type="dcterms:W3CDTF">2020-12-02T00:22:00Z</dcterms:modified>
</cp:coreProperties>
</file>