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BC5E7C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DB2728">
        <w:rPr>
          <w:rFonts w:ascii="Times New Roman" w:hAnsi="Times New Roman"/>
          <w:sz w:val="24"/>
          <w:szCs w:val="24"/>
        </w:rPr>
        <w:t>5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DB2728">
        <w:rPr>
          <w:rFonts w:ascii="Times New Roman" w:hAnsi="Times New Roman"/>
          <w:sz w:val="24"/>
          <w:szCs w:val="24"/>
        </w:rPr>
        <w:t>7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DB2728">
        <w:rPr>
          <w:rFonts w:ascii="Times New Roman" w:hAnsi="Times New Roman"/>
          <w:sz w:val="24"/>
          <w:szCs w:val="24"/>
        </w:rPr>
        <w:t>29-71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B2728">
        <w:rPr>
          <w:rFonts w:ascii="Times New Roman" w:hAnsi="Times New Roman"/>
          <w:sz w:val="24"/>
          <w:szCs w:val="24"/>
        </w:rPr>
        <w:t>8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2728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>-20</w:t>
      </w:r>
      <w:r w:rsidR="00DB2728">
        <w:rPr>
          <w:rFonts w:ascii="Times New Roman" w:hAnsi="Times New Roman"/>
          <w:sz w:val="24"/>
          <w:szCs w:val="24"/>
        </w:rPr>
        <w:t>20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  <w:r w:rsidR="00BC5E7C">
        <w:rPr>
          <w:rFonts w:ascii="Times New Roman" w:hAnsi="Times New Roman"/>
          <w:sz w:val="24"/>
          <w:szCs w:val="24"/>
        </w:rPr>
        <w:t xml:space="preserve"> </w:t>
      </w:r>
    </w:p>
    <w:p w:rsidR="00E714A8" w:rsidRPr="00162FE8" w:rsidRDefault="00BC5E7C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r w:rsidR="008D1C70" w:rsidRPr="00222E10">
        <w:rPr>
          <w:rFonts w:ascii="Times New Roman" w:hAnsi="Times New Roman"/>
          <w:sz w:val="24"/>
          <w:szCs w:val="24"/>
        </w:rPr>
        <w:t>от 08.02.2018 № 32-77</w:t>
      </w:r>
      <w:r w:rsidR="008D1C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26.04.2018 № 33-83</w:t>
      </w:r>
      <w:r w:rsidR="004B353D">
        <w:rPr>
          <w:rFonts w:ascii="Times New Roman" w:hAnsi="Times New Roman"/>
          <w:sz w:val="24"/>
          <w:szCs w:val="24"/>
        </w:rPr>
        <w:t>, от 20.07.2018 № 37-95</w:t>
      </w:r>
      <w:r>
        <w:rPr>
          <w:rFonts w:ascii="Times New Roman" w:hAnsi="Times New Roman"/>
          <w:sz w:val="24"/>
          <w:szCs w:val="24"/>
        </w:rPr>
        <w:t>)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4B353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сентября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 201</w:t>
      </w:r>
      <w:r w:rsidR="00DB2728">
        <w:rPr>
          <w:rFonts w:ascii="Times New Roman" w:hAnsi="Times New Roman"/>
          <w:sz w:val="24"/>
          <w:szCs w:val="24"/>
        </w:rPr>
        <w:t>8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DB272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CB7354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112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222E10">
        <w:rPr>
          <w:rFonts w:ascii="Times New Roman" w:hAnsi="Times New Roman"/>
          <w:sz w:val="24"/>
          <w:szCs w:val="24"/>
        </w:rPr>
        <w:t xml:space="preserve"> </w:t>
      </w:r>
      <w:r w:rsidR="00DB2728" w:rsidRPr="00222E10">
        <w:rPr>
          <w:rFonts w:ascii="Times New Roman" w:hAnsi="Times New Roman"/>
          <w:sz w:val="24"/>
          <w:szCs w:val="24"/>
        </w:rPr>
        <w:t>сельского Совета депутатов от 15</w:t>
      </w:r>
      <w:r w:rsidR="00CA790D" w:rsidRPr="00222E10">
        <w:rPr>
          <w:rFonts w:ascii="Times New Roman" w:hAnsi="Times New Roman"/>
          <w:sz w:val="24"/>
          <w:szCs w:val="24"/>
        </w:rPr>
        <w:t>.12.201</w:t>
      </w:r>
      <w:r w:rsidR="00DB2728" w:rsidRPr="00222E10">
        <w:rPr>
          <w:rFonts w:ascii="Times New Roman" w:hAnsi="Times New Roman"/>
          <w:sz w:val="24"/>
          <w:szCs w:val="24"/>
        </w:rPr>
        <w:t>7</w:t>
      </w:r>
      <w:r w:rsidRPr="00222E10">
        <w:rPr>
          <w:rFonts w:ascii="Times New Roman" w:hAnsi="Times New Roman"/>
          <w:sz w:val="24"/>
          <w:szCs w:val="24"/>
        </w:rPr>
        <w:t xml:space="preserve"> № </w:t>
      </w:r>
      <w:r w:rsidR="00DB2728" w:rsidRPr="00222E10">
        <w:rPr>
          <w:rFonts w:ascii="Times New Roman" w:hAnsi="Times New Roman"/>
          <w:sz w:val="24"/>
          <w:szCs w:val="24"/>
        </w:rPr>
        <w:t>29-71</w:t>
      </w:r>
      <w:r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B2728" w:rsidRPr="00222E10">
        <w:rPr>
          <w:rFonts w:ascii="Times New Roman" w:hAnsi="Times New Roman"/>
          <w:sz w:val="24"/>
          <w:szCs w:val="24"/>
        </w:rPr>
        <w:t>8</w:t>
      </w:r>
      <w:r w:rsidRPr="00222E1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2728" w:rsidRPr="00222E10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>-20</w:t>
      </w:r>
      <w:r w:rsidR="00DB2728" w:rsidRPr="00222E10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годов» </w:t>
      </w:r>
      <w:r w:rsidR="00222E10" w:rsidRPr="00222E10">
        <w:rPr>
          <w:rFonts w:ascii="Times New Roman" w:hAnsi="Times New Roman"/>
          <w:sz w:val="24"/>
          <w:szCs w:val="24"/>
        </w:rPr>
        <w:t>(в ред. от 08.02.2018 № 32-77</w:t>
      </w:r>
      <w:r w:rsidR="008D1C70">
        <w:rPr>
          <w:rFonts w:ascii="Times New Roman" w:hAnsi="Times New Roman"/>
          <w:sz w:val="24"/>
          <w:szCs w:val="24"/>
        </w:rPr>
        <w:t>, от 26.04.2018 № 33-83</w:t>
      </w:r>
      <w:r w:rsidR="004B353D">
        <w:rPr>
          <w:rFonts w:ascii="Times New Roman" w:hAnsi="Times New Roman"/>
          <w:sz w:val="24"/>
          <w:szCs w:val="24"/>
        </w:rPr>
        <w:t xml:space="preserve">, от </w:t>
      </w:r>
      <w:r w:rsidR="0023538E">
        <w:rPr>
          <w:rFonts w:ascii="Times New Roman" w:hAnsi="Times New Roman"/>
          <w:sz w:val="24"/>
          <w:szCs w:val="24"/>
        </w:rPr>
        <w:t>20.07.2018 № 37-95</w:t>
      </w:r>
      <w:r w:rsidR="009F166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22E10" w:rsidRPr="00222E10">
        <w:rPr>
          <w:rFonts w:ascii="Times New Roman" w:hAnsi="Times New Roman"/>
          <w:sz w:val="24"/>
          <w:szCs w:val="24"/>
        </w:rPr>
        <w:t xml:space="preserve">) </w:t>
      </w:r>
      <w:r w:rsidRPr="00222E1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</w:t>
      </w:r>
      <w:r w:rsidR="004B353D">
        <w:rPr>
          <w:rFonts w:ascii="Times New Roman" w:hAnsi="Times New Roman"/>
          <w:sz w:val="24"/>
          <w:szCs w:val="24"/>
        </w:rPr>
        <w:t>24 сентября</w:t>
      </w:r>
      <w:r w:rsidR="00CA79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201</w:t>
      </w:r>
      <w:r w:rsidR="00DB2728" w:rsidRPr="00222E10">
        <w:rPr>
          <w:rFonts w:ascii="Times New Roman" w:hAnsi="Times New Roman"/>
          <w:sz w:val="24"/>
          <w:szCs w:val="24"/>
        </w:rPr>
        <w:t>8</w:t>
      </w:r>
      <w:r w:rsidRPr="00222E10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222E10">
        <w:rPr>
          <w:rFonts w:ascii="Times New Roman" w:hAnsi="Times New Roman"/>
          <w:sz w:val="24"/>
          <w:szCs w:val="24"/>
        </w:rPr>
        <w:t>Решения</w:t>
      </w:r>
      <w:r w:rsidRPr="00222E10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сельсовета.</w:t>
      </w:r>
    </w:p>
    <w:p w:rsidR="00226B4C" w:rsidRPr="00AF267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B353D">
        <w:rPr>
          <w:rFonts w:ascii="Times New Roman" w:hAnsi="Times New Roman"/>
          <w:sz w:val="24"/>
          <w:szCs w:val="24"/>
        </w:rPr>
        <w:t>24-25 сентября</w:t>
      </w:r>
      <w:r w:rsidRPr="00222E10">
        <w:rPr>
          <w:rFonts w:ascii="Times New Roman" w:hAnsi="Times New Roman"/>
          <w:sz w:val="24"/>
          <w:szCs w:val="24"/>
        </w:rPr>
        <w:t xml:space="preserve">  201</w:t>
      </w:r>
      <w:r w:rsidR="00DB2728" w:rsidRPr="00222E10">
        <w:rPr>
          <w:rFonts w:ascii="Times New Roman" w:hAnsi="Times New Roman"/>
          <w:sz w:val="24"/>
          <w:szCs w:val="24"/>
        </w:rPr>
        <w:t>8</w:t>
      </w:r>
      <w:r w:rsidRPr="00222E1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222E10">
        <w:rPr>
          <w:rFonts w:ascii="Times New Roman" w:hAnsi="Times New Roman"/>
          <w:sz w:val="24"/>
          <w:szCs w:val="24"/>
        </w:rPr>
        <w:t xml:space="preserve">от </w:t>
      </w:r>
      <w:r w:rsidR="00DB2728" w:rsidRPr="00222E10">
        <w:rPr>
          <w:rFonts w:ascii="Times New Roman" w:hAnsi="Times New Roman"/>
          <w:sz w:val="24"/>
          <w:szCs w:val="24"/>
        </w:rPr>
        <w:t xml:space="preserve">15.12.2017 № 29-71 «О бюджете поселения на 2018 год и плановый период 2019-2020 </w:t>
      </w:r>
      <w:r w:rsidR="00AD7F8D" w:rsidRPr="00222E10">
        <w:rPr>
          <w:rFonts w:ascii="Times New Roman" w:hAnsi="Times New Roman"/>
          <w:sz w:val="24"/>
          <w:szCs w:val="24"/>
        </w:rPr>
        <w:t xml:space="preserve"> годов»</w:t>
      </w:r>
      <w:r w:rsidRPr="00222E10">
        <w:rPr>
          <w:rFonts w:ascii="Times New Roman" w:hAnsi="Times New Roman"/>
          <w:sz w:val="24"/>
          <w:szCs w:val="24"/>
        </w:rPr>
        <w:t>;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15.12.2017 № 29-71 «О бюджете поселения на 2018 год и плановый период 2019-2020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222E10" w:rsidRPr="00222E10">
        <w:rPr>
          <w:rFonts w:ascii="Times New Roman" w:hAnsi="Times New Roman"/>
          <w:sz w:val="24"/>
          <w:szCs w:val="24"/>
        </w:rPr>
        <w:t xml:space="preserve"> (в ред. от 08.02.2018 № 32-77</w:t>
      </w:r>
      <w:r w:rsidR="008D1C70">
        <w:rPr>
          <w:rFonts w:ascii="Times New Roman" w:hAnsi="Times New Roman"/>
          <w:sz w:val="24"/>
          <w:szCs w:val="24"/>
        </w:rPr>
        <w:t>, от 26.04.2018 № 33-83</w:t>
      </w:r>
      <w:r w:rsidR="004B353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B353D">
        <w:rPr>
          <w:rFonts w:ascii="Times New Roman" w:hAnsi="Times New Roman"/>
          <w:sz w:val="24"/>
          <w:szCs w:val="24"/>
        </w:rPr>
        <w:t>от</w:t>
      </w:r>
      <w:proofErr w:type="gramEnd"/>
      <w:r w:rsidR="004B353D">
        <w:rPr>
          <w:rFonts w:ascii="Times New Roman" w:hAnsi="Times New Roman"/>
          <w:sz w:val="24"/>
          <w:szCs w:val="24"/>
        </w:rPr>
        <w:t xml:space="preserve"> 20.07.2018 № 37-95</w:t>
      </w:r>
      <w:r w:rsidR="00222E10" w:rsidRPr="00222E10">
        <w:rPr>
          <w:rFonts w:ascii="Times New Roman" w:hAnsi="Times New Roman"/>
          <w:sz w:val="24"/>
          <w:szCs w:val="24"/>
        </w:rPr>
        <w:t>)</w:t>
      </w:r>
      <w:r w:rsidR="00CA790D" w:rsidRPr="00222E10">
        <w:rPr>
          <w:rFonts w:ascii="Times New Roman" w:hAnsi="Times New Roman"/>
          <w:sz w:val="24"/>
          <w:szCs w:val="24"/>
        </w:rPr>
        <w:t>.</w:t>
      </w:r>
    </w:p>
    <w:p w:rsidR="00AD7F8D" w:rsidRPr="00222E10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222E10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A7647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15.12.2017 № 29-71 «О бюджете поселения на 2018 год и плановый период 2019-2020 </w:t>
      </w:r>
      <w:r w:rsidR="005317DB" w:rsidRPr="00222E10">
        <w:rPr>
          <w:rFonts w:ascii="Times New Roman" w:hAnsi="Times New Roman"/>
          <w:sz w:val="24"/>
          <w:szCs w:val="24"/>
        </w:rPr>
        <w:t xml:space="preserve"> 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2C5F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222E1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222E10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</w:t>
      </w:r>
      <w:r w:rsidR="00CA790D" w:rsidRPr="00222E10">
        <w:rPr>
          <w:rFonts w:ascii="Times New Roman" w:hAnsi="Times New Roman"/>
          <w:sz w:val="24"/>
          <w:szCs w:val="24"/>
        </w:rPr>
        <w:t xml:space="preserve"> 201</w:t>
      </w:r>
      <w:r w:rsidR="00DB2728" w:rsidRPr="00222E10">
        <w:rPr>
          <w:rFonts w:ascii="Times New Roman" w:hAnsi="Times New Roman"/>
          <w:sz w:val="24"/>
          <w:szCs w:val="24"/>
        </w:rPr>
        <w:t>8</w:t>
      </w:r>
      <w:r w:rsidRPr="00222E10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1120BF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Таблица 1</w:t>
      </w:r>
    </w:p>
    <w:p w:rsidR="001120BF" w:rsidRPr="001120BF" w:rsidRDefault="001120BF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4"/>
        <w:gridCol w:w="1831"/>
        <w:gridCol w:w="1999"/>
        <w:gridCol w:w="1895"/>
        <w:gridCol w:w="1658"/>
      </w:tblGrid>
      <w:tr w:rsidR="00222E10" w:rsidRPr="001120BF" w:rsidTr="00222E10">
        <w:tc>
          <w:tcPr>
            <w:tcW w:w="2754" w:type="dxa"/>
          </w:tcPr>
          <w:p w:rsidR="00222E10" w:rsidRPr="001120BF" w:rsidRDefault="00222E10" w:rsidP="00222E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999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95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658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4B353D" w:rsidRPr="001120BF" w:rsidTr="00222E10">
        <w:tc>
          <w:tcPr>
            <w:tcW w:w="2754" w:type="dxa"/>
          </w:tcPr>
          <w:p w:rsidR="004B353D" w:rsidRPr="001120BF" w:rsidRDefault="004B353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31" w:type="dxa"/>
          </w:tcPr>
          <w:p w:rsidR="004B353D" w:rsidRPr="001120BF" w:rsidRDefault="004B353D" w:rsidP="00A622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16 385 809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999" w:type="dxa"/>
          </w:tcPr>
          <w:p w:rsidR="004B353D" w:rsidRPr="001120BF" w:rsidRDefault="004B353D" w:rsidP="004B35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16 411 710,70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:rsidR="004B353D" w:rsidRPr="001120BF" w:rsidRDefault="004B353D" w:rsidP="00400C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400C6A">
              <w:rPr>
                <w:rFonts w:ascii="Times New Roman" w:hAnsi="Times New Roman"/>
                <w:sz w:val="20"/>
                <w:szCs w:val="20"/>
              </w:rPr>
              <w:t>25 901,70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</w:tcPr>
          <w:p w:rsidR="004B353D" w:rsidRPr="001120BF" w:rsidRDefault="00400C6A" w:rsidP="00222E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100,16</w:t>
            </w:r>
            <w:r w:rsidR="004B353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B353D" w:rsidRPr="001120BF" w:rsidTr="00222E10">
        <w:tc>
          <w:tcPr>
            <w:tcW w:w="2754" w:type="dxa"/>
          </w:tcPr>
          <w:p w:rsidR="004B353D" w:rsidRPr="001120BF" w:rsidRDefault="004B353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1831" w:type="dxa"/>
          </w:tcPr>
          <w:p w:rsidR="004B353D" w:rsidRPr="001120BF" w:rsidRDefault="004B353D" w:rsidP="00A622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16 385 809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999" w:type="dxa"/>
          </w:tcPr>
          <w:p w:rsidR="004B353D" w:rsidRPr="001120BF" w:rsidRDefault="004B353D" w:rsidP="00400C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400C6A">
              <w:rPr>
                <w:rFonts w:ascii="Times New Roman" w:hAnsi="Times New Roman"/>
                <w:sz w:val="20"/>
                <w:szCs w:val="20"/>
              </w:rPr>
              <w:t> 411 710,70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:rsidR="004B353D" w:rsidRPr="001120BF" w:rsidRDefault="004B353D" w:rsidP="00400C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400C6A">
              <w:rPr>
                <w:rFonts w:ascii="Times New Roman" w:hAnsi="Times New Roman"/>
                <w:sz w:val="20"/>
                <w:szCs w:val="20"/>
              </w:rPr>
              <w:t>25 901,70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</w:tcPr>
          <w:p w:rsidR="004B353D" w:rsidRPr="001120BF" w:rsidRDefault="00400C6A" w:rsidP="00222E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100,16</w:t>
            </w:r>
            <w:r w:rsidR="004B353D" w:rsidRPr="001120B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B353D" w:rsidRPr="001120BF" w:rsidTr="00DE6E7F">
        <w:trPr>
          <w:trHeight w:val="501"/>
        </w:trPr>
        <w:tc>
          <w:tcPr>
            <w:tcW w:w="2754" w:type="dxa"/>
          </w:tcPr>
          <w:p w:rsidR="004B353D" w:rsidRPr="001120BF" w:rsidRDefault="004B353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1831" w:type="dxa"/>
          </w:tcPr>
          <w:p w:rsidR="004B353D" w:rsidRPr="001120BF" w:rsidRDefault="004B353D" w:rsidP="00A622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999" w:type="dxa"/>
          </w:tcPr>
          <w:p w:rsidR="004B353D" w:rsidRPr="001120BF" w:rsidRDefault="004B353D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895" w:type="dxa"/>
          </w:tcPr>
          <w:p w:rsidR="004B353D" w:rsidRPr="001120BF" w:rsidRDefault="004B353D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58" w:type="dxa"/>
          </w:tcPr>
          <w:p w:rsidR="004B353D" w:rsidRPr="001120BF" w:rsidRDefault="004B353D" w:rsidP="00E63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4B353D" w:rsidRPr="00AF2676" w:rsidTr="00222E10">
        <w:tc>
          <w:tcPr>
            <w:tcW w:w="2754" w:type="dxa"/>
            <w:shd w:val="clear" w:color="auto" w:fill="auto"/>
          </w:tcPr>
          <w:p w:rsidR="004B353D" w:rsidRPr="001120BF" w:rsidRDefault="004B353D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31" w:type="dxa"/>
            <w:shd w:val="clear" w:color="auto" w:fill="auto"/>
          </w:tcPr>
          <w:p w:rsidR="004B353D" w:rsidRPr="001120BF" w:rsidRDefault="004B353D" w:rsidP="00A622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999" w:type="dxa"/>
            <w:shd w:val="clear" w:color="auto" w:fill="auto"/>
          </w:tcPr>
          <w:p w:rsidR="004B353D" w:rsidRPr="001120BF" w:rsidRDefault="004B353D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895" w:type="dxa"/>
          </w:tcPr>
          <w:p w:rsidR="004B353D" w:rsidRPr="001120BF" w:rsidRDefault="00400C6A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353D"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658" w:type="dxa"/>
          </w:tcPr>
          <w:p w:rsidR="004B353D" w:rsidRPr="001120BF" w:rsidRDefault="004B353D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</w:tbl>
    <w:p w:rsidR="00226B4C" w:rsidRPr="00CA2C38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F6A" w:rsidRPr="00CA2C38" w:rsidRDefault="00226B4C" w:rsidP="00400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C38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CA2C38">
        <w:rPr>
          <w:rFonts w:ascii="Times New Roman" w:hAnsi="Times New Roman"/>
          <w:sz w:val="24"/>
          <w:szCs w:val="24"/>
        </w:rPr>
        <w:t xml:space="preserve">поселения </w:t>
      </w:r>
      <w:r w:rsidR="00536440" w:rsidRPr="00CA2C38">
        <w:rPr>
          <w:rFonts w:ascii="Times New Roman" w:hAnsi="Times New Roman"/>
          <w:sz w:val="24"/>
          <w:szCs w:val="24"/>
        </w:rPr>
        <w:t>на 201</w:t>
      </w:r>
      <w:r w:rsidR="00E63FFC" w:rsidRPr="00CA2C38">
        <w:rPr>
          <w:rFonts w:ascii="Times New Roman" w:hAnsi="Times New Roman"/>
          <w:sz w:val="24"/>
          <w:szCs w:val="24"/>
        </w:rPr>
        <w:t>8</w:t>
      </w:r>
      <w:r w:rsidR="00536440" w:rsidRPr="00CA2C38">
        <w:rPr>
          <w:rFonts w:ascii="Times New Roman" w:hAnsi="Times New Roman"/>
          <w:sz w:val="24"/>
          <w:szCs w:val="24"/>
        </w:rPr>
        <w:t xml:space="preserve"> год </w:t>
      </w:r>
      <w:r w:rsidR="001120BF" w:rsidRPr="00CA2C38">
        <w:rPr>
          <w:rFonts w:ascii="Times New Roman" w:hAnsi="Times New Roman"/>
          <w:sz w:val="24"/>
          <w:szCs w:val="24"/>
        </w:rPr>
        <w:t xml:space="preserve">увеличился </w:t>
      </w:r>
      <w:r w:rsidR="00400C6A">
        <w:rPr>
          <w:rFonts w:ascii="Times New Roman" w:hAnsi="Times New Roman"/>
          <w:sz w:val="24"/>
          <w:szCs w:val="24"/>
        </w:rPr>
        <w:t xml:space="preserve">за счет безвозмездных поступлений </w:t>
      </w:r>
      <w:r w:rsidR="001120BF" w:rsidRPr="00CA2C38">
        <w:rPr>
          <w:rFonts w:ascii="Times New Roman" w:hAnsi="Times New Roman"/>
          <w:sz w:val="24"/>
          <w:szCs w:val="24"/>
        </w:rPr>
        <w:t xml:space="preserve">в сумме </w:t>
      </w:r>
      <w:r w:rsidR="00400C6A">
        <w:rPr>
          <w:rFonts w:ascii="Times New Roman" w:hAnsi="Times New Roman"/>
          <w:sz w:val="24"/>
          <w:szCs w:val="24"/>
        </w:rPr>
        <w:t>25 901,70</w:t>
      </w:r>
      <w:r w:rsidR="00723145" w:rsidRPr="00CA2C38">
        <w:rPr>
          <w:rFonts w:ascii="Times New Roman" w:hAnsi="Times New Roman"/>
          <w:sz w:val="24"/>
          <w:szCs w:val="24"/>
        </w:rPr>
        <w:t xml:space="preserve"> </w:t>
      </w:r>
      <w:r w:rsidR="00827816" w:rsidRPr="00CA2C38">
        <w:rPr>
          <w:rFonts w:ascii="Times New Roman" w:hAnsi="Times New Roman"/>
          <w:sz w:val="24"/>
          <w:szCs w:val="24"/>
        </w:rPr>
        <w:t xml:space="preserve">руб. </w:t>
      </w:r>
      <w:r w:rsidR="001120BF" w:rsidRPr="00CA2C38">
        <w:rPr>
          <w:rFonts w:ascii="Times New Roman" w:hAnsi="Times New Roman"/>
          <w:sz w:val="24"/>
          <w:szCs w:val="24"/>
        </w:rPr>
        <w:t>(</w:t>
      </w:r>
      <w:r w:rsidR="00400C6A">
        <w:rPr>
          <w:rFonts w:ascii="Times New Roman" w:hAnsi="Times New Roman"/>
          <w:sz w:val="24"/>
          <w:szCs w:val="24"/>
        </w:rPr>
        <w:t>0,16</w:t>
      </w:r>
      <w:r w:rsidR="001120BF" w:rsidRPr="00CA2C38">
        <w:rPr>
          <w:rFonts w:ascii="Times New Roman" w:hAnsi="Times New Roman"/>
          <w:sz w:val="24"/>
          <w:szCs w:val="24"/>
        </w:rPr>
        <w:t>%)</w:t>
      </w:r>
      <w:r w:rsidR="00400C6A">
        <w:rPr>
          <w:rFonts w:ascii="Times New Roman" w:hAnsi="Times New Roman"/>
          <w:sz w:val="24"/>
          <w:szCs w:val="24"/>
        </w:rPr>
        <w:t xml:space="preserve">. </w:t>
      </w:r>
    </w:p>
    <w:p w:rsidR="00CA2C38" w:rsidRPr="00CA2C38" w:rsidRDefault="00CA2C38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F3F6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3F6A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F3F6A">
        <w:rPr>
          <w:rFonts w:ascii="Times New Roman" w:hAnsi="Times New Roman"/>
          <w:sz w:val="24"/>
          <w:szCs w:val="24"/>
        </w:rPr>
        <w:t xml:space="preserve"> поселения </w:t>
      </w:r>
      <w:r w:rsidR="00536440" w:rsidRPr="001F3F6A">
        <w:rPr>
          <w:rFonts w:ascii="Times New Roman" w:hAnsi="Times New Roman"/>
          <w:sz w:val="24"/>
          <w:szCs w:val="24"/>
        </w:rPr>
        <w:t>на 201</w:t>
      </w:r>
      <w:r w:rsidR="00E63FFC" w:rsidRPr="001F3F6A">
        <w:rPr>
          <w:rFonts w:ascii="Times New Roman" w:hAnsi="Times New Roman"/>
          <w:sz w:val="24"/>
          <w:szCs w:val="24"/>
        </w:rPr>
        <w:t>8</w:t>
      </w:r>
      <w:r w:rsidR="00536440" w:rsidRPr="001F3F6A">
        <w:rPr>
          <w:rFonts w:ascii="Times New Roman" w:hAnsi="Times New Roman"/>
          <w:sz w:val="24"/>
          <w:szCs w:val="24"/>
        </w:rPr>
        <w:t xml:space="preserve"> год</w:t>
      </w:r>
      <w:r w:rsidRPr="001F3F6A">
        <w:rPr>
          <w:rFonts w:ascii="Times New Roman" w:hAnsi="Times New Roman"/>
          <w:sz w:val="24"/>
          <w:szCs w:val="24"/>
        </w:rPr>
        <w:t xml:space="preserve"> </w:t>
      </w:r>
      <w:r w:rsidR="00536440" w:rsidRPr="001F3F6A">
        <w:rPr>
          <w:rFonts w:ascii="Times New Roman" w:hAnsi="Times New Roman"/>
          <w:sz w:val="24"/>
          <w:szCs w:val="24"/>
        </w:rPr>
        <w:t>увеличился</w:t>
      </w:r>
      <w:r w:rsidR="0085735A" w:rsidRPr="001F3F6A">
        <w:rPr>
          <w:rFonts w:ascii="Times New Roman" w:hAnsi="Times New Roman"/>
          <w:sz w:val="24"/>
          <w:szCs w:val="24"/>
        </w:rPr>
        <w:t xml:space="preserve"> </w:t>
      </w:r>
      <w:r w:rsidRPr="001F3F6A">
        <w:rPr>
          <w:rFonts w:ascii="Times New Roman" w:hAnsi="Times New Roman"/>
          <w:sz w:val="24"/>
          <w:szCs w:val="24"/>
        </w:rPr>
        <w:t xml:space="preserve"> </w:t>
      </w:r>
      <w:r w:rsidR="00D33D01" w:rsidRPr="001F3F6A">
        <w:rPr>
          <w:rFonts w:ascii="Times New Roman" w:hAnsi="Times New Roman"/>
          <w:sz w:val="24"/>
          <w:szCs w:val="24"/>
        </w:rPr>
        <w:t xml:space="preserve">в сумме </w:t>
      </w:r>
      <w:r w:rsidR="00400C6A">
        <w:rPr>
          <w:rFonts w:ascii="Times New Roman" w:hAnsi="Times New Roman"/>
          <w:sz w:val="24"/>
          <w:szCs w:val="24"/>
        </w:rPr>
        <w:t>25 901</w:t>
      </w:r>
      <w:r w:rsidR="001F3F6A" w:rsidRPr="001F3F6A">
        <w:rPr>
          <w:rFonts w:ascii="Times New Roman" w:hAnsi="Times New Roman"/>
          <w:sz w:val="24"/>
          <w:szCs w:val="24"/>
        </w:rPr>
        <w:t>,</w:t>
      </w:r>
      <w:r w:rsidR="00400C6A">
        <w:rPr>
          <w:rFonts w:ascii="Times New Roman" w:hAnsi="Times New Roman"/>
          <w:sz w:val="24"/>
          <w:szCs w:val="24"/>
        </w:rPr>
        <w:t>7</w:t>
      </w:r>
      <w:r w:rsidR="001F3F6A" w:rsidRPr="001F3F6A">
        <w:rPr>
          <w:rFonts w:ascii="Times New Roman" w:hAnsi="Times New Roman"/>
          <w:sz w:val="24"/>
          <w:szCs w:val="24"/>
        </w:rPr>
        <w:t>0</w:t>
      </w:r>
      <w:r w:rsidR="00D33D01" w:rsidRPr="001F3F6A">
        <w:rPr>
          <w:rFonts w:ascii="Times New Roman" w:hAnsi="Times New Roman"/>
          <w:sz w:val="24"/>
          <w:szCs w:val="24"/>
        </w:rPr>
        <w:t xml:space="preserve"> руб.  (</w:t>
      </w:r>
      <w:r w:rsidR="00400C6A">
        <w:rPr>
          <w:rFonts w:ascii="Times New Roman" w:hAnsi="Times New Roman"/>
          <w:sz w:val="24"/>
          <w:szCs w:val="24"/>
        </w:rPr>
        <w:t>0,16</w:t>
      </w:r>
      <w:r w:rsidR="00D33D01" w:rsidRPr="001F3F6A">
        <w:rPr>
          <w:rFonts w:ascii="Times New Roman" w:hAnsi="Times New Roman"/>
          <w:sz w:val="24"/>
          <w:szCs w:val="24"/>
        </w:rPr>
        <w:t>%).</w:t>
      </w:r>
    </w:p>
    <w:p w:rsidR="005D1B98" w:rsidRPr="001F3F6A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3F6A">
        <w:rPr>
          <w:rFonts w:ascii="Times New Roman" w:hAnsi="Times New Roman"/>
          <w:b/>
          <w:sz w:val="24"/>
          <w:szCs w:val="24"/>
        </w:rPr>
        <w:t>Анализ измене</w:t>
      </w:r>
      <w:r w:rsidR="00FB2D7D" w:rsidRPr="001F3F6A">
        <w:rPr>
          <w:rFonts w:ascii="Times New Roman" w:hAnsi="Times New Roman"/>
          <w:b/>
          <w:sz w:val="24"/>
          <w:szCs w:val="24"/>
        </w:rPr>
        <w:t>ния расходов бюджета поселения н</w:t>
      </w:r>
      <w:r w:rsidRPr="001F3F6A">
        <w:rPr>
          <w:rFonts w:ascii="Times New Roman" w:hAnsi="Times New Roman"/>
          <w:b/>
          <w:sz w:val="24"/>
          <w:szCs w:val="24"/>
        </w:rPr>
        <w:t>а 201</w:t>
      </w:r>
      <w:r w:rsidR="00E63FFC" w:rsidRPr="001F3F6A">
        <w:rPr>
          <w:rFonts w:ascii="Times New Roman" w:hAnsi="Times New Roman"/>
          <w:b/>
          <w:sz w:val="24"/>
          <w:szCs w:val="24"/>
        </w:rPr>
        <w:t>8</w:t>
      </w:r>
      <w:r w:rsidRPr="001F3F6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F3F6A" w:rsidRDefault="00E63FFC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F3F6A">
        <w:rPr>
          <w:rFonts w:ascii="Times New Roman" w:hAnsi="Times New Roman"/>
          <w:sz w:val="24"/>
          <w:szCs w:val="24"/>
        </w:rPr>
        <w:t>Таблица 2</w:t>
      </w:r>
    </w:p>
    <w:p w:rsidR="00FE4534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F3F6A">
        <w:rPr>
          <w:rFonts w:ascii="Times New Roman" w:hAnsi="Times New Roman"/>
          <w:sz w:val="24"/>
          <w:szCs w:val="24"/>
        </w:rPr>
        <w:t>(руб.)</w:t>
      </w:r>
    </w:p>
    <w:tbl>
      <w:tblPr>
        <w:tblW w:w="9910" w:type="dxa"/>
        <w:tblInd w:w="93" w:type="dxa"/>
        <w:tblLook w:val="04A0" w:firstRow="1" w:lastRow="0" w:firstColumn="1" w:lastColumn="0" w:noHBand="0" w:noVBand="1"/>
      </w:tblPr>
      <w:tblGrid>
        <w:gridCol w:w="3843"/>
        <w:gridCol w:w="665"/>
        <w:gridCol w:w="1548"/>
        <w:gridCol w:w="1524"/>
        <w:gridCol w:w="1325"/>
        <w:gridCol w:w="1005"/>
      </w:tblGrid>
      <w:tr w:rsidR="00400C6A" w:rsidRPr="00400C6A" w:rsidTr="00400C6A">
        <w:trPr>
          <w:trHeight w:val="11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Pr="00400C6A">
              <w:rPr>
                <w:rFonts w:ascii="Times New Roman" w:hAnsi="Times New Roman"/>
                <w:color w:val="000000"/>
              </w:rPr>
              <w:t>откл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00C6A" w:rsidRPr="00400C6A" w:rsidTr="00C604E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400C6A" w:rsidRPr="00400C6A" w:rsidTr="00C604E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4 651 534,86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4 841 534,86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190 000,00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104,08</w:t>
            </w:r>
          </w:p>
        </w:tc>
      </w:tr>
      <w:tr w:rsidR="00400C6A" w:rsidRPr="00400C6A" w:rsidTr="00C604E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607 672,00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607 672,00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00C6A" w:rsidRPr="00400C6A" w:rsidTr="00400C6A">
        <w:trPr>
          <w:trHeight w:val="10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4 011 046,86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4 201 046,86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104,74</w:t>
            </w:r>
          </w:p>
        </w:tc>
      </w:tr>
      <w:tr w:rsidR="00400C6A" w:rsidRPr="00400C6A" w:rsidTr="00400C6A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00C6A" w:rsidRPr="00400C6A" w:rsidTr="00400C6A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22 816,00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22 816,00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00C6A" w:rsidRPr="00400C6A" w:rsidTr="00400C6A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292 800,00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318 701,70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25 901,70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108,85</w:t>
            </w:r>
          </w:p>
        </w:tc>
      </w:tr>
      <w:tr w:rsidR="00400C6A" w:rsidRPr="00400C6A" w:rsidTr="00C604E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292 800,00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318 701,70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25 901,70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108,85</w:t>
            </w:r>
          </w:p>
        </w:tc>
      </w:tr>
      <w:tr w:rsidR="00400C6A" w:rsidRPr="00400C6A" w:rsidTr="00C604E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59 043,60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59 043,60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00C6A" w:rsidRPr="00400C6A" w:rsidTr="00C604E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59 043,60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59 043,60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00C6A" w:rsidRPr="00400C6A" w:rsidTr="00C604E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2 195 557,00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2 195 557,00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00C6A" w:rsidRPr="00400C6A" w:rsidTr="00400C6A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2 195 557,00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2 195 557,00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00C6A" w:rsidRPr="00400C6A" w:rsidTr="00400C6A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00C6A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400C6A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3 832 593,54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3 642 593,54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-190 000,00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95,04</w:t>
            </w:r>
          </w:p>
        </w:tc>
      </w:tr>
      <w:tr w:rsidR="00400C6A" w:rsidRPr="00400C6A" w:rsidTr="00C604E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118 632,54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118 632,54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00C6A" w:rsidRPr="00400C6A" w:rsidTr="00C604E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931 306,00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731 306,00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-200 000,00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78,52</w:t>
            </w:r>
          </w:p>
        </w:tc>
      </w:tr>
      <w:tr w:rsidR="00400C6A" w:rsidRPr="00400C6A" w:rsidTr="00400C6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2 782 655,00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2 792 655,00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100,36</w:t>
            </w:r>
          </w:p>
        </w:tc>
      </w:tr>
      <w:tr w:rsidR="00400C6A" w:rsidRPr="00400C6A" w:rsidTr="00C604E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5 330 280,00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5 330 280,00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00C6A" w:rsidRPr="00400C6A" w:rsidTr="00C604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C604ED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00C6A" w:rsidRPr="00400C6A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5 330 280,00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5 330 280,00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00C6A" w:rsidRPr="00400C6A" w:rsidTr="00C604ED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00C6A" w:rsidRPr="00400C6A" w:rsidTr="00C604ED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0C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00C6A" w:rsidRPr="00400C6A" w:rsidTr="00400C6A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16 385 809,00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16 411 710,70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25 901,70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6A" w:rsidRPr="00400C6A" w:rsidRDefault="00400C6A" w:rsidP="0040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0C6A">
              <w:rPr>
                <w:rFonts w:ascii="Times New Roman" w:hAnsi="Times New Roman"/>
                <w:b/>
                <w:bCs/>
                <w:color w:val="000000"/>
              </w:rPr>
              <w:t>100,16</w:t>
            </w:r>
          </w:p>
        </w:tc>
      </w:tr>
    </w:tbl>
    <w:p w:rsidR="00400C6A" w:rsidRDefault="00400C6A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46C" w:rsidRDefault="00503675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44ED">
        <w:rPr>
          <w:rFonts w:ascii="Times New Roman" w:hAnsi="Times New Roman"/>
          <w:sz w:val="24"/>
          <w:szCs w:val="24"/>
        </w:rPr>
        <w:t xml:space="preserve">По </w:t>
      </w:r>
      <w:r w:rsidR="000B4C29" w:rsidRPr="00E744ED">
        <w:rPr>
          <w:rFonts w:ascii="Times New Roman" w:hAnsi="Times New Roman"/>
          <w:sz w:val="24"/>
          <w:szCs w:val="24"/>
        </w:rPr>
        <w:t>под</w:t>
      </w:r>
      <w:r w:rsidRPr="00E744ED">
        <w:rPr>
          <w:rFonts w:ascii="Times New Roman" w:hAnsi="Times New Roman"/>
          <w:sz w:val="24"/>
          <w:szCs w:val="24"/>
        </w:rPr>
        <w:t xml:space="preserve">разделу </w:t>
      </w:r>
      <w:r w:rsidR="000B4C29" w:rsidRPr="00E744ED">
        <w:rPr>
          <w:rFonts w:ascii="Times New Roman" w:hAnsi="Times New Roman"/>
          <w:sz w:val="24"/>
          <w:szCs w:val="24"/>
        </w:rPr>
        <w:t>0104 «Ф</w:t>
      </w:r>
      <w:r w:rsidR="000B4C29" w:rsidRPr="00E744ED">
        <w:rPr>
          <w:rFonts w:ascii="Times New Roman" w:hAnsi="Times New Roman"/>
          <w:color w:val="000000"/>
          <w:sz w:val="24"/>
          <w:szCs w:val="24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C604ED">
        <w:rPr>
          <w:rFonts w:ascii="Times New Roman" w:hAnsi="Times New Roman"/>
          <w:color w:val="000000"/>
          <w:sz w:val="24"/>
          <w:szCs w:val="24"/>
        </w:rPr>
        <w:t>190 000,00</w:t>
      </w:r>
      <w:r w:rsidR="000B4C29" w:rsidRPr="00E744ED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7F546C" w:rsidRPr="00E744ED">
        <w:rPr>
          <w:rFonts w:ascii="Times New Roman" w:hAnsi="Times New Roman"/>
          <w:color w:val="000000"/>
          <w:sz w:val="24"/>
          <w:szCs w:val="24"/>
        </w:rPr>
        <w:t>уб. (</w:t>
      </w:r>
      <w:r w:rsidR="00C604ED">
        <w:rPr>
          <w:rFonts w:ascii="Times New Roman" w:hAnsi="Times New Roman"/>
          <w:color w:val="000000"/>
          <w:sz w:val="24"/>
          <w:szCs w:val="24"/>
        </w:rPr>
        <w:t>4,74</w:t>
      </w:r>
      <w:r w:rsidR="000B4C29" w:rsidRPr="00E744ED">
        <w:rPr>
          <w:rFonts w:ascii="Times New Roman" w:hAnsi="Times New Roman"/>
          <w:color w:val="000000"/>
          <w:sz w:val="24"/>
          <w:szCs w:val="24"/>
        </w:rPr>
        <w:t>%)</w:t>
      </w:r>
      <w:r w:rsidR="007F546C" w:rsidRPr="00E744ED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C604ED" w:rsidRDefault="00C604ED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в сумме 200 000,00 руб. на оплату электроэнергии и горюче-смазочных материалов;</w:t>
      </w:r>
    </w:p>
    <w:p w:rsidR="00C604ED" w:rsidRDefault="00C604ED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уменьшение в сумме 10 000,00 руб. в связи с перераспределением на подраздел </w:t>
      </w:r>
      <w:r w:rsidRPr="0090146A">
        <w:rPr>
          <w:rFonts w:ascii="Times New Roman" w:hAnsi="Times New Roman"/>
          <w:sz w:val="24"/>
          <w:szCs w:val="24"/>
        </w:rPr>
        <w:t>0503 «Благоустройство»</w:t>
      </w:r>
      <w:r>
        <w:rPr>
          <w:rFonts w:ascii="Times New Roman" w:hAnsi="Times New Roman"/>
          <w:sz w:val="24"/>
          <w:szCs w:val="24"/>
        </w:rPr>
        <w:t>.</w:t>
      </w:r>
    </w:p>
    <w:p w:rsidR="00C604ED" w:rsidRPr="00E744ED" w:rsidRDefault="00C604ED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0203 «Мобилизационная и вневойсковая подготовка» на основании уведомления финансово – экономического управления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31.07.2018 № КБ-260  увеличение бюджетных ассигнований</w:t>
      </w:r>
      <w:r w:rsidR="005B16E8"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 w:rsidR="005B16E8">
        <w:rPr>
          <w:rFonts w:ascii="Times New Roman" w:hAnsi="Times New Roman"/>
          <w:sz w:val="24"/>
          <w:szCs w:val="24"/>
        </w:rPr>
        <w:t>дств кр</w:t>
      </w:r>
      <w:proofErr w:type="gramEnd"/>
      <w:r w:rsidR="005B16E8">
        <w:rPr>
          <w:rFonts w:ascii="Times New Roman" w:hAnsi="Times New Roman"/>
          <w:sz w:val="24"/>
          <w:szCs w:val="24"/>
        </w:rPr>
        <w:t>аевого бюджета</w:t>
      </w:r>
      <w:r>
        <w:rPr>
          <w:rFonts w:ascii="Times New Roman" w:hAnsi="Times New Roman"/>
          <w:sz w:val="24"/>
          <w:szCs w:val="24"/>
        </w:rPr>
        <w:t xml:space="preserve"> в сумме 25 901,70 руб. (8,85%) </w:t>
      </w:r>
      <w:r w:rsidR="005B16E8">
        <w:rPr>
          <w:rFonts w:ascii="Times New Roman" w:hAnsi="Times New Roman"/>
          <w:sz w:val="24"/>
          <w:szCs w:val="24"/>
        </w:rPr>
        <w:t>на осуществление первичного воинского учёта на территориях, где отсутствуют военные комиссариаты.</w:t>
      </w:r>
    </w:p>
    <w:p w:rsidR="00524983" w:rsidRDefault="00524983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</w:t>
      </w:r>
      <w:r w:rsidR="005B16E8">
        <w:rPr>
          <w:rFonts w:ascii="Times New Roman" w:hAnsi="Times New Roman"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5B16E8">
        <w:rPr>
          <w:rFonts w:ascii="Times New Roman" w:hAnsi="Times New Roman"/>
          <w:sz w:val="24"/>
          <w:szCs w:val="24"/>
        </w:rPr>
        <w:t>200 000,</w:t>
      </w:r>
      <w:r>
        <w:rPr>
          <w:rFonts w:ascii="Times New Roman" w:hAnsi="Times New Roman"/>
          <w:sz w:val="24"/>
          <w:szCs w:val="24"/>
        </w:rPr>
        <w:t>00 руб.</w:t>
      </w:r>
      <w:r w:rsidR="005B16E8">
        <w:rPr>
          <w:rFonts w:ascii="Times New Roman" w:hAnsi="Times New Roman"/>
          <w:sz w:val="24"/>
          <w:szCs w:val="24"/>
        </w:rPr>
        <w:t xml:space="preserve"> (21,48%) в связи с перераспределением на подраздел </w:t>
      </w:r>
      <w:r w:rsidR="005B16E8" w:rsidRPr="00E744ED">
        <w:rPr>
          <w:rFonts w:ascii="Times New Roman" w:hAnsi="Times New Roman"/>
          <w:sz w:val="24"/>
          <w:szCs w:val="24"/>
        </w:rPr>
        <w:t>0104 «Ф</w:t>
      </w:r>
      <w:r w:rsidR="005B16E8" w:rsidRPr="00E744ED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администраций»</w:t>
      </w:r>
      <w:r w:rsidR="005B16E8">
        <w:rPr>
          <w:rFonts w:ascii="Times New Roman" w:hAnsi="Times New Roman"/>
          <w:color w:val="000000"/>
          <w:sz w:val="24"/>
          <w:szCs w:val="24"/>
        </w:rPr>
        <w:t>.</w:t>
      </w:r>
    </w:p>
    <w:p w:rsidR="0090146A" w:rsidRPr="0090146A" w:rsidRDefault="00F975AD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46A">
        <w:rPr>
          <w:rFonts w:ascii="Times New Roman" w:hAnsi="Times New Roman"/>
          <w:sz w:val="24"/>
          <w:szCs w:val="24"/>
        </w:rPr>
        <w:t xml:space="preserve">По подразделу 0503 «Благоустройство» увеличение бюджетных ассигнований в сумме </w:t>
      </w:r>
      <w:r w:rsidR="005B16E8">
        <w:rPr>
          <w:rFonts w:ascii="Times New Roman" w:hAnsi="Times New Roman"/>
          <w:sz w:val="24"/>
          <w:szCs w:val="24"/>
        </w:rPr>
        <w:t>10 000</w:t>
      </w:r>
      <w:r w:rsidRPr="0090146A">
        <w:rPr>
          <w:rFonts w:ascii="Times New Roman" w:hAnsi="Times New Roman"/>
          <w:sz w:val="24"/>
          <w:szCs w:val="24"/>
        </w:rPr>
        <w:t>,00 руб. (</w:t>
      </w:r>
      <w:r w:rsidR="005B16E8">
        <w:rPr>
          <w:rFonts w:ascii="Times New Roman" w:hAnsi="Times New Roman"/>
          <w:sz w:val="24"/>
          <w:szCs w:val="24"/>
        </w:rPr>
        <w:t>0,36</w:t>
      </w:r>
      <w:r w:rsidRPr="0090146A">
        <w:rPr>
          <w:rFonts w:ascii="Times New Roman" w:hAnsi="Times New Roman"/>
          <w:sz w:val="24"/>
          <w:szCs w:val="24"/>
        </w:rPr>
        <w:t>%)</w:t>
      </w:r>
      <w:r w:rsidR="005B16E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5B16E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5B16E8">
        <w:rPr>
          <w:rFonts w:ascii="Times New Roman" w:hAnsi="Times New Roman"/>
          <w:sz w:val="24"/>
          <w:szCs w:val="24"/>
        </w:rPr>
        <w:t xml:space="preserve"> по благоустройству набережной.</w:t>
      </w:r>
    </w:p>
    <w:p w:rsidR="00775BE3" w:rsidRPr="0090146A" w:rsidRDefault="00775BE3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5F94" w:rsidRPr="00D75F20" w:rsidRDefault="0096105D" w:rsidP="0096105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75F20">
        <w:rPr>
          <w:rFonts w:ascii="Times New Roman" w:hAnsi="Times New Roman"/>
          <w:sz w:val="24"/>
          <w:szCs w:val="24"/>
        </w:rPr>
        <w:t>Д</w:t>
      </w:r>
      <w:r w:rsidR="00ED5F94" w:rsidRPr="00D75F20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</w:t>
      </w:r>
      <w:r w:rsidR="00C604ED">
        <w:rPr>
          <w:rFonts w:ascii="Times New Roman" w:hAnsi="Times New Roman"/>
          <w:sz w:val="24"/>
          <w:szCs w:val="24"/>
        </w:rPr>
        <w:t>остаются без изменений в сумме 0,00 руб.</w:t>
      </w:r>
      <w:r w:rsidR="00ED5F94" w:rsidRPr="00D75F20">
        <w:rPr>
          <w:rFonts w:ascii="Times New Roman" w:hAnsi="Times New Roman"/>
          <w:sz w:val="24"/>
          <w:szCs w:val="24"/>
        </w:rPr>
        <w:t xml:space="preserve"> </w:t>
      </w:r>
    </w:p>
    <w:p w:rsidR="0096105D" w:rsidRPr="00D75F20" w:rsidRDefault="0096105D" w:rsidP="00961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105D" w:rsidRPr="008E4F32" w:rsidRDefault="0096105D" w:rsidP="0096105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4F32">
        <w:rPr>
          <w:rFonts w:ascii="Times New Roman" w:hAnsi="Times New Roman"/>
          <w:sz w:val="24"/>
          <w:szCs w:val="24"/>
        </w:rPr>
        <w:t xml:space="preserve">Приложения  4, 5, 6, </w:t>
      </w:r>
      <w:r w:rsidR="00D75F20" w:rsidRPr="008E4F32">
        <w:rPr>
          <w:rFonts w:ascii="Times New Roman" w:hAnsi="Times New Roman"/>
          <w:sz w:val="24"/>
          <w:szCs w:val="24"/>
        </w:rPr>
        <w:t>8, 10</w:t>
      </w:r>
      <w:r w:rsidRPr="008E4F32">
        <w:rPr>
          <w:rFonts w:ascii="Times New Roman" w:hAnsi="Times New Roman"/>
          <w:sz w:val="24"/>
          <w:szCs w:val="24"/>
        </w:rPr>
        <w:t xml:space="preserve"> излагаются в новой редакции, согласно приложениям  1, 2, 3, 4, 5</w:t>
      </w:r>
      <w:r w:rsidR="005B16E8">
        <w:rPr>
          <w:rFonts w:ascii="Times New Roman" w:hAnsi="Times New Roman"/>
          <w:sz w:val="24"/>
          <w:szCs w:val="24"/>
        </w:rPr>
        <w:t xml:space="preserve"> </w:t>
      </w:r>
      <w:r w:rsidRPr="008E4F32">
        <w:rPr>
          <w:rFonts w:ascii="Times New Roman" w:hAnsi="Times New Roman"/>
          <w:sz w:val="24"/>
          <w:szCs w:val="24"/>
        </w:rPr>
        <w:t xml:space="preserve">  к Проекту Решения </w:t>
      </w:r>
      <w:proofErr w:type="spellStart"/>
      <w:r w:rsidRPr="008E4F32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E4F32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96105D" w:rsidRPr="008E4F32" w:rsidRDefault="0096105D" w:rsidP="00961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5D1C" w:rsidRPr="008E4F32" w:rsidRDefault="0096105D" w:rsidP="00961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4F32">
        <w:rPr>
          <w:rFonts w:ascii="Times New Roman" w:hAnsi="Times New Roman"/>
          <w:sz w:val="24"/>
          <w:szCs w:val="24"/>
        </w:rPr>
        <w:t>При проверке пра</w:t>
      </w:r>
      <w:r w:rsidR="001A5D1C" w:rsidRPr="008E4F32">
        <w:rPr>
          <w:rFonts w:ascii="Times New Roman" w:hAnsi="Times New Roman"/>
          <w:sz w:val="24"/>
          <w:szCs w:val="24"/>
        </w:rPr>
        <w:t>вильности планирования и составления проекта Решения  нарушений не установлено.</w:t>
      </w:r>
    </w:p>
    <w:p w:rsidR="006C32B3" w:rsidRPr="008E4F32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8E4F32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4F3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8E4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F32">
        <w:rPr>
          <w:rFonts w:ascii="Times New Roman" w:hAnsi="Times New Roman"/>
          <w:sz w:val="24"/>
          <w:szCs w:val="24"/>
        </w:rPr>
        <w:t>К</w:t>
      </w:r>
      <w:proofErr w:type="gramEnd"/>
      <w:r w:rsidRPr="008E4F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E4F32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8E4F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E4F32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8E4F32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8E4F32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8E4F32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7D3D" w:rsidRPr="008E4F32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8E4F32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8E4F32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8E4F32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B926D6" w:rsidRPr="008E4F32">
        <w:rPr>
          <w:rFonts w:ascii="Times New Roman" w:hAnsi="Times New Roman"/>
          <w:sz w:val="24"/>
          <w:szCs w:val="24"/>
        </w:rPr>
        <w:t>5</w:t>
      </w:r>
      <w:r w:rsidR="00192DD2" w:rsidRPr="008E4F32">
        <w:rPr>
          <w:rFonts w:ascii="Times New Roman" w:hAnsi="Times New Roman"/>
          <w:sz w:val="24"/>
          <w:szCs w:val="24"/>
        </w:rPr>
        <w:t>.12.201</w:t>
      </w:r>
      <w:r w:rsidR="00B926D6" w:rsidRPr="008E4F32">
        <w:rPr>
          <w:rFonts w:ascii="Times New Roman" w:hAnsi="Times New Roman"/>
          <w:sz w:val="24"/>
          <w:szCs w:val="24"/>
        </w:rPr>
        <w:t>7</w:t>
      </w:r>
      <w:r w:rsidR="00192DD2" w:rsidRPr="008E4F32">
        <w:rPr>
          <w:rFonts w:ascii="Times New Roman" w:hAnsi="Times New Roman"/>
          <w:sz w:val="24"/>
          <w:szCs w:val="24"/>
        </w:rPr>
        <w:t xml:space="preserve"> № </w:t>
      </w:r>
      <w:r w:rsidR="00B926D6" w:rsidRPr="008E4F32">
        <w:rPr>
          <w:rFonts w:ascii="Times New Roman" w:hAnsi="Times New Roman"/>
          <w:sz w:val="24"/>
          <w:szCs w:val="24"/>
        </w:rPr>
        <w:t>29-71</w:t>
      </w:r>
      <w:r w:rsidR="00192DD2" w:rsidRPr="008E4F32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B926D6" w:rsidRPr="008E4F32">
        <w:rPr>
          <w:rFonts w:ascii="Times New Roman" w:hAnsi="Times New Roman"/>
          <w:sz w:val="24"/>
          <w:szCs w:val="24"/>
        </w:rPr>
        <w:t>18</w:t>
      </w:r>
      <w:r w:rsidR="00192DD2" w:rsidRPr="008E4F32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926D6" w:rsidRPr="008E4F32">
        <w:rPr>
          <w:rFonts w:ascii="Times New Roman" w:hAnsi="Times New Roman"/>
          <w:sz w:val="24"/>
          <w:szCs w:val="24"/>
        </w:rPr>
        <w:t>9</w:t>
      </w:r>
      <w:r w:rsidR="00192DD2" w:rsidRPr="008E4F32">
        <w:rPr>
          <w:rFonts w:ascii="Times New Roman" w:hAnsi="Times New Roman"/>
          <w:sz w:val="24"/>
          <w:szCs w:val="24"/>
        </w:rPr>
        <w:t>-20</w:t>
      </w:r>
      <w:r w:rsidR="00B926D6" w:rsidRPr="008E4F32">
        <w:rPr>
          <w:rFonts w:ascii="Times New Roman" w:hAnsi="Times New Roman"/>
          <w:sz w:val="24"/>
          <w:szCs w:val="24"/>
        </w:rPr>
        <w:t>20</w:t>
      </w:r>
      <w:r w:rsidR="00192DD2" w:rsidRPr="008E4F32">
        <w:rPr>
          <w:rFonts w:ascii="Times New Roman" w:hAnsi="Times New Roman"/>
          <w:sz w:val="24"/>
          <w:szCs w:val="24"/>
        </w:rPr>
        <w:t xml:space="preserve"> годов»</w:t>
      </w:r>
      <w:r w:rsidR="0096105D" w:rsidRPr="008E4F32">
        <w:rPr>
          <w:rFonts w:ascii="Times New Roman" w:hAnsi="Times New Roman"/>
          <w:sz w:val="24"/>
          <w:szCs w:val="24"/>
        </w:rPr>
        <w:t xml:space="preserve"> (в ред. от 08.02.2018 № 32-77</w:t>
      </w:r>
      <w:r w:rsidR="00D75F20" w:rsidRPr="008E4F32">
        <w:rPr>
          <w:rFonts w:ascii="Times New Roman" w:hAnsi="Times New Roman"/>
          <w:sz w:val="24"/>
          <w:szCs w:val="24"/>
        </w:rPr>
        <w:t xml:space="preserve">, от </w:t>
      </w:r>
      <w:r w:rsidR="008E4F32" w:rsidRPr="008E4F32">
        <w:rPr>
          <w:rFonts w:ascii="Times New Roman" w:hAnsi="Times New Roman"/>
          <w:sz w:val="24"/>
          <w:szCs w:val="24"/>
        </w:rPr>
        <w:t>26.04.2018 № 33-83</w:t>
      </w:r>
      <w:r w:rsidR="005B16E8">
        <w:rPr>
          <w:rFonts w:ascii="Times New Roman" w:hAnsi="Times New Roman"/>
          <w:sz w:val="24"/>
          <w:szCs w:val="24"/>
        </w:rPr>
        <w:t>, от 20.07.2018 № 37-95</w:t>
      </w:r>
      <w:r w:rsidR="0096105D" w:rsidRPr="008E4F32">
        <w:rPr>
          <w:rFonts w:ascii="Times New Roman" w:hAnsi="Times New Roman"/>
          <w:sz w:val="24"/>
          <w:szCs w:val="24"/>
        </w:rPr>
        <w:t>)</w:t>
      </w:r>
      <w:r w:rsidR="00192DD2" w:rsidRPr="008E4F32">
        <w:rPr>
          <w:rFonts w:ascii="Times New Roman" w:hAnsi="Times New Roman"/>
          <w:sz w:val="24"/>
          <w:szCs w:val="24"/>
        </w:rPr>
        <w:t>.</w:t>
      </w:r>
    </w:p>
    <w:p w:rsidR="00226B4C" w:rsidRPr="008E4F3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E6E7F" w:rsidRPr="008E4F32" w:rsidRDefault="00DE6E7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B16E8" w:rsidRDefault="005B16E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B16E8" w:rsidRDefault="005B16E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5B16E8" w:rsidRDefault="005B16E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8E4F32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E4F32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8E4F3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E4F3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E4F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8E4F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8E4F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8E4F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8E4F32">
        <w:rPr>
          <w:rFonts w:ascii="Times New Roman" w:hAnsi="Times New Roman" w:cs="Calibri"/>
          <w:sz w:val="24"/>
          <w:szCs w:val="24"/>
          <w:lang w:eastAsia="ar-SA"/>
        </w:rPr>
        <w:tab/>
      </w:r>
      <w:r w:rsidR="00337D68" w:rsidRPr="008E4F32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8E4F32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4B" w:rsidRDefault="0011184B" w:rsidP="008A35DD">
      <w:pPr>
        <w:spacing w:after="0" w:line="240" w:lineRule="auto"/>
      </w:pPr>
      <w:r>
        <w:separator/>
      </w:r>
    </w:p>
  </w:endnote>
  <w:endnote w:type="continuationSeparator" w:id="0">
    <w:p w:rsidR="0011184B" w:rsidRDefault="0011184B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DB2728" w:rsidRDefault="00DB27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665">
          <w:rPr>
            <w:noProof/>
          </w:rPr>
          <w:t>1</w:t>
        </w:r>
        <w:r>
          <w:fldChar w:fldCharType="end"/>
        </w:r>
      </w:p>
    </w:sdtContent>
  </w:sdt>
  <w:p w:rsidR="00DB2728" w:rsidRDefault="00DB27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4B" w:rsidRDefault="0011184B" w:rsidP="008A35DD">
      <w:pPr>
        <w:spacing w:after="0" w:line="240" w:lineRule="auto"/>
      </w:pPr>
      <w:r>
        <w:separator/>
      </w:r>
    </w:p>
  </w:footnote>
  <w:footnote w:type="continuationSeparator" w:id="0">
    <w:p w:rsidR="0011184B" w:rsidRDefault="0011184B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313B57"/>
    <w:multiLevelType w:val="hybridMultilevel"/>
    <w:tmpl w:val="DB3AEA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7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8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9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19"/>
  </w:num>
  <w:num w:numId="9">
    <w:abstractNumId w:val="8"/>
  </w:num>
  <w:num w:numId="10">
    <w:abstractNumId w:val="16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8"/>
  </w:num>
  <w:num w:numId="18">
    <w:abstractNumId w:val="20"/>
  </w:num>
  <w:num w:numId="19">
    <w:abstractNumId w:val="2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593"/>
    <w:rsid w:val="00052A7A"/>
    <w:rsid w:val="00053456"/>
    <w:rsid w:val="00053B24"/>
    <w:rsid w:val="00060ED0"/>
    <w:rsid w:val="00061054"/>
    <w:rsid w:val="00061CCB"/>
    <w:rsid w:val="00070F5A"/>
    <w:rsid w:val="000915BC"/>
    <w:rsid w:val="000B4C29"/>
    <w:rsid w:val="000D31C2"/>
    <w:rsid w:val="000D5AF7"/>
    <w:rsid w:val="000E242E"/>
    <w:rsid w:val="000E2E7A"/>
    <w:rsid w:val="001104CC"/>
    <w:rsid w:val="0011184B"/>
    <w:rsid w:val="001120BF"/>
    <w:rsid w:val="00122556"/>
    <w:rsid w:val="00137C7D"/>
    <w:rsid w:val="001428EF"/>
    <w:rsid w:val="001517AF"/>
    <w:rsid w:val="00161927"/>
    <w:rsid w:val="00162FE8"/>
    <w:rsid w:val="00190F49"/>
    <w:rsid w:val="00192DD2"/>
    <w:rsid w:val="00197575"/>
    <w:rsid w:val="001A58AB"/>
    <w:rsid w:val="001A5D1C"/>
    <w:rsid w:val="001D42C3"/>
    <w:rsid w:val="001F10E0"/>
    <w:rsid w:val="001F3F6A"/>
    <w:rsid w:val="002164DA"/>
    <w:rsid w:val="00222E10"/>
    <w:rsid w:val="00226B4C"/>
    <w:rsid w:val="0023538E"/>
    <w:rsid w:val="00237D3D"/>
    <w:rsid w:val="00256E22"/>
    <w:rsid w:val="00292EEA"/>
    <w:rsid w:val="0029742A"/>
    <w:rsid w:val="002C5F0D"/>
    <w:rsid w:val="002F0AB8"/>
    <w:rsid w:val="002F3BB6"/>
    <w:rsid w:val="00337D68"/>
    <w:rsid w:val="00357540"/>
    <w:rsid w:val="003660D1"/>
    <w:rsid w:val="003C1769"/>
    <w:rsid w:val="003D53CE"/>
    <w:rsid w:val="003D5D4B"/>
    <w:rsid w:val="003E38DD"/>
    <w:rsid w:val="003E602D"/>
    <w:rsid w:val="003F787F"/>
    <w:rsid w:val="00400C6A"/>
    <w:rsid w:val="0041140E"/>
    <w:rsid w:val="00417359"/>
    <w:rsid w:val="004439B0"/>
    <w:rsid w:val="00452373"/>
    <w:rsid w:val="00470D08"/>
    <w:rsid w:val="00474C11"/>
    <w:rsid w:val="00484051"/>
    <w:rsid w:val="00486440"/>
    <w:rsid w:val="004905DE"/>
    <w:rsid w:val="0049204D"/>
    <w:rsid w:val="004A2B48"/>
    <w:rsid w:val="004B353D"/>
    <w:rsid w:val="004C5702"/>
    <w:rsid w:val="004F5692"/>
    <w:rsid w:val="00503675"/>
    <w:rsid w:val="00517EC5"/>
    <w:rsid w:val="00524983"/>
    <w:rsid w:val="005317DB"/>
    <w:rsid w:val="00536440"/>
    <w:rsid w:val="00536D13"/>
    <w:rsid w:val="005553F1"/>
    <w:rsid w:val="005628EA"/>
    <w:rsid w:val="00574F51"/>
    <w:rsid w:val="0059255A"/>
    <w:rsid w:val="005A65A1"/>
    <w:rsid w:val="005B16E8"/>
    <w:rsid w:val="005D1291"/>
    <w:rsid w:val="005D1B98"/>
    <w:rsid w:val="005D4664"/>
    <w:rsid w:val="005E0920"/>
    <w:rsid w:val="005E1D56"/>
    <w:rsid w:val="00602E58"/>
    <w:rsid w:val="00620276"/>
    <w:rsid w:val="00621D59"/>
    <w:rsid w:val="006256BA"/>
    <w:rsid w:val="0063070B"/>
    <w:rsid w:val="00640CA4"/>
    <w:rsid w:val="00642D94"/>
    <w:rsid w:val="006646FD"/>
    <w:rsid w:val="00692ADC"/>
    <w:rsid w:val="006A3E62"/>
    <w:rsid w:val="006B152E"/>
    <w:rsid w:val="006B21D3"/>
    <w:rsid w:val="006B3962"/>
    <w:rsid w:val="006C32B3"/>
    <w:rsid w:val="006D2657"/>
    <w:rsid w:val="006D307C"/>
    <w:rsid w:val="006F2525"/>
    <w:rsid w:val="0070654C"/>
    <w:rsid w:val="007110D0"/>
    <w:rsid w:val="00721E87"/>
    <w:rsid w:val="00723145"/>
    <w:rsid w:val="00734A56"/>
    <w:rsid w:val="007419E1"/>
    <w:rsid w:val="007455C3"/>
    <w:rsid w:val="00775BE3"/>
    <w:rsid w:val="00777440"/>
    <w:rsid w:val="00794BCD"/>
    <w:rsid w:val="007A2D4F"/>
    <w:rsid w:val="007A48F4"/>
    <w:rsid w:val="007A7DA9"/>
    <w:rsid w:val="007C752A"/>
    <w:rsid w:val="007E16A9"/>
    <w:rsid w:val="007E7806"/>
    <w:rsid w:val="007F546C"/>
    <w:rsid w:val="00801077"/>
    <w:rsid w:val="00815024"/>
    <w:rsid w:val="00823DDC"/>
    <w:rsid w:val="00827816"/>
    <w:rsid w:val="0085735A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1C70"/>
    <w:rsid w:val="008D3DC8"/>
    <w:rsid w:val="008E4F32"/>
    <w:rsid w:val="0090146A"/>
    <w:rsid w:val="00903372"/>
    <w:rsid w:val="00916D75"/>
    <w:rsid w:val="00923E8A"/>
    <w:rsid w:val="00951C6D"/>
    <w:rsid w:val="00953309"/>
    <w:rsid w:val="0095607E"/>
    <w:rsid w:val="0096105D"/>
    <w:rsid w:val="00987F9F"/>
    <w:rsid w:val="009A6934"/>
    <w:rsid w:val="009E78EA"/>
    <w:rsid w:val="009F1665"/>
    <w:rsid w:val="00A05F4B"/>
    <w:rsid w:val="00A1196F"/>
    <w:rsid w:val="00A12783"/>
    <w:rsid w:val="00A276A1"/>
    <w:rsid w:val="00A67FE7"/>
    <w:rsid w:val="00A8334F"/>
    <w:rsid w:val="00A95C1E"/>
    <w:rsid w:val="00AA7647"/>
    <w:rsid w:val="00AC26FE"/>
    <w:rsid w:val="00AD1AAB"/>
    <w:rsid w:val="00AD7F8D"/>
    <w:rsid w:val="00AE5036"/>
    <w:rsid w:val="00AF2676"/>
    <w:rsid w:val="00AF69E7"/>
    <w:rsid w:val="00B34E63"/>
    <w:rsid w:val="00B469F4"/>
    <w:rsid w:val="00B46C01"/>
    <w:rsid w:val="00B5272A"/>
    <w:rsid w:val="00B60A78"/>
    <w:rsid w:val="00B926D6"/>
    <w:rsid w:val="00BB367D"/>
    <w:rsid w:val="00BC2A0D"/>
    <w:rsid w:val="00BC5E7C"/>
    <w:rsid w:val="00BF440B"/>
    <w:rsid w:val="00C049B0"/>
    <w:rsid w:val="00C21436"/>
    <w:rsid w:val="00C31199"/>
    <w:rsid w:val="00C604ED"/>
    <w:rsid w:val="00C657AA"/>
    <w:rsid w:val="00C80C7E"/>
    <w:rsid w:val="00C90BFB"/>
    <w:rsid w:val="00C915EB"/>
    <w:rsid w:val="00CA2C38"/>
    <w:rsid w:val="00CA790D"/>
    <w:rsid w:val="00CB4628"/>
    <w:rsid w:val="00CB5AFC"/>
    <w:rsid w:val="00CB7354"/>
    <w:rsid w:val="00CE43BA"/>
    <w:rsid w:val="00D15207"/>
    <w:rsid w:val="00D33D01"/>
    <w:rsid w:val="00D71FFE"/>
    <w:rsid w:val="00D75F20"/>
    <w:rsid w:val="00D97443"/>
    <w:rsid w:val="00DA6502"/>
    <w:rsid w:val="00DA684F"/>
    <w:rsid w:val="00DA7F05"/>
    <w:rsid w:val="00DB1016"/>
    <w:rsid w:val="00DB2728"/>
    <w:rsid w:val="00DC0645"/>
    <w:rsid w:val="00DE6E7F"/>
    <w:rsid w:val="00DF5818"/>
    <w:rsid w:val="00E07D80"/>
    <w:rsid w:val="00E30E83"/>
    <w:rsid w:val="00E34E3A"/>
    <w:rsid w:val="00E63FFC"/>
    <w:rsid w:val="00E651A4"/>
    <w:rsid w:val="00E714A8"/>
    <w:rsid w:val="00E744ED"/>
    <w:rsid w:val="00ED5F94"/>
    <w:rsid w:val="00EF3B22"/>
    <w:rsid w:val="00F5388D"/>
    <w:rsid w:val="00F66A3D"/>
    <w:rsid w:val="00F8075A"/>
    <w:rsid w:val="00F936FF"/>
    <w:rsid w:val="00F95BBE"/>
    <w:rsid w:val="00F97118"/>
    <w:rsid w:val="00F975AD"/>
    <w:rsid w:val="00FA21D9"/>
    <w:rsid w:val="00FB1C8B"/>
    <w:rsid w:val="00FB1EEE"/>
    <w:rsid w:val="00FB2D7D"/>
    <w:rsid w:val="00FB7FE5"/>
    <w:rsid w:val="00FC5182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FF49-8BF6-48A4-989F-4168E3B0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82</cp:revision>
  <cp:lastPrinted>2018-09-24T04:37:00Z</cp:lastPrinted>
  <dcterms:created xsi:type="dcterms:W3CDTF">2014-02-18T07:49:00Z</dcterms:created>
  <dcterms:modified xsi:type="dcterms:W3CDTF">2018-09-24T04:54:00Z</dcterms:modified>
</cp:coreProperties>
</file>