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D265DB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B42D35">
        <w:rPr>
          <w:rFonts w:ascii="Times New Roman" w:hAnsi="Times New Roman"/>
          <w:b/>
          <w:sz w:val="24"/>
          <w:szCs w:val="24"/>
        </w:rPr>
        <w:t>Заключение</w:t>
      </w:r>
    </w:p>
    <w:p w:rsidR="007F6D5F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 проект Постановления администрации Парнинского сельсовета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35-</w:t>
      </w:r>
      <w:r w:rsidR="00E2384B">
        <w:rPr>
          <w:rFonts w:ascii="Times New Roman" w:hAnsi="Times New Roman"/>
          <w:sz w:val="24"/>
          <w:szCs w:val="24"/>
        </w:rPr>
        <w:t>п)</w:t>
      </w:r>
    </w:p>
    <w:p w:rsidR="006B0886" w:rsidRPr="00B42D35" w:rsidRDefault="006B0886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6B0886" w:rsidRPr="00B42D35" w:rsidRDefault="00451A2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 марта</w:t>
      </w:r>
      <w:r w:rsidR="006B0886"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="006B0886" w:rsidRPr="00B42D35">
        <w:rPr>
          <w:rFonts w:ascii="Times New Roman" w:hAnsi="Times New Roman"/>
          <w:sz w:val="24"/>
          <w:szCs w:val="24"/>
        </w:rPr>
        <w:t xml:space="preserve"> год </w:t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ab/>
        <w:t xml:space="preserve">  </w:t>
      </w:r>
      <w:r w:rsidR="006639D5" w:rsidRPr="00B42D35">
        <w:rPr>
          <w:rFonts w:ascii="Times New Roman" w:hAnsi="Times New Roman"/>
          <w:sz w:val="24"/>
          <w:szCs w:val="24"/>
        </w:rPr>
        <w:tab/>
      </w:r>
      <w:r w:rsidR="00FF0F99">
        <w:rPr>
          <w:rFonts w:ascii="Times New Roman" w:hAnsi="Times New Roman"/>
          <w:sz w:val="24"/>
          <w:szCs w:val="24"/>
        </w:rPr>
        <w:tab/>
      </w:r>
      <w:r w:rsidR="006B0886" w:rsidRPr="00B42D35">
        <w:rPr>
          <w:rFonts w:ascii="Times New Roman" w:hAnsi="Times New Roman"/>
          <w:sz w:val="24"/>
          <w:szCs w:val="24"/>
        </w:rPr>
        <w:t xml:space="preserve">  № </w:t>
      </w:r>
      <w:r>
        <w:rPr>
          <w:rFonts w:ascii="Times New Roman" w:hAnsi="Times New Roman"/>
          <w:sz w:val="24"/>
          <w:szCs w:val="24"/>
        </w:rPr>
        <w:t>35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E1508" w:rsidRPr="00EE1508" w:rsidRDefault="006B0886" w:rsidP="00EE150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Настоящее экспертное заключение подготовлено Контрольно – счетным органом Шарыповского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Шарыповского районного Совета депутатов от 20.09.2012 № 31/289р «О внесении изменений и дополнений в Решение Шарыповского районного Совета депутатов от 21.06.2012 № 28/272р «О создании Контрольно – счетного органа Шарыповского района»</w:t>
      </w:r>
      <w:r w:rsidR="006639D5" w:rsidRPr="00B42D35">
        <w:rPr>
          <w:rFonts w:ascii="Times New Roman" w:hAnsi="Times New Roman"/>
          <w:sz w:val="24"/>
          <w:szCs w:val="24"/>
        </w:rPr>
        <w:t xml:space="preserve"> (в ред. от 20.03.2014 № 46/536р, 25.09.2014 № 51/573р, от 26.02.2015 № 56/671р)</w:t>
      </w:r>
      <w:r w:rsidRPr="00B42D35">
        <w:rPr>
          <w:rFonts w:ascii="Times New Roman" w:hAnsi="Times New Roman"/>
          <w:sz w:val="24"/>
          <w:szCs w:val="24"/>
        </w:rPr>
        <w:t>, п.1.2. Соглашения от 2</w:t>
      </w:r>
      <w:r w:rsidR="006639D5" w:rsidRPr="00B42D35">
        <w:rPr>
          <w:rFonts w:ascii="Times New Roman" w:hAnsi="Times New Roman"/>
          <w:sz w:val="24"/>
          <w:szCs w:val="24"/>
        </w:rPr>
        <w:t>2</w:t>
      </w:r>
      <w:r w:rsidRPr="00B42D35">
        <w:rPr>
          <w:rFonts w:ascii="Times New Roman" w:hAnsi="Times New Roman"/>
          <w:sz w:val="24"/>
          <w:szCs w:val="24"/>
        </w:rPr>
        <w:t>.0</w:t>
      </w:r>
      <w:r w:rsidR="00F10AB9" w:rsidRPr="00B42D35">
        <w:rPr>
          <w:rFonts w:ascii="Times New Roman" w:hAnsi="Times New Roman"/>
          <w:sz w:val="24"/>
          <w:szCs w:val="24"/>
        </w:rPr>
        <w:t>1</w:t>
      </w:r>
      <w:r w:rsidRPr="00B42D35">
        <w:rPr>
          <w:rFonts w:ascii="Times New Roman" w:hAnsi="Times New Roman"/>
          <w:sz w:val="24"/>
          <w:szCs w:val="24"/>
        </w:rPr>
        <w:t>.201</w:t>
      </w:r>
      <w:r w:rsidR="006639D5" w:rsidRPr="00B42D35">
        <w:rPr>
          <w:rFonts w:ascii="Times New Roman" w:hAnsi="Times New Roman"/>
          <w:sz w:val="24"/>
          <w:szCs w:val="24"/>
        </w:rPr>
        <w:t>5</w:t>
      </w:r>
      <w:r w:rsidRPr="00B42D35">
        <w:rPr>
          <w:rFonts w:ascii="Times New Roman" w:hAnsi="Times New Roman"/>
          <w:sz w:val="24"/>
          <w:szCs w:val="24"/>
        </w:rPr>
        <w:t xml:space="preserve"> «О передаче Контрольно-счетному органу Шарыповского района полномочий Контрольно-счетного органа Парнинского сельсовета по осуществлению внешнего муниципального финансового контроля»</w:t>
      </w:r>
      <w:r w:rsidR="00EE1508">
        <w:rPr>
          <w:rFonts w:ascii="Times New Roman" w:hAnsi="Times New Roman"/>
          <w:sz w:val="24"/>
          <w:szCs w:val="24"/>
        </w:rPr>
        <w:t xml:space="preserve"> </w:t>
      </w:r>
      <w:r w:rsidR="00EE1508" w:rsidRPr="00EE1508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 Контрольно-счетного органа Шарыповского района СОД 2 «Организация, проведение и оформление результатов финансово-экономической экспертизы проектов Решений Шарыповского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Шарыповского района от 16.12.2013 № 29.</w:t>
      </w:r>
    </w:p>
    <w:p w:rsidR="006B0886" w:rsidRPr="00B42D35" w:rsidRDefault="006B088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6639D5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          Представленный на экспертизу проект Постановления администрации Парнинского сельсовета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граждан» </w:t>
      </w:r>
      <w:r w:rsidR="00E2384B">
        <w:rPr>
          <w:rFonts w:ascii="Times New Roman" w:hAnsi="Times New Roman"/>
          <w:sz w:val="24"/>
          <w:szCs w:val="24"/>
        </w:rPr>
        <w:t xml:space="preserve">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 xml:space="preserve">-п) </w:t>
      </w:r>
      <w:r w:rsidRPr="00B42D35">
        <w:rPr>
          <w:rFonts w:ascii="Times New Roman" w:hAnsi="Times New Roman"/>
          <w:sz w:val="24"/>
          <w:szCs w:val="24"/>
        </w:rPr>
        <w:t xml:space="preserve">направлен в Контрольно – счетный орган Шарыповского района </w:t>
      </w:r>
      <w:r w:rsidR="00451A24">
        <w:rPr>
          <w:rFonts w:ascii="Times New Roman" w:hAnsi="Times New Roman"/>
          <w:sz w:val="24"/>
          <w:szCs w:val="24"/>
        </w:rPr>
        <w:t>21 марта</w:t>
      </w:r>
      <w:r w:rsidR="00F84585" w:rsidRPr="00B42D35">
        <w:rPr>
          <w:rFonts w:ascii="Times New Roman" w:hAnsi="Times New Roman"/>
          <w:sz w:val="24"/>
          <w:szCs w:val="24"/>
        </w:rPr>
        <w:t xml:space="preserve"> </w:t>
      </w:r>
      <w:r w:rsidR="006639D5" w:rsidRPr="00B42D35">
        <w:rPr>
          <w:rFonts w:ascii="Times New Roman" w:hAnsi="Times New Roman"/>
          <w:sz w:val="24"/>
          <w:szCs w:val="24"/>
        </w:rPr>
        <w:t>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года, разработчиком данного проекта Постановления является администраци</w:t>
      </w:r>
      <w:r w:rsidR="006B42C7">
        <w:rPr>
          <w:rFonts w:ascii="Times New Roman" w:hAnsi="Times New Roman"/>
          <w:sz w:val="24"/>
          <w:szCs w:val="24"/>
        </w:rPr>
        <w:t>я</w:t>
      </w:r>
      <w:r w:rsidRPr="00B42D35">
        <w:rPr>
          <w:rFonts w:ascii="Times New Roman" w:hAnsi="Times New Roman"/>
          <w:sz w:val="24"/>
          <w:szCs w:val="24"/>
        </w:rPr>
        <w:t xml:space="preserve"> Парнинского сельсовета Шарыповского района.</w:t>
      </w:r>
    </w:p>
    <w:p w:rsidR="00EB2545" w:rsidRPr="00B42D35" w:rsidRDefault="00EB2545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постановление администрации Парнинского сельсовета от 29.07.2013 №94-п «Об утверждении Порядка принятия решений о разработке  муниципальных программ Парнинского сельсовета, их формировании и реализации»;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- распоряжение администрации Парнинского сельсовета от 31.07.2013  № 28-р «Об утверждении перечня муниципальных программ Парнинского сельсовета»</w:t>
      </w:r>
      <w:r w:rsidR="00807204" w:rsidRPr="00B42D35">
        <w:rPr>
          <w:rFonts w:ascii="Times New Roman" w:hAnsi="Times New Roman"/>
          <w:sz w:val="24"/>
          <w:szCs w:val="24"/>
        </w:rPr>
        <w:t>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Ответст</w:t>
      </w:r>
      <w:r w:rsidR="00EA73CB" w:rsidRPr="00B42D35">
        <w:rPr>
          <w:rFonts w:ascii="Times New Roman" w:hAnsi="Times New Roman"/>
          <w:sz w:val="24"/>
          <w:szCs w:val="24"/>
        </w:rPr>
        <w:t>венный исполнитель администрация</w:t>
      </w:r>
      <w:r w:rsidRPr="00B42D35">
        <w:rPr>
          <w:rFonts w:ascii="Times New Roman" w:hAnsi="Times New Roman"/>
          <w:sz w:val="24"/>
          <w:szCs w:val="24"/>
        </w:rPr>
        <w:t xml:space="preserve"> Парнинского сельсовета.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Соисполнители муниципальной программы отсутствуют.</w:t>
      </w:r>
    </w:p>
    <w:p w:rsidR="006B0886" w:rsidRPr="00B42D35" w:rsidRDefault="006B0886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Перечень подпрограмм и отдельных мероприятий муниципальной программы: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lastRenderedPageBreak/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B42D35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поселения.</w:t>
      </w:r>
    </w:p>
    <w:p w:rsidR="00E2384B" w:rsidRDefault="00E2384B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451A24">
        <w:rPr>
          <w:rFonts w:ascii="Times New Roman" w:hAnsi="Times New Roman"/>
          <w:sz w:val="24"/>
          <w:szCs w:val="24"/>
        </w:rPr>
        <w:t>22 марта</w:t>
      </w:r>
      <w:r w:rsidRPr="00B42D35">
        <w:rPr>
          <w:rFonts w:ascii="Times New Roman" w:hAnsi="Times New Roman"/>
          <w:sz w:val="24"/>
          <w:szCs w:val="24"/>
        </w:rPr>
        <w:t xml:space="preserve"> 201</w:t>
      </w:r>
      <w:r w:rsidR="00E2384B">
        <w:rPr>
          <w:rFonts w:ascii="Times New Roman" w:hAnsi="Times New Roman"/>
          <w:sz w:val="24"/>
          <w:szCs w:val="24"/>
        </w:rPr>
        <w:t>8</w:t>
      </w:r>
      <w:r w:rsidRPr="00B42D35">
        <w:rPr>
          <w:rFonts w:ascii="Times New Roman" w:hAnsi="Times New Roman"/>
          <w:sz w:val="24"/>
          <w:szCs w:val="24"/>
        </w:rPr>
        <w:t xml:space="preserve"> года.</w:t>
      </w:r>
    </w:p>
    <w:p w:rsidR="006B0886" w:rsidRPr="00B42D35" w:rsidRDefault="006B0886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В ходе подготовки заключения Контрольно – счетным органом Шарыповского района были проанализированы следующие материалы:</w:t>
      </w:r>
    </w:p>
    <w:p w:rsidR="006B0886" w:rsidRPr="00B42D35" w:rsidRDefault="006B0886" w:rsidP="006639D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проект Постановления главы администрации </w:t>
      </w:r>
      <w:r w:rsidR="00F405B0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 сельсовета</w:t>
      </w:r>
      <w:r w:rsidR="00F10AB9" w:rsidRPr="00B42D35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коммунальными услугами граждан</w:t>
      </w:r>
      <w:r w:rsidR="00E2384B">
        <w:rPr>
          <w:rFonts w:ascii="Times New Roman" w:hAnsi="Times New Roman"/>
          <w:sz w:val="24"/>
          <w:szCs w:val="24"/>
        </w:rPr>
        <w:t xml:space="preserve">» (в ред. от </w:t>
      </w:r>
      <w:r w:rsidR="00451A24">
        <w:rPr>
          <w:rFonts w:ascii="Times New Roman" w:hAnsi="Times New Roman"/>
          <w:sz w:val="24"/>
          <w:szCs w:val="24"/>
        </w:rPr>
        <w:t>30.11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451A24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-п)</w:t>
      </w:r>
      <w:r w:rsidRPr="00B42D35">
        <w:rPr>
          <w:rFonts w:ascii="Times New Roman" w:hAnsi="Times New Roman"/>
          <w:sz w:val="24"/>
          <w:szCs w:val="24"/>
        </w:rPr>
        <w:t>;</w:t>
      </w:r>
    </w:p>
    <w:p w:rsidR="00393F92" w:rsidRDefault="006B0886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 xml:space="preserve">- паспорт муниципальной программы </w:t>
      </w:r>
      <w:r w:rsidR="00F10AB9" w:rsidRPr="00B42D35">
        <w:rPr>
          <w:rFonts w:ascii="Times New Roman" w:hAnsi="Times New Roman"/>
          <w:sz w:val="24"/>
          <w:szCs w:val="24"/>
        </w:rPr>
        <w:t>Парнин</w:t>
      </w:r>
      <w:r w:rsidRPr="00B42D35">
        <w:rPr>
          <w:rFonts w:ascii="Times New Roman" w:hAnsi="Times New Roman"/>
          <w:sz w:val="24"/>
          <w:szCs w:val="24"/>
        </w:rPr>
        <w:t>ского сельсовета «Обеспечение транспортной доступности и коммунальными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>.</w:t>
      </w:r>
    </w:p>
    <w:p w:rsidR="00EE1508" w:rsidRPr="00B42D35" w:rsidRDefault="00EE1508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Основной целью программы является повышение качества предоставления жилищно – коммунальных услуг населению и улучшение транспортно – эксплуатационного состояния дорог местного значения.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Достижение целей муниципальной программы осуществляется путем решения следующих задач:</w:t>
      </w:r>
    </w:p>
    <w:p w:rsidR="00064E80" w:rsidRDefault="00064E80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Создание условий для обеспечения </w:t>
      </w:r>
      <w:r w:rsidR="00DB16A2">
        <w:rPr>
          <w:rFonts w:ascii="Times New Roman" w:hAnsi="Times New Roman"/>
          <w:sz w:val="24"/>
          <w:szCs w:val="24"/>
        </w:rPr>
        <w:t>качественными услугами ЖКХ населения.</w:t>
      </w:r>
    </w:p>
    <w:p w:rsidR="00DB16A2" w:rsidRDefault="00DB16A2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Бесперебойное и безопасное движение транспортных средств по улично – дорожной сети сельского поселения.</w:t>
      </w:r>
    </w:p>
    <w:p w:rsidR="00DB16A2" w:rsidRDefault="008C5D38" w:rsidP="00064E80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Предотвращение вредного воздействия бытовых и промышленных отходов на здоровье человека и окружающую природную среду.</w:t>
      </w:r>
    </w:p>
    <w:p w:rsidR="00064E80" w:rsidRDefault="00064E8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2384B" w:rsidRDefault="00E2384B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B42D35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Парнинского сельсовета «Обеспечение транспортной доступности и коммунальными услугами</w:t>
      </w:r>
      <w:r>
        <w:rPr>
          <w:rFonts w:ascii="Times New Roman" w:hAnsi="Times New Roman"/>
          <w:sz w:val="24"/>
          <w:szCs w:val="24"/>
        </w:rPr>
        <w:t xml:space="preserve"> граждан» установлено следующее.</w:t>
      </w:r>
    </w:p>
    <w:p w:rsidR="00E2384B" w:rsidRPr="00B42D35" w:rsidRDefault="00E2384B" w:rsidP="00E2384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4082"/>
        <w:gridCol w:w="4253"/>
      </w:tblGrid>
      <w:tr w:rsidR="0069498B" w:rsidRPr="0069498B" w:rsidTr="0069498B">
        <w:tc>
          <w:tcPr>
            <w:tcW w:w="1838" w:type="dxa"/>
            <w:vMerge w:val="restart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D5299" w:rsidRPr="0069498B" w:rsidRDefault="000D5299" w:rsidP="0069498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9498B" w:rsidRPr="0069498B" w:rsidTr="0069498B">
        <w:tc>
          <w:tcPr>
            <w:tcW w:w="1838" w:type="dxa"/>
            <w:vMerge/>
            <w:shd w:val="clear" w:color="auto" w:fill="auto"/>
          </w:tcPr>
          <w:p w:rsidR="000D5299" w:rsidRPr="0069498B" w:rsidRDefault="000D5299" w:rsidP="000D529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82" w:type="dxa"/>
            <w:shd w:val="clear" w:color="auto" w:fill="auto"/>
          </w:tcPr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451A2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4 816 120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,00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51A2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4 816 120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 w:rsidR="00451A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 w:rsidR="00451A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673 000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0D5299" w:rsidRPr="0069498B" w:rsidRDefault="00451A24" w:rsidP="0069498B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="000D5299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705 400</w:t>
            </w:r>
            <w:r w:rsidR="000D5299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0D5299" w:rsidRPr="0069498B" w:rsidRDefault="00451A24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="000D5299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437 720</w:t>
            </w:r>
            <w:r w:rsidR="000D5299"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  <w:tc>
          <w:tcPr>
            <w:tcW w:w="4253" w:type="dxa"/>
            <w:shd w:val="clear" w:color="auto" w:fill="auto"/>
          </w:tcPr>
          <w:p w:rsidR="000D5299" w:rsidRPr="0069498B" w:rsidRDefault="000D5299" w:rsidP="0069498B">
            <w:pPr>
              <w:pStyle w:val="a3"/>
              <w:rPr>
                <w:rFonts w:ascii="Times New Roman" w:eastAsia="Calibri" w:hAnsi="Times New Roman"/>
                <w:color w:val="000000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Общий объем бюджетных ассигнований на реализацию муниципальной  программы составляет </w:t>
            </w:r>
            <w:r w:rsidR="00451A24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>5 757 332,</w:t>
            </w:r>
            <w:r w:rsidRPr="0069498B">
              <w:rPr>
                <w:rFonts w:ascii="Times New Roman" w:eastAsia="Calibri" w:hAnsi="Times New Roman"/>
                <w:b/>
                <w:color w:val="000000"/>
                <w:sz w:val="20"/>
                <w:szCs w:val="20"/>
                <w:lang w:eastAsia="en-US"/>
              </w:rPr>
              <w:t xml:space="preserve">00  </w:t>
            </w:r>
            <w:r w:rsidRPr="0069498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руб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.; в том числе: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за счет средств районного бюджета</w:t>
            </w:r>
          </w:p>
          <w:p w:rsidR="000D5299" w:rsidRPr="0069498B" w:rsidRDefault="00361EC7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-</w:t>
            </w:r>
            <w:r w:rsidR="000D5299" w:rsidRPr="0069498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51A24">
              <w:rPr>
                <w:rFonts w:ascii="Times New Roman" w:hAnsi="Times New Roman"/>
                <w:b/>
                <w:sz w:val="20"/>
                <w:szCs w:val="20"/>
              </w:rPr>
              <w:t>941 212</w:t>
            </w:r>
            <w:r w:rsidR="000D5299" w:rsidRPr="0069498B">
              <w:rPr>
                <w:rFonts w:ascii="Times New Roman" w:hAnsi="Times New Roman"/>
                <w:b/>
                <w:sz w:val="20"/>
                <w:szCs w:val="20"/>
              </w:rPr>
              <w:t>,00 руб.;</w:t>
            </w:r>
            <w:r w:rsidR="000D5299"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D5299" w:rsidRPr="0069498B" w:rsidRDefault="000D5299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>201</w:t>
            </w:r>
            <w:r w:rsidR="00451A24">
              <w:rPr>
                <w:rFonts w:ascii="Times New Roman" w:hAnsi="Times New Roman"/>
                <w:sz w:val="20"/>
                <w:szCs w:val="20"/>
              </w:rPr>
              <w:t>8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451A24">
              <w:rPr>
                <w:rFonts w:ascii="Times New Roman" w:hAnsi="Times New Roman"/>
                <w:sz w:val="20"/>
                <w:szCs w:val="20"/>
              </w:rPr>
              <w:t>447 012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5299" w:rsidRPr="0069498B" w:rsidRDefault="00451A24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0D5299"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="000D5299" w:rsidRPr="0069498B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D5299" w:rsidRPr="0069498B" w:rsidRDefault="00451A24" w:rsidP="006949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0D5299" w:rsidRPr="0069498B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247 100</w:t>
            </w:r>
            <w:r w:rsidR="000D5299" w:rsidRPr="0069498B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451A24" w:rsidRPr="0069498B" w:rsidRDefault="00451A24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451A24" w:rsidRPr="0069498B" w:rsidRDefault="00451A24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69498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4 816 120</w:t>
            </w:r>
            <w:r w:rsidRPr="0069498B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,00</w:t>
            </w:r>
            <w:r w:rsidRPr="0069498B">
              <w:rPr>
                <w:rFonts w:ascii="Times New Roman" w:hAnsi="Times New Roman"/>
                <w:b/>
                <w:sz w:val="20"/>
                <w:szCs w:val="20"/>
              </w:rPr>
              <w:t xml:space="preserve"> руб.;</w:t>
            </w:r>
            <w:r w:rsidRPr="0069498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451A24" w:rsidRPr="0069498B" w:rsidRDefault="00451A24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8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673 000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451A24" w:rsidRPr="0069498B" w:rsidRDefault="00451A24" w:rsidP="00451A24">
            <w:pPr>
              <w:pStyle w:val="a3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2019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705 400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,00 руб.;</w:t>
            </w:r>
          </w:p>
          <w:p w:rsidR="000D5299" w:rsidRPr="0069498B" w:rsidRDefault="00451A24" w:rsidP="00451A2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2020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 год – 1</w:t>
            </w: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 437 720</w:t>
            </w:r>
            <w:r w:rsidRPr="0069498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00 руб.</w:t>
            </w:r>
          </w:p>
        </w:tc>
      </w:tr>
    </w:tbl>
    <w:p w:rsidR="00E2384B" w:rsidRPr="00124669" w:rsidRDefault="00E2384B" w:rsidP="00E238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61EC7" w:rsidRDefault="00361EC7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451A24">
        <w:rPr>
          <w:rFonts w:ascii="Times New Roman" w:hAnsi="Times New Roman"/>
          <w:sz w:val="24"/>
          <w:szCs w:val="24"/>
        </w:rPr>
        <w:t xml:space="preserve">по муниципальной программе за счет средств районного бюджета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451A24">
        <w:rPr>
          <w:rFonts w:ascii="Times New Roman" w:hAnsi="Times New Roman"/>
          <w:sz w:val="24"/>
          <w:szCs w:val="24"/>
        </w:rPr>
        <w:t>941 212</w:t>
      </w:r>
      <w:r>
        <w:rPr>
          <w:rFonts w:ascii="Times New Roman" w:hAnsi="Times New Roman"/>
          <w:sz w:val="24"/>
          <w:szCs w:val="24"/>
        </w:rPr>
        <w:t>,00 руб. (</w:t>
      </w:r>
      <w:r w:rsidR="00451A24">
        <w:rPr>
          <w:rFonts w:ascii="Times New Roman" w:hAnsi="Times New Roman"/>
          <w:sz w:val="24"/>
          <w:szCs w:val="24"/>
        </w:rPr>
        <w:t>100,00%).</w:t>
      </w:r>
    </w:p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41DF" w:rsidRPr="003841DF" w:rsidRDefault="003841DF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 w:rsidR="00D32390"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3841DF" w:rsidRPr="003841DF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3841DF" w:rsidRPr="006C5275" w:rsidRDefault="003841DF" w:rsidP="003841D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841DF" w:rsidRPr="00BA4157" w:rsidTr="008F52F1">
        <w:tc>
          <w:tcPr>
            <w:tcW w:w="1951" w:type="dxa"/>
            <w:vMerge w:val="restart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подпрограммы </w:t>
            </w:r>
          </w:p>
        </w:tc>
        <w:tc>
          <w:tcPr>
            <w:tcW w:w="4110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841DF" w:rsidRPr="00BA4157" w:rsidRDefault="003841DF" w:rsidP="008F52F1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841DF" w:rsidRPr="00BA4157" w:rsidTr="008F52F1">
        <w:tc>
          <w:tcPr>
            <w:tcW w:w="1951" w:type="dxa"/>
            <w:vMerge/>
          </w:tcPr>
          <w:p w:rsidR="003841DF" w:rsidRPr="00BA4157" w:rsidRDefault="003841DF" w:rsidP="008F52F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2B5EF4" w:rsidRDefault="00D32390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3 903 820</w:t>
            </w:r>
            <w:r w:rsidR="002B5EF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2B5EF4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2B5EF4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2B5EF4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2B5EF4" w:rsidRDefault="002B5EF4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2B5EF4" w:rsidRPr="00BA4157" w:rsidRDefault="00D32390" w:rsidP="002B5EF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3 903 820</w:t>
            </w:r>
            <w:r w:rsidR="002B5EF4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2B5EF4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="002B5EF4"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2B5EF4" w:rsidRPr="00BA4157" w:rsidRDefault="002B5EF4" w:rsidP="002B5E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 w:rsidR="00D32390"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D32390">
              <w:rPr>
                <w:rFonts w:ascii="Times New Roman" w:hAnsi="Times New Roman"/>
                <w:sz w:val="20"/>
                <w:szCs w:val="20"/>
              </w:rPr>
              <w:t> 393 000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2B5EF4" w:rsidRDefault="00D32390" w:rsidP="002B5EF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2B5EF4"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2B5EF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 393 000</w:t>
            </w:r>
            <w:r w:rsidR="002B5EF4">
              <w:rPr>
                <w:rFonts w:ascii="Times New Roman" w:hAnsi="Times New Roman"/>
                <w:sz w:val="20"/>
                <w:szCs w:val="20"/>
              </w:rPr>
              <w:t>,00</w:t>
            </w:r>
            <w:r w:rsidR="002B5EF4"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2B5EF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41DF" w:rsidRPr="00BA4157" w:rsidRDefault="00D32390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2B5EF4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117 820</w:t>
            </w:r>
            <w:r w:rsidR="002B5EF4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3841DF" w:rsidRDefault="00D32390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4 103 732</w:t>
            </w:r>
            <w:r w:rsidR="003841DF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3841DF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3841DF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3841DF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841DF" w:rsidRDefault="00D32390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199 912,</w:t>
            </w:r>
            <w:r w:rsidR="003841DF">
              <w:rPr>
                <w:rFonts w:ascii="Times New Roman" w:hAnsi="Times New Roman"/>
                <w:b/>
                <w:sz w:val="20"/>
                <w:szCs w:val="20"/>
              </w:rPr>
              <w:t>00</w:t>
            </w:r>
            <w:r w:rsidR="003841DF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3841DF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841DF" w:rsidRDefault="003841DF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</w:t>
            </w:r>
            <w:r w:rsidR="00D32390">
              <w:rPr>
                <w:rFonts w:ascii="Times New Roman" w:hAnsi="Times New Roman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 - </w:t>
            </w:r>
            <w:r w:rsidR="00D32390">
              <w:rPr>
                <w:rFonts w:ascii="Times New Roman" w:hAnsi="Times New Roman"/>
                <w:sz w:val="20"/>
                <w:szCs w:val="20"/>
              </w:rPr>
              <w:t>199 912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3841DF" w:rsidRDefault="00D32390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="003841DF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3841DF" w:rsidRDefault="00D32390" w:rsidP="008F52F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  <w:r w:rsidR="003841DF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D32390" w:rsidRDefault="00D32390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32390" w:rsidRPr="00BA4157" w:rsidRDefault="00D32390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3 903 820,00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32390" w:rsidRPr="00BA4157" w:rsidRDefault="00D32390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32390" w:rsidRDefault="00D32390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1 393 000,00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841DF" w:rsidRPr="00BA4157" w:rsidRDefault="00D32390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1 117 820,00 руб.</w:t>
            </w:r>
          </w:p>
        </w:tc>
      </w:tr>
    </w:tbl>
    <w:p w:rsidR="003841DF" w:rsidRDefault="003841DF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5EF4" w:rsidRDefault="002B5EF4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D32390">
        <w:rPr>
          <w:rFonts w:ascii="Times New Roman" w:hAnsi="Times New Roman"/>
          <w:sz w:val="24"/>
          <w:szCs w:val="24"/>
        </w:rPr>
        <w:t>по подпрограмме «</w:t>
      </w:r>
      <w:r w:rsidR="00D32390" w:rsidRPr="003841DF">
        <w:rPr>
          <w:rFonts w:ascii="Times New Roman" w:hAnsi="Times New Roman"/>
          <w:sz w:val="24"/>
          <w:szCs w:val="24"/>
        </w:rPr>
        <w:t>Модернизация, реконструкция и капитальный ремонт объектов коммунальной инфраструктуры, жилья и благоустройства территории»</w:t>
      </w:r>
      <w:r>
        <w:rPr>
          <w:rFonts w:ascii="Times New Roman" w:hAnsi="Times New Roman"/>
          <w:sz w:val="24"/>
          <w:szCs w:val="24"/>
        </w:rPr>
        <w:t xml:space="preserve"> </w:t>
      </w:r>
      <w:r w:rsidR="00D32390">
        <w:rPr>
          <w:rFonts w:ascii="Times New Roman" w:hAnsi="Times New Roman"/>
          <w:sz w:val="24"/>
          <w:szCs w:val="24"/>
        </w:rPr>
        <w:t xml:space="preserve">за счет средств районного бюджета в </w:t>
      </w:r>
      <w:r>
        <w:rPr>
          <w:rFonts w:ascii="Times New Roman" w:hAnsi="Times New Roman"/>
          <w:sz w:val="24"/>
          <w:szCs w:val="24"/>
        </w:rPr>
        <w:t xml:space="preserve">сумме </w:t>
      </w:r>
      <w:r w:rsidR="00D32390">
        <w:rPr>
          <w:rFonts w:ascii="Times New Roman" w:hAnsi="Times New Roman"/>
          <w:sz w:val="24"/>
          <w:szCs w:val="24"/>
        </w:rPr>
        <w:t>199 912</w:t>
      </w:r>
      <w:r>
        <w:rPr>
          <w:rFonts w:ascii="Times New Roman" w:hAnsi="Times New Roman"/>
          <w:sz w:val="24"/>
          <w:szCs w:val="24"/>
        </w:rPr>
        <w:t>,00 руб. (</w:t>
      </w:r>
      <w:r w:rsidR="00D32390">
        <w:rPr>
          <w:rFonts w:ascii="Times New Roman" w:hAnsi="Times New Roman"/>
          <w:sz w:val="24"/>
          <w:szCs w:val="24"/>
        </w:rPr>
        <w:t>100,00%)</w:t>
      </w:r>
      <w:r>
        <w:rPr>
          <w:rFonts w:ascii="Times New Roman" w:hAnsi="Times New Roman"/>
          <w:sz w:val="24"/>
          <w:szCs w:val="24"/>
        </w:rPr>
        <w:t xml:space="preserve"> </w:t>
      </w:r>
      <w:r w:rsidR="0026608D">
        <w:rPr>
          <w:rFonts w:ascii="Times New Roman" w:hAnsi="Times New Roman"/>
          <w:sz w:val="24"/>
          <w:szCs w:val="24"/>
        </w:rPr>
        <w:t xml:space="preserve">на </w:t>
      </w:r>
      <w:r w:rsidR="00D32390">
        <w:rPr>
          <w:rFonts w:ascii="Times New Roman" w:hAnsi="Times New Roman"/>
          <w:sz w:val="24"/>
          <w:szCs w:val="24"/>
        </w:rPr>
        <w:t>ремонт сетей теплоснабжения</w:t>
      </w:r>
      <w:r w:rsidR="0026608D">
        <w:rPr>
          <w:rFonts w:ascii="Times New Roman" w:hAnsi="Times New Roman"/>
          <w:sz w:val="24"/>
          <w:szCs w:val="24"/>
        </w:rPr>
        <w:t xml:space="preserve"> </w:t>
      </w:r>
      <w:r w:rsidR="00D32390">
        <w:rPr>
          <w:rFonts w:ascii="Times New Roman" w:hAnsi="Times New Roman"/>
          <w:sz w:val="24"/>
          <w:szCs w:val="24"/>
        </w:rPr>
        <w:t>по пер. Школьный в</w:t>
      </w:r>
      <w:r w:rsidR="0026608D">
        <w:rPr>
          <w:rFonts w:ascii="Times New Roman" w:hAnsi="Times New Roman"/>
          <w:sz w:val="24"/>
          <w:szCs w:val="24"/>
        </w:rPr>
        <w:t xml:space="preserve"> с.Парная</w:t>
      </w:r>
      <w:r w:rsidR="00D32390">
        <w:rPr>
          <w:rFonts w:ascii="Times New Roman" w:hAnsi="Times New Roman"/>
          <w:sz w:val="24"/>
          <w:szCs w:val="24"/>
        </w:rPr>
        <w:t>.</w:t>
      </w:r>
    </w:p>
    <w:p w:rsidR="00E2384B" w:rsidRDefault="00E2384B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2390" w:rsidRPr="003841DF" w:rsidRDefault="00D32390" w:rsidP="006B79F5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841DF">
        <w:rPr>
          <w:rFonts w:ascii="Times New Roman" w:hAnsi="Times New Roman"/>
          <w:sz w:val="24"/>
          <w:szCs w:val="24"/>
        </w:rPr>
        <w:t xml:space="preserve">В соответствии с </w:t>
      </w:r>
      <w:r>
        <w:rPr>
          <w:rFonts w:ascii="Times New Roman" w:hAnsi="Times New Roman"/>
          <w:sz w:val="24"/>
          <w:szCs w:val="24"/>
        </w:rPr>
        <w:t xml:space="preserve">проектом паспорта Подпрограммы </w:t>
      </w:r>
      <w:r w:rsidRPr="003841DF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3841DF">
        <w:rPr>
          <w:rFonts w:ascii="Times New Roman" w:hAnsi="Times New Roman"/>
          <w:sz w:val="24"/>
          <w:szCs w:val="24"/>
        </w:rPr>
        <w:t>» муниципальной программы, происходит изменение по строке (пункту) «Объемы и источники финансирования подпрограммы».</w:t>
      </w:r>
    </w:p>
    <w:p w:rsidR="00D32390" w:rsidRPr="003841DF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1DF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D32390" w:rsidRPr="006C5275" w:rsidRDefault="00D32390" w:rsidP="00D3239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D32390" w:rsidRPr="00BA4157" w:rsidTr="00FF335B">
        <w:tc>
          <w:tcPr>
            <w:tcW w:w="1951" w:type="dxa"/>
            <w:vMerge w:val="restart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D32390" w:rsidRPr="00BA4157" w:rsidRDefault="00D32390" w:rsidP="00FF33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D32390" w:rsidRPr="00BA4157" w:rsidTr="00FF335B">
        <w:tc>
          <w:tcPr>
            <w:tcW w:w="1951" w:type="dxa"/>
            <w:vMerge/>
          </w:tcPr>
          <w:p w:rsidR="00D32390" w:rsidRPr="00BA4157" w:rsidRDefault="00D32390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D32390" w:rsidRPr="00BA4157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32390" w:rsidRPr="00BA4157" w:rsidRDefault="00D32390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32390" w:rsidRDefault="00D32390" w:rsidP="00FF33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32390" w:rsidRPr="00BA4157" w:rsidRDefault="00D32390" w:rsidP="00D3239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</w:t>
            </w:r>
          </w:p>
        </w:tc>
        <w:tc>
          <w:tcPr>
            <w:tcW w:w="4112" w:type="dxa"/>
          </w:tcPr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741 300,00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741 300,00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 - 247 100,00 руб.;</w:t>
            </w:r>
          </w:p>
          <w:p w:rsidR="00D32390" w:rsidRDefault="00D32390" w:rsidP="00FF335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247 100,00 руб.;</w:t>
            </w:r>
          </w:p>
          <w:p w:rsidR="00D32390" w:rsidRPr="00BA4157" w:rsidRDefault="00D32390" w:rsidP="00D3239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247 100,00 руб.</w:t>
            </w:r>
          </w:p>
        </w:tc>
      </w:tr>
    </w:tbl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0D68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подпрограмме </w:t>
      </w:r>
      <w:r w:rsidRPr="003841DF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Обращение с твердыми бытовыми, промышленными и биологическими отходами на территории поселения</w:t>
      </w:r>
      <w:r w:rsidRPr="003841DF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за счет средств районного бюджета в сумме 741 300,00 руб. (100,00%)</w:t>
      </w:r>
      <w:r w:rsidR="00C40D68">
        <w:rPr>
          <w:rFonts w:ascii="Times New Roman" w:hAnsi="Times New Roman"/>
          <w:sz w:val="24"/>
          <w:szCs w:val="24"/>
        </w:rPr>
        <w:t xml:space="preserve"> на участие в организации деятельности по сбору, транспортированию, обработке, утилизации, обезвреживанию, захоронению твердых коммунальных отходов.</w:t>
      </w:r>
    </w:p>
    <w:p w:rsidR="00C40D68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32390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подпрограмме «Проведение мероприятий, направленных на сохранение и улучшение транспортно – эксплуатационного состояния улично - дорожной сети сельского поселения»  перераспределены бюджетные ассигнования в сумме 25 977,00 руб. с мероприятия «Содержание улично – дорожной сети сельского поселения и искусственных сооружений на них за счет средств дорожного фонда Парнинского сельсовета» на следующие мероприятия;</w:t>
      </w:r>
    </w:p>
    <w:p w:rsidR="00C40D68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4 976,00 руб. на мероприятие «Содержание автомобильных дорог общего пользования местного значения за счет средств дорожного фонда Парнинского сельсовета»;</w:t>
      </w:r>
    </w:p>
    <w:p w:rsidR="00C40D68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12 589,00 руб. на мероприятие «Капитальный ремонт и ремонт автомобильных дорог общего пользования местного значения за счет средств дорожного фонда Парнинского сельсовета»;</w:t>
      </w:r>
    </w:p>
    <w:p w:rsidR="00C40D68" w:rsidRDefault="00C40D68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8 412,00 руб. на мероприятие «Реализация мероприятий, направленных на повышение безопасности дорожного движения за счет средств дорожного фонда Парнинского сельсовета».</w:t>
      </w:r>
    </w:p>
    <w:p w:rsidR="00D32390" w:rsidRDefault="00D32390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93F92" w:rsidRPr="00335A17" w:rsidRDefault="00393F92" w:rsidP="003148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24669">
        <w:rPr>
          <w:rFonts w:ascii="Times New Roman" w:hAnsi="Times New Roman"/>
          <w:sz w:val="24"/>
          <w:szCs w:val="24"/>
        </w:rPr>
        <w:t>На основании</w:t>
      </w:r>
      <w:r w:rsidRPr="00335A17">
        <w:rPr>
          <w:rFonts w:ascii="Times New Roman" w:hAnsi="Times New Roman"/>
          <w:sz w:val="24"/>
          <w:szCs w:val="24"/>
        </w:rPr>
        <w:t xml:space="preserve"> выше изложенного Контрольно-счётный  орган Шарыповского района  предлагает</w:t>
      </w:r>
      <w:r w:rsidR="003148DD">
        <w:rPr>
          <w:rFonts w:ascii="Times New Roman" w:hAnsi="Times New Roman"/>
          <w:sz w:val="24"/>
          <w:szCs w:val="24"/>
        </w:rPr>
        <w:t xml:space="preserve"> </w:t>
      </w:r>
      <w:r w:rsidRPr="00335A17">
        <w:rPr>
          <w:rFonts w:ascii="Times New Roman" w:hAnsi="Times New Roman"/>
          <w:sz w:val="24"/>
          <w:szCs w:val="24"/>
        </w:rPr>
        <w:t xml:space="preserve">Администрации Парнинского сельсовета утвердить </w:t>
      </w:r>
      <w:r w:rsidR="009C46ED" w:rsidRPr="00B42D35">
        <w:rPr>
          <w:rFonts w:ascii="Times New Roman" w:hAnsi="Times New Roman"/>
          <w:sz w:val="24"/>
          <w:szCs w:val="24"/>
        </w:rPr>
        <w:t xml:space="preserve">проект Постановления главы администрации Парнинского сельсовета «О внесении изменений в Постановление </w:t>
      </w:r>
      <w:r w:rsidR="009C46ED" w:rsidRPr="00B42D35">
        <w:rPr>
          <w:rFonts w:ascii="Times New Roman" w:hAnsi="Times New Roman"/>
          <w:sz w:val="24"/>
          <w:szCs w:val="24"/>
        </w:rPr>
        <w:lastRenderedPageBreak/>
        <w:t>администрации Парнинского сельсовета от 30.10.2013 № 154-п «Об утверждении муниципальной программы Парнинского сельсовета «Обеспечение транспортной доступности и к</w:t>
      </w:r>
      <w:r w:rsidR="00706691">
        <w:rPr>
          <w:rFonts w:ascii="Times New Roman" w:hAnsi="Times New Roman"/>
          <w:sz w:val="24"/>
          <w:szCs w:val="24"/>
        </w:rPr>
        <w:t>оммунальными услугами граждан»</w:t>
      </w:r>
      <w:r w:rsidR="00E2384B">
        <w:rPr>
          <w:rFonts w:ascii="Times New Roman" w:hAnsi="Times New Roman"/>
          <w:sz w:val="24"/>
          <w:szCs w:val="24"/>
        </w:rPr>
        <w:t xml:space="preserve"> (в ред. от </w:t>
      </w:r>
      <w:r w:rsidR="00C40D68">
        <w:rPr>
          <w:rFonts w:ascii="Times New Roman" w:hAnsi="Times New Roman"/>
          <w:sz w:val="24"/>
          <w:szCs w:val="24"/>
        </w:rPr>
        <w:t>30</w:t>
      </w:r>
      <w:r w:rsidR="00E2384B">
        <w:rPr>
          <w:rFonts w:ascii="Times New Roman" w:hAnsi="Times New Roman"/>
          <w:sz w:val="24"/>
          <w:szCs w:val="24"/>
        </w:rPr>
        <w:t>.1</w:t>
      </w:r>
      <w:r w:rsidR="00C40D68">
        <w:rPr>
          <w:rFonts w:ascii="Times New Roman" w:hAnsi="Times New Roman"/>
          <w:sz w:val="24"/>
          <w:szCs w:val="24"/>
        </w:rPr>
        <w:t>1</w:t>
      </w:r>
      <w:r w:rsidR="00E2384B">
        <w:rPr>
          <w:rFonts w:ascii="Times New Roman" w:hAnsi="Times New Roman"/>
          <w:sz w:val="24"/>
          <w:szCs w:val="24"/>
        </w:rPr>
        <w:t>.2017 № 1</w:t>
      </w:r>
      <w:r w:rsidR="00C40D68">
        <w:rPr>
          <w:rFonts w:ascii="Times New Roman" w:hAnsi="Times New Roman"/>
          <w:sz w:val="24"/>
          <w:szCs w:val="24"/>
        </w:rPr>
        <w:t>35</w:t>
      </w:r>
      <w:r w:rsidR="00E2384B">
        <w:rPr>
          <w:rFonts w:ascii="Times New Roman" w:hAnsi="Times New Roman"/>
          <w:sz w:val="24"/>
          <w:szCs w:val="24"/>
        </w:rPr>
        <w:t>-п)</w:t>
      </w:r>
      <w:r w:rsidRPr="00335A17">
        <w:rPr>
          <w:rFonts w:ascii="Times New Roman" w:hAnsi="Times New Roman"/>
          <w:sz w:val="24"/>
          <w:szCs w:val="24"/>
        </w:rPr>
        <w:t>.</w:t>
      </w:r>
    </w:p>
    <w:p w:rsidR="00393F92" w:rsidRPr="00124669" w:rsidRDefault="00393F92" w:rsidP="00393F92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807204" w:rsidRPr="00124669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807204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124669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</w:r>
      <w:r w:rsidRPr="00124669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24669" w:rsidRPr="00124669" w:rsidRDefault="0012466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35A1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6639D5" w:rsidRPr="00335A17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35A17">
        <w:rPr>
          <w:rFonts w:ascii="Times New Roman" w:hAnsi="Times New Roman" w:cs="Calibri"/>
          <w:sz w:val="24"/>
          <w:szCs w:val="24"/>
          <w:lang w:eastAsia="ar-SA"/>
        </w:rPr>
        <w:t>Контрольно – счетного органа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  <w:t>И.В. Шмидт</w:t>
      </w:r>
      <w:r w:rsidRPr="00335A17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6B0886" w:rsidRPr="00335A17" w:rsidRDefault="006B0886">
      <w:pPr>
        <w:rPr>
          <w:sz w:val="24"/>
          <w:szCs w:val="24"/>
        </w:rPr>
      </w:pPr>
    </w:p>
    <w:sectPr w:rsidR="006B0886" w:rsidRPr="00335A17" w:rsidSect="00451A24">
      <w:footerReference w:type="default" r:id="rId10"/>
      <w:pgSz w:w="11906" w:h="16838"/>
      <w:pgMar w:top="568" w:right="424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5DB" w:rsidRDefault="00D265DB" w:rsidP="00A137C8">
      <w:pPr>
        <w:spacing w:after="0" w:line="240" w:lineRule="auto"/>
      </w:pPr>
      <w:r>
        <w:separator/>
      </w:r>
    </w:p>
  </w:endnote>
  <w:endnote w:type="continuationSeparator" w:id="0">
    <w:p w:rsidR="00D265DB" w:rsidRDefault="00D265DB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6B79F5">
      <w:rPr>
        <w:noProof/>
      </w:rPr>
      <w:t>3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5DB" w:rsidRDefault="00D265DB" w:rsidP="00A137C8">
      <w:pPr>
        <w:spacing w:after="0" w:line="240" w:lineRule="auto"/>
      </w:pPr>
      <w:r>
        <w:separator/>
      </w:r>
    </w:p>
  </w:footnote>
  <w:footnote w:type="continuationSeparator" w:id="0">
    <w:p w:rsidR="00D265DB" w:rsidRDefault="00D265DB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E42891"/>
    <w:multiLevelType w:val="hybridMultilevel"/>
    <w:tmpl w:val="30C6783A"/>
    <w:lvl w:ilvl="0" w:tplc="784A35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6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7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1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2"/>
  </w:num>
  <w:num w:numId="5">
    <w:abstractNumId w:val="0"/>
  </w:num>
  <w:num w:numId="6">
    <w:abstractNumId w:val="4"/>
  </w:num>
  <w:num w:numId="7">
    <w:abstractNumId w:val="12"/>
  </w:num>
  <w:num w:numId="8">
    <w:abstractNumId w:val="6"/>
  </w:num>
  <w:num w:numId="9">
    <w:abstractNumId w:val="15"/>
  </w:num>
  <w:num w:numId="10">
    <w:abstractNumId w:val="9"/>
  </w:num>
  <w:num w:numId="11">
    <w:abstractNumId w:val="16"/>
  </w:num>
  <w:num w:numId="12">
    <w:abstractNumId w:val="10"/>
  </w:num>
  <w:num w:numId="13">
    <w:abstractNumId w:val="14"/>
  </w:num>
  <w:num w:numId="14">
    <w:abstractNumId w:val="3"/>
  </w:num>
  <w:num w:numId="15">
    <w:abstractNumId w:val="13"/>
  </w:num>
  <w:num w:numId="16">
    <w:abstractNumId w:val="11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37AC"/>
    <w:rsid w:val="000B4CA7"/>
    <w:rsid w:val="000C65B2"/>
    <w:rsid w:val="000D5299"/>
    <w:rsid w:val="000D5AF7"/>
    <w:rsid w:val="001038CB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4AC9"/>
    <w:rsid w:val="00247C67"/>
    <w:rsid w:val="0026608D"/>
    <w:rsid w:val="00281A41"/>
    <w:rsid w:val="002838F0"/>
    <w:rsid w:val="002B5EF4"/>
    <w:rsid w:val="002C0BDA"/>
    <w:rsid w:val="002C1878"/>
    <w:rsid w:val="002C6D72"/>
    <w:rsid w:val="002F3BB6"/>
    <w:rsid w:val="003148DD"/>
    <w:rsid w:val="00317B21"/>
    <w:rsid w:val="00335A17"/>
    <w:rsid w:val="00335E82"/>
    <w:rsid w:val="00341F4E"/>
    <w:rsid w:val="0036166C"/>
    <w:rsid w:val="00361EC7"/>
    <w:rsid w:val="003841DF"/>
    <w:rsid w:val="00393F92"/>
    <w:rsid w:val="003B1725"/>
    <w:rsid w:val="003B750A"/>
    <w:rsid w:val="003D53CE"/>
    <w:rsid w:val="003E38DD"/>
    <w:rsid w:val="00404F01"/>
    <w:rsid w:val="0041306B"/>
    <w:rsid w:val="00422522"/>
    <w:rsid w:val="00435353"/>
    <w:rsid w:val="00444507"/>
    <w:rsid w:val="0045080E"/>
    <w:rsid w:val="00451A24"/>
    <w:rsid w:val="00455F25"/>
    <w:rsid w:val="00484051"/>
    <w:rsid w:val="0049204D"/>
    <w:rsid w:val="00494687"/>
    <w:rsid w:val="004B1F34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9498B"/>
    <w:rsid w:val="006A1BB8"/>
    <w:rsid w:val="006B0886"/>
    <w:rsid w:val="006B0B9A"/>
    <w:rsid w:val="006B243D"/>
    <w:rsid w:val="006B42C7"/>
    <w:rsid w:val="006B79F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C5D38"/>
    <w:rsid w:val="008D151F"/>
    <w:rsid w:val="009055F1"/>
    <w:rsid w:val="00910A30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A05F4B"/>
    <w:rsid w:val="00A137C8"/>
    <w:rsid w:val="00A17D24"/>
    <w:rsid w:val="00A5378F"/>
    <w:rsid w:val="00A75CD3"/>
    <w:rsid w:val="00A87C85"/>
    <w:rsid w:val="00AC3726"/>
    <w:rsid w:val="00AC5642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3760"/>
    <w:rsid w:val="00B800C1"/>
    <w:rsid w:val="00BA30FD"/>
    <w:rsid w:val="00BA4157"/>
    <w:rsid w:val="00BC2A0D"/>
    <w:rsid w:val="00BD76C6"/>
    <w:rsid w:val="00BE04DE"/>
    <w:rsid w:val="00BE75EE"/>
    <w:rsid w:val="00C3305D"/>
    <w:rsid w:val="00C40D68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06634"/>
    <w:rsid w:val="00D265DB"/>
    <w:rsid w:val="00D32390"/>
    <w:rsid w:val="00D362D5"/>
    <w:rsid w:val="00D41C5A"/>
    <w:rsid w:val="00D4704D"/>
    <w:rsid w:val="00D75E92"/>
    <w:rsid w:val="00D97443"/>
    <w:rsid w:val="00DB1541"/>
    <w:rsid w:val="00DB16A2"/>
    <w:rsid w:val="00DC2DF9"/>
    <w:rsid w:val="00DC679D"/>
    <w:rsid w:val="00E01095"/>
    <w:rsid w:val="00E07D80"/>
    <w:rsid w:val="00E113BC"/>
    <w:rsid w:val="00E2140E"/>
    <w:rsid w:val="00E2384B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C8BA4-94D0-4178-9D48-6D3D561E2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1997</TotalTime>
  <Pages>4</Pages>
  <Words>1474</Words>
  <Characters>8402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50</cp:revision>
  <cp:lastPrinted>2017-03-28T01:44:00Z</cp:lastPrinted>
  <dcterms:created xsi:type="dcterms:W3CDTF">2014-06-30T06:30:00Z</dcterms:created>
  <dcterms:modified xsi:type="dcterms:W3CDTF">2018-03-26T01:25:00Z</dcterms:modified>
</cp:coreProperties>
</file>