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D158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D1587">
        <w:rPr>
          <w:rFonts w:ascii="Times New Roman" w:hAnsi="Times New Roman"/>
          <w:b/>
          <w:sz w:val="24"/>
          <w:szCs w:val="24"/>
        </w:rPr>
        <w:t>Заключение</w:t>
      </w:r>
    </w:p>
    <w:p w:rsidR="00B87D2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D1587">
        <w:rPr>
          <w:rFonts w:ascii="Times New Roman" w:hAnsi="Times New Roman"/>
          <w:sz w:val="24"/>
          <w:szCs w:val="24"/>
        </w:rPr>
        <w:t>Постановле</w:t>
      </w:r>
      <w:r w:rsidR="00060ED0" w:rsidRPr="003D1587">
        <w:rPr>
          <w:rFonts w:ascii="Times New Roman" w:hAnsi="Times New Roman"/>
          <w:sz w:val="24"/>
          <w:szCs w:val="24"/>
        </w:rPr>
        <w:t>ния</w:t>
      </w:r>
      <w:r w:rsidR="00E714A8" w:rsidRPr="003D1587">
        <w:rPr>
          <w:rFonts w:ascii="Times New Roman" w:hAnsi="Times New Roman"/>
          <w:sz w:val="24"/>
          <w:szCs w:val="24"/>
        </w:rPr>
        <w:t xml:space="preserve"> администрации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D158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D1587">
        <w:rPr>
          <w:rFonts w:ascii="Times New Roman" w:hAnsi="Times New Roman"/>
          <w:sz w:val="24"/>
          <w:szCs w:val="24"/>
        </w:rPr>
        <w:t xml:space="preserve">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E714A8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714A8" w:rsidRPr="003D158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D1587">
        <w:rPr>
          <w:rFonts w:ascii="Times New Roman" w:hAnsi="Times New Roman"/>
          <w:sz w:val="24"/>
          <w:szCs w:val="24"/>
        </w:rPr>
        <w:t>30.10.2013</w:t>
      </w:r>
      <w:r w:rsidR="00E714A8" w:rsidRPr="003D1587">
        <w:rPr>
          <w:rFonts w:ascii="Times New Roman" w:hAnsi="Times New Roman"/>
          <w:sz w:val="24"/>
          <w:szCs w:val="24"/>
        </w:rPr>
        <w:t xml:space="preserve"> №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«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О</w:t>
      </w:r>
      <w:r w:rsidR="00E714A8" w:rsidRPr="003D1587">
        <w:rPr>
          <w:rFonts w:ascii="Times New Roman" w:hAnsi="Times New Roman"/>
          <w:sz w:val="24"/>
          <w:szCs w:val="24"/>
        </w:rPr>
        <w:t>б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E714A8" w:rsidRPr="003D158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D1587">
        <w:rPr>
          <w:rFonts w:ascii="Times New Roman" w:hAnsi="Times New Roman"/>
          <w:sz w:val="24"/>
          <w:szCs w:val="24"/>
        </w:rPr>
        <w:t xml:space="preserve">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E714A8" w:rsidRPr="003D1587">
        <w:rPr>
          <w:rFonts w:ascii="Times New Roman" w:hAnsi="Times New Roman"/>
          <w:sz w:val="24"/>
          <w:szCs w:val="24"/>
        </w:rPr>
        <w:t>»</w:t>
      </w:r>
    </w:p>
    <w:p w:rsidR="00DE4D7E" w:rsidRPr="003D1587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 </w:t>
      </w:r>
      <w:r w:rsidR="00B87D21">
        <w:rPr>
          <w:rFonts w:ascii="Times New Roman" w:hAnsi="Times New Roman"/>
          <w:sz w:val="24"/>
          <w:szCs w:val="24"/>
        </w:rPr>
        <w:t>(в ред. от 26.10.2017 № 114-п)</w:t>
      </w:r>
    </w:p>
    <w:p w:rsidR="002609A1" w:rsidRPr="003D1587" w:rsidRDefault="002609A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D1587" w:rsidRDefault="00B87D2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февраля</w:t>
      </w:r>
      <w:r w:rsidR="00127221" w:rsidRPr="003D1587">
        <w:rPr>
          <w:rFonts w:ascii="Times New Roman" w:hAnsi="Times New Roman"/>
          <w:sz w:val="24"/>
          <w:szCs w:val="24"/>
        </w:rPr>
        <w:t xml:space="preserve"> </w:t>
      </w:r>
      <w:r w:rsidR="005628EA" w:rsidRPr="003D1587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="005628EA" w:rsidRPr="003D1587">
        <w:rPr>
          <w:rFonts w:ascii="Times New Roman" w:hAnsi="Times New Roman"/>
          <w:sz w:val="24"/>
          <w:szCs w:val="24"/>
        </w:rPr>
        <w:t xml:space="preserve"> год </w:t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 </w:t>
      </w:r>
      <w:r w:rsidR="00C87529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</w:t>
      </w:r>
      <w:r w:rsidR="005628EA" w:rsidRPr="003D158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07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55FA" w:rsidRPr="003D1587" w:rsidRDefault="005628EA" w:rsidP="0079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3D1587">
        <w:rPr>
          <w:rFonts w:ascii="Times New Roman" w:hAnsi="Times New Roman"/>
          <w:sz w:val="24"/>
          <w:szCs w:val="24"/>
        </w:rPr>
        <w:t>5</w:t>
      </w:r>
      <w:r w:rsidRPr="003D158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D158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609A1" w:rsidRPr="003D1587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3D1587">
        <w:rPr>
          <w:rFonts w:ascii="Times New Roman" w:hAnsi="Times New Roman"/>
          <w:sz w:val="24"/>
          <w:szCs w:val="24"/>
        </w:rPr>
        <w:t>)</w:t>
      </w:r>
      <w:r w:rsidR="00801077" w:rsidRPr="003D1587">
        <w:rPr>
          <w:rFonts w:ascii="Times New Roman" w:hAnsi="Times New Roman"/>
          <w:sz w:val="24"/>
          <w:szCs w:val="24"/>
        </w:rPr>
        <w:t>,</w:t>
      </w:r>
      <w:r w:rsidR="008D07DD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 xml:space="preserve"> </w:t>
      </w:r>
      <w:r w:rsidR="008D07DD" w:rsidRPr="003D1587">
        <w:rPr>
          <w:rFonts w:ascii="Times New Roman" w:hAnsi="Times New Roman"/>
          <w:sz w:val="24"/>
          <w:szCs w:val="24"/>
        </w:rPr>
        <w:t xml:space="preserve">п.1.2. </w:t>
      </w:r>
      <w:proofErr w:type="gramStart"/>
      <w:r w:rsidR="00801077" w:rsidRPr="003D1587">
        <w:rPr>
          <w:rFonts w:ascii="Times New Roman" w:hAnsi="Times New Roman"/>
          <w:sz w:val="24"/>
          <w:szCs w:val="24"/>
        </w:rPr>
        <w:t xml:space="preserve">Соглашения от </w:t>
      </w:r>
      <w:r w:rsidR="002609A1" w:rsidRPr="003D1587">
        <w:rPr>
          <w:rFonts w:ascii="Times New Roman" w:hAnsi="Times New Roman"/>
          <w:sz w:val="24"/>
          <w:szCs w:val="24"/>
        </w:rPr>
        <w:t>22</w:t>
      </w:r>
      <w:r w:rsidR="00801077" w:rsidRPr="003D1587">
        <w:rPr>
          <w:rFonts w:ascii="Times New Roman" w:hAnsi="Times New Roman"/>
          <w:sz w:val="24"/>
          <w:szCs w:val="24"/>
        </w:rPr>
        <w:t>.0</w:t>
      </w:r>
      <w:r w:rsidR="00D32992" w:rsidRPr="003D1587">
        <w:rPr>
          <w:rFonts w:ascii="Times New Roman" w:hAnsi="Times New Roman"/>
          <w:sz w:val="24"/>
          <w:szCs w:val="24"/>
        </w:rPr>
        <w:t>1</w:t>
      </w:r>
      <w:r w:rsidR="00801077" w:rsidRPr="003D1587">
        <w:rPr>
          <w:rFonts w:ascii="Times New Roman" w:hAnsi="Times New Roman"/>
          <w:sz w:val="24"/>
          <w:szCs w:val="24"/>
        </w:rPr>
        <w:t>.201</w:t>
      </w:r>
      <w:r w:rsidR="002609A1" w:rsidRPr="003D1587">
        <w:rPr>
          <w:rFonts w:ascii="Times New Roman" w:hAnsi="Times New Roman"/>
          <w:sz w:val="24"/>
          <w:szCs w:val="24"/>
        </w:rPr>
        <w:t>5</w:t>
      </w:r>
      <w:r w:rsidR="00801077" w:rsidRPr="003D158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D1587">
        <w:rPr>
          <w:rFonts w:ascii="Times New Roman" w:hAnsi="Times New Roman"/>
          <w:sz w:val="24"/>
          <w:szCs w:val="24"/>
        </w:rPr>
        <w:t>ган</w:t>
      </w:r>
      <w:r w:rsidR="00801077" w:rsidRPr="003D158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D158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D32992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>сельс</w:t>
      </w:r>
      <w:r w:rsidR="00013FC9" w:rsidRPr="003D1587">
        <w:rPr>
          <w:rFonts w:ascii="Times New Roman" w:hAnsi="Times New Roman"/>
          <w:sz w:val="24"/>
          <w:szCs w:val="24"/>
        </w:rPr>
        <w:t>о</w:t>
      </w:r>
      <w:r w:rsidR="00801077" w:rsidRPr="003D158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955FA" w:rsidRPr="003D158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</w:t>
      </w:r>
      <w:proofErr w:type="gramEnd"/>
      <w:r w:rsidR="007955FA" w:rsidRPr="003D1587">
        <w:rPr>
          <w:rFonts w:ascii="Times New Roman" w:hAnsi="Times New Roman"/>
          <w:sz w:val="24"/>
          <w:szCs w:val="24"/>
        </w:rPr>
        <w:t xml:space="preserve"> проектов муниципальных программ» утвержденного приказом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3D1587" w:rsidRDefault="005628EA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D158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070F5A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сельсовета от </w:t>
      </w:r>
      <w:r w:rsidR="00F11ABD" w:rsidRPr="003D1587">
        <w:rPr>
          <w:rFonts w:ascii="Times New Roman" w:hAnsi="Times New Roman"/>
          <w:sz w:val="24"/>
          <w:szCs w:val="24"/>
        </w:rPr>
        <w:t>30.10.2013 №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D1587">
        <w:rPr>
          <w:rFonts w:ascii="Times New Roman" w:hAnsi="Times New Roman"/>
          <w:sz w:val="24"/>
          <w:szCs w:val="24"/>
        </w:rPr>
        <w:t>«</w:t>
      </w:r>
      <w:r w:rsidR="00127221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70F5A" w:rsidRPr="003D1587">
        <w:rPr>
          <w:rFonts w:ascii="Times New Roman" w:hAnsi="Times New Roman"/>
          <w:sz w:val="24"/>
          <w:szCs w:val="24"/>
        </w:rPr>
        <w:t xml:space="preserve">» </w:t>
      </w:r>
      <w:r w:rsidR="00B87D21">
        <w:rPr>
          <w:rFonts w:ascii="Times New Roman" w:hAnsi="Times New Roman"/>
          <w:sz w:val="24"/>
          <w:szCs w:val="24"/>
        </w:rPr>
        <w:t xml:space="preserve">(в ред. от 26.10.2017 № 114-п) </w:t>
      </w:r>
      <w:r w:rsidRPr="003D158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609A1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</w:t>
      </w:r>
      <w:r w:rsidR="00B87D21">
        <w:rPr>
          <w:rFonts w:ascii="Times New Roman" w:hAnsi="Times New Roman"/>
          <w:sz w:val="24"/>
          <w:szCs w:val="24"/>
        </w:rPr>
        <w:t>16 февраля</w:t>
      </w:r>
      <w:r w:rsidR="00FE0421" w:rsidRPr="003D1587">
        <w:rPr>
          <w:rFonts w:ascii="Times New Roman" w:hAnsi="Times New Roman"/>
          <w:sz w:val="24"/>
          <w:szCs w:val="24"/>
        </w:rPr>
        <w:t xml:space="preserve"> </w:t>
      </w:r>
      <w:r w:rsidR="00127221" w:rsidRPr="003D1587">
        <w:rPr>
          <w:rFonts w:ascii="Times New Roman" w:hAnsi="Times New Roman"/>
          <w:sz w:val="24"/>
          <w:szCs w:val="24"/>
        </w:rPr>
        <w:t xml:space="preserve"> 201</w:t>
      </w:r>
      <w:r w:rsidR="00B87D21">
        <w:rPr>
          <w:rFonts w:ascii="Times New Roman" w:hAnsi="Times New Roman"/>
          <w:sz w:val="24"/>
          <w:szCs w:val="24"/>
        </w:rPr>
        <w:t>8</w:t>
      </w:r>
      <w:r w:rsidR="00127221" w:rsidRPr="003D1587">
        <w:rPr>
          <w:rFonts w:ascii="Times New Roman" w:hAnsi="Times New Roman"/>
          <w:sz w:val="24"/>
          <w:szCs w:val="24"/>
        </w:rPr>
        <w:t xml:space="preserve"> года</w:t>
      </w:r>
      <w:r w:rsidRPr="003D158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D1587">
        <w:rPr>
          <w:rFonts w:ascii="Times New Roman" w:hAnsi="Times New Roman"/>
          <w:sz w:val="24"/>
          <w:szCs w:val="24"/>
        </w:rPr>
        <w:t>Постановления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D1587">
        <w:rPr>
          <w:rFonts w:ascii="Times New Roman" w:hAnsi="Times New Roman"/>
          <w:sz w:val="24"/>
          <w:szCs w:val="24"/>
        </w:rPr>
        <w:t xml:space="preserve"> администраци</w:t>
      </w:r>
      <w:r w:rsidR="00D32992" w:rsidRPr="003D1587">
        <w:rPr>
          <w:rFonts w:ascii="Times New Roman" w:hAnsi="Times New Roman"/>
          <w:sz w:val="24"/>
          <w:szCs w:val="24"/>
        </w:rPr>
        <w:t>я</w:t>
      </w:r>
      <w:r w:rsidR="00070F5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>сельсовета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района.</w:t>
      </w:r>
    </w:p>
    <w:p w:rsidR="00A00534" w:rsidRPr="003D1587" w:rsidRDefault="00A0053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 xml:space="preserve"> от </w:t>
      </w:r>
      <w:r w:rsidR="00197575" w:rsidRPr="003D1587">
        <w:rPr>
          <w:rFonts w:ascii="Times New Roman" w:hAnsi="Times New Roman"/>
          <w:sz w:val="24"/>
          <w:szCs w:val="24"/>
        </w:rPr>
        <w:t>2</w:t>
      </w:r>
      <w:r w:rsidR="001F464A" w:rsidRPr="003D1587">
        <w:rPr>
          <w:rFonts w:ascii="Times New Roman" w:hAnsi="Times New Roman"/>
          <w:sz w:val="24"/>
          <w:szCs w:val="24"/>
        </w:rPr>
        <w:t>9</w:t>
      </w:r>
      <w:r w:rsidR="00197575"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="00197575" w:rsidRPr="003D1587">
        <w:rPr>
          <w:rFonts w:ascii="Times New Roman" w:hAnsi="Times New Roman"/>
          <w:sz w:val="24"/>
          <w:szCs w:val="24"/>
        </w:rPr>
        <w:t>.201</w:t>
      </w:r>
      <w:r w:rsidR="00F66A3D" w:rsidRPr="003D1587">
        <w:rPr>
          <w:rFonts w:ascii="Times New Roman" w:hAnsi="Times New Roman"/>
          <w:sz w:val="24"/>
          <w:szCs w:val="24"/>
        </w:rPr>
        <w:t>3</w:t>
      </w:r>
      <w:r w:rsidRPr="003D1587">
        <w:rPr>
          <w:rFonts w:ascii="Times New Roman" w:hAnsi="Times New Roman"/>
          <w:sz w:val="24"/>
          <w:szCs w:val="24"/>
        </w:rPr>
        <w:t xml:space="preserve"> № </w:t>
      </w:r>
      <w:r w:rsidR="001F464A" w:rsidRPr="003D1587">
        <w:rPr>
          <w:rFonts w:ascii="Times New Roman" w:hAnsi="Times New Roman"/>
          <w:sz w:val="24"/>
          <w:szCs w:val="24"/>
        </w:rPr>
        <w:t>94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Порядка разработк</w:t>
      </w:r>
      <w:r w:rsidR="001F464A" w:rsidRPr="003D1587">
        <w:rPr>
          <w:rFonts w:ascii="Times New Roman" w:hAnsi="Times New Roman"/>
          <w:sz w:val="24"/>
          <w:szCs w:val="24"/>
        </w:rPr>
        <w:t xml:space="preserve">и, утверждения и реализации </w:t>
      </w:r>
      <w:r w:rsidRPr="003D1587">
        <w:rPr>
          <w:rFonts w:ascii="Times New Roman" w:hAnsi="Times New Roman"/>
          <w:sz w:val="24"/>
          <w:szCs w:val="24"/>
        </w:rPr>
        <w:t xml:space="preserve">  муниципальных программ»</w:t>
      </w:r>
      <w:r w:rsidR="00B87D21">
        <w:rPr>
          <w:rFonts w:ascii="Times New Roman" w:hAnsi="Times New Roman"/>
          <w:sz w:val="24"/>
          <w:szCs w:val="24"/>
        </w:rPr>
        <w:t xml:space="preserve"> (в ред. от 26.10.2017 № 114-п)</w:t>
      </w:r>
      <w:r w:rsidRPr="003D1587">
        <w:rPr>
          <w:rFonts w:ascii="Times New Roman" w:hAnsi="Times New Roman"/>
          <w:sz w:val="24"/>
          <w:szCs w:val="24"/>
        </w:rPr>
        <w:t>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Pr="003D1587">
        <w:rPr>
          <w:rFonts w:ascii="Times New Roman" w:hAnsi="Times New Roman"/>
          <w:sz w:val="24"/>
          <w:szCs w:val="24"/>
        </w:rPr>
        <w:t xml:space="preserve">от </w:t>
      </w:r>
      <w:r w:rsidR="00F66A3D" w:rsidRPr="003D1587">
        <w:rPr>
          <w:rFonts w:ascii="Times New Roman" w:hAnsi="Times New Roman"/>
          <w:sz w:val="24"/>
          <w:szCs w:val="24"/>
        </w:rPr>
        <w:t>31</w:t>
      </w:r>
      <w:r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Pr="003D1587">
        <w:rPr>
          <w:rFonts w:ascii="Times New Roman" w:hAnsi="Times New Roman"/>
          <w:sz w:val="24"/>
          <w:szCs w:val="24"/>
        </w:rPr>
        <w:t xml:space="preserve">.2013  № </w:t>
      </w:r>
      <w:r w:rsidR="001F464A" w:rsidRPr="003D1587">
        <w:rPr>
          <w:rFonts w:ascii="Times New Roman" w:hAnsi="Times New Roman"/>
          <w:sz w:val="24"/>
          <w:szCs w:val="24"/>
        </w:rPr>
        <w:t>28</w:t>
      </w:r>
      <w:r w:rsidR="00F66A3D" w:rsidRPr="003D1587">
        <w:rPr>
          <w:rFonts w:ascii="Times New Roman" w:hAnsi="Times New Roman"/>
          <w:sz w:val="24"/>
          <w:szCs w:val="24"/>
        </w:rPr>
        <w:t>-р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.</w:t>
      </w:r>
    </w:p>
    <w:p w:rsidR="00CB5AFC" w:rsidRPr="003D1587" w:rsidRDefault="008D07D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С</w:t>
      </w:r>
      <w:r w:rsidR="00CB5AFC" w:rsidRPr="003D1587">
        <w:rPr>
          <w:rFonts w:ascii="Times New Roman" w:hAnsi="Times New Roman"/>
          <w:sz w:val="24"/>
          <w:szCs w:val="24"/>
        </w:rPr>
        <w:t>оисполнител</w:t>
      </w:r>
      <w:r w:rsidR="0049204D" w:rsidRPr="003D1587">
        <w:rPr>
          <w:rFonts w:ascii="Times New Roman" w:hAnsi="Times New Roman"/>
          <w:sz w:val="24"/>
          <w:szCs w:val="24"/>
        </w:rPr>
        <w:t>и</w:t>
      </w:r>
      <w:r w:rsidR="00CB5AFC" w:rsidRPr="003D158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D1587">
        <w:rPr>
          <w:rFonts w:ascii="Times New Roman" w:hAnsi="Times New Roman"/>
          <w:sz w:val="24"/>
          <w:szCs w:val="24"/>
        </w:rPr>
        <w:t xml:space="preserve"> отсутствуют</w:t>
      </w:r>
      <w:r w:rsidR="00CB5AFC" w:rsidRPr="003D1587">
        <w:rPr>
          <w:rFonts w:ascii="Times New Roman" w:hAnsi="Times New Roman"/>
          <w:sz w:val="24"/>
          <w:szCs w:val="24"/>
        </w:rPr>
        <w:t>.</w:t>
      </w:r>
    </w:p>
    <w:p w:rsidR="000833F2" w:rsidRDefault="00F66A3D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Подпрограмм</w:t>
      </w:r>
      <w:r w:rsidR="00A00534" w:rsidRPr="003D1587">
        <w:rPr>
          <w:rFonts w:ascii="Times New Roman" w:hAnsi="Times New Roman"/>
          <w:sz w:val="24"/>
          <w:szCs w:val="24"/>
        </w:rPr>
        <w:t>ой</w:t>
      </w:r>
      <w:r w:rsidRPr="003D1587">
        <w:rPr>
          <w:rFonts w:ascii="Times New Roman" w:hAnsi="Times New Roman"/>
          <w:sz w:val="24"/>
          <w:szCs w:val="24"/>
        </w:rPr>
        <w:t xml:space="preserve"> муниципальной программы явля</w:t>
      </w:r>
      <w:r w:rsidR="00A00534" w:rsidRPr="003D1587">
        <w:rPr>
          <w:rFonts w:ascii="Times New Roman" w:hAnsi="Times New Roman"/>
          <w:sz w:val="24"/>
          <w:szCs w:val="24"/>
        </w:rPr>
        <w:t>е</w:t>
      </w:r>
      <w:r w:rsidRPr="003D1587">
        <w:rPr>
          <w:rFonts w:ascii="Times New Roman" w:hAnsi="Times New Roman"/>
          <w:sz w:val="24"/>
          <w:szCs w:val="24"/>
        </w:rPr>
        <w:t>тся</w:t>
      </w:r>
      <w:r w:rsidR="00A00534" w:rsidRPr="003D1587">
        <w:rPr>
          <w:rFonts w:ascii="Times New Roman" w:hAnsi="Times New Roman"/>
          <w:sz w:val="24"/>
          <w:szCs w:val="24"/>
        </w:rPr>
        <w:t xml:space="preserve"> - н</w:t>
      </w:r>
      <w:r w:rsidR="000833F2"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="00A00534" w:rsidRPr="003D1587">
        <w:rPr>
          <w:rFonts w:ascii="Times New Roman" w:hAnsi="Times New Roman"/>
          <w:sz w:val="24"/>
          <w:szCs w:val="24"/>
        </w:rPr>
        <w:t>.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19 февраля</w:t>
      </w:r>
      <w:r w:rsidRPr="003D1587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8</w:t>
      </w:r>
      <w:r w:rsidRPr="003D1587">
        <w:rPr>
          <w:rFonts w:ascii="Times New Roman" w:hAnsi="Times New Roman"/>
          <w:sz w:val="24"/>
          <w:szCs w:val="24"/>
        </w:rPr>
        <w:t xml:space="preserve"> года.</w:t>
      </w:r>
    </w:p>
    <w:p w:rsidR="00B36DDC" w:rsidRPr="003D1587" w:rsidRDefault="00B36DDC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66A3D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lastRenderedPageBreak/>
        <w:t xml:space="preserve">Целью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0833F2" w:rsidRPr="003D1587">
        <w:rPr>
          <w:rFonts w:ascii="Times New Roman" w:hAnsi="Times New Roman"/>
          <w:sz w:val="24"/>
          <w:szCs w:val="24"/>
        </w:rPr>
        <w:t>создание условий для развития и реализации культурного и духовного потенциала населения.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Целью муниципальной программы является создание условий для развития и реализации культурного и духовного потенциала населения.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Для достижения данной цели потребуется решение задачи по сохранению и развитию народных художественных традиций и созданию равных условий для культурного развития населения.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Реализация мероприятий муниципальной программы позволит достичь следующих результатов: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 xml:space="preserve">- увеличить количество организованных и проведенных культурно – досуговых мероприятий до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1 417 </w:t>
      </w: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ед.;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- привлечь количество посетителей культурно – досуговых мероприятий до 21 386 человек;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 xml:space="preserve">- увеличить количество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клубных формирований до 27 ед.</w:t>
      </w:r>
    </w:p>
    <w:p w:rsidR="00B36DDC" w:rsidRPr="003D1587" w:rsidRDefault="00B36DDC" w:rsidP="00B36DDC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3D1587">
        <w:rPr>
          <w:rFonts w:ascii="Times New Roman" w:eastAsiaTheme="minorHAnsi" w:hAnsi="Times New Roman"/>
          <w:sz w:val="24"/>
          <w:szCs w:val="24"/>
          <w:lang w:eastAsia="en-US"/>
        </w:rPr>
        <w:t>- привлечь число участников клуб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ных формирований до 356 человек.</w:t>
      </w:r>
    </w:p>
    <w:p w:rsidR="00DE4D7E" w:rsidRPr="003D1587" w:rsidRDefault="00DE4D7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D91CB8" w:rsidRPr="003D1587">
        <w:rPr>
          <w:rFonts w:ascii="Times New Roman" w:hAnsi="Times New Roman"/>
          <w:sz w:val="24"/>
          <w:szCs w:val="24"/>
        </w:rPr>
        <w:t xml:space="preserve"> </w:t>
      </w:r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D158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0112E" w:rsidRPr="003D158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D1587">
        <w:rPr>
          <w:rFonts w:ascii="Times New Roman" w:hAnsi="Times New Roman"/>
          <w:sz w:val="24"/>
          <w:szCs w:val="24"/>
        </w:rPr>
        <w:t xml:space="preserve">от 30.10.2013 № </w:t>
      </w:r>
      <w:r w:rsidR="001F464A" w:rsidRPr="003D1587">
        <w:rPr>
          <w:rFonts w:ascii="Times New Roman" w:hAnsi="Times New Roman"/>
          <w:sz w:val="24"/>
          <w:szCs w:val="24"/>
        </w:rPr>
        <w:t>153</w:t>
      </w:r>
      <w:r w:rsidR="00012EB6" w:rsidRPr="003D158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3D1587">
        <w:rPr>
          <w:rFonts w:ascii="Times New Roman" w:hAnsi="Times New Roman"/>
          <w:sz w:val="24"/>
          <w:szCs w:val="24"/>
        </w:rPr>
        <w:t xml:space="preserve"> сельсовета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12EB6" w:rsidRPr="003D1587">
        <w:rPr>
          <w:rFonts w:ascii="Times New Roman" w:hAnsi="Times New Roman"/>
          <w:sz w:val="24"/>
          <w:szCs w:val="24"/>
        </w:rPr>
        <w:t>»</w:t>
      </w:r>
      <w:r w:rsidR="00C87529" w:rsidRPr="003D1587">
        <w:rPr>
          <w:rFonts w:ascii="Times New Roman" w:hAnsi="Times New Roman"/>
          <w:sz w:val="24"/>
          <w:szCs w:val="24"/>
        </w:rPr>
        <w:t>;</w:t>
      </w:r>
    </w:p>
    <w:p w:rsidR="00E13B0C" w:rsidRPr="003D158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D158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D32992" w:rsidRPr="003D1587">
        <w:rPr>
          <w:rFonts w:ascii="Times New Roman" w:hAnsi="Times New Roman"/>
          <w:sz w:val="24"/>
          <w:szCs w:val="24"/>
        </w:rPr>
        <w:t>«Развитие культуры</w:t>
      </w:r>
      <w:r w:rsidR="0000112E" w:rsidRPr="003D1587">
        <w:rPr>
          <w:rFonts w:ascii="Times New Roman" w:hAnsi="Times New Roman"/>
          <w:sz w:val="24"/>
          <w:szCs w:val="24"/>
        </w:rPr>
        <w:t>»</w:t>
      </w:r>
      <w:r w:rsidR="00B87D21">
        <w:rPr>
          <w:rFonts w:ascii="Times New Roman" w:hAnsi="Times New Roman"/>
          <w:sz w:val="24"/>
          <w:szCs w:val="24"/>
        </w:rPr>
        <w:t>.</w:t>
      </w:r>
    </w:p>
    <w:p w:rsidR="00C87529" w:rsidRPr="003D1587" w:rsidRDefault="00C8752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D1587">
        <w:rPr>
          <w:rFonts w:ascii="Times New Roman" w:hAnsi="Times New Roman"/>
          <w:sz w:val="24"/>
          <w:szCs w:val="24"/>
        </w:rPr>
        <w:t>«</w:t>
      </w:r>
      <w:r w:rsidR="00D16D79" w:rsidRPr="003D1587">
        <w:rPr>
          <w:rFonts w:ascii="Times New Roman" w:hAnsi="Times New Roman"/>
          <w:sz w:val="24"/>
          <w:szCs w:val="24"/>
        </w:rPr>
        <w:t>Развитие культуры</w:t>
      </w:r>
      <w:r w:rsidR="00602E58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D158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D1587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3D1587">
        <w:rPr>
          <w:rFonts w:ascii="Times New Roman" w:hAnsi="Times New Roman"/>
          <w:sz w:val="24"/>
          <w:szCs w:val="24"/>
        </w:rPr>
        <w:t>,</w:t>
      </w:r>
      <w:r w:rsidR="00012EB6" w:rsidRPr="003D1587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D1587" w:rsidRDefault="007E4FAF" w:rsidP="007E4F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87D21" w:rsidRPr="00B87D21" w:rsidTr="002B52AF">
        <w:tc>
          <w:tcPr>
            <w:tcW w:w="1951" w:type="dxa"/>
            <w:vMerge w:val="restart"/>
          </w:tcPr>
          <w:p w:rsidR="00B87D21" w:rsidRPr="00B87D21" w:rsidRDefault="00B87D21" w:rsidP="00B87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0" w:type="dxa"/>
          </w:tcPr>
          <w:p w:rsidR="00B87D21" w:rsidRPr="00B87D21" w:rsidRDefault="00B87D21" w:rsidP="002B52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87D21" w:rsidRPr="00B87D21" w:rsidRDefault="00B87D21" w:rsidP="002B52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87D21" w:rsidRPr="00B87D21" w:rsidRDefault="00B87D21" w:rsidP="002B52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87D21" w:rsidRPr="00B87D21" w:rsidRDefault="00B87D21" w:rsidP="002B52A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B87D21" w:rsidRPr="00B87D21" w:rsidTr="002B52AF">
        <w:tc>
          <w:tcPr>
            <w:tcW w:w="1951" w:type="dxa"/>
            <w:vMerge/>
          </w:tcPr>
          <w:p w:rsidR="00B87D21" w:rsidRPr="00B87D21" w:rsidRDefault="00B87D21" w:rsidP="002B52A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18 061 219,21 руб.,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средств  федерального бюджета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366 030,00 руб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366 030,00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87D21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B87D21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136 630,33 руб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136 630,33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средств  районного бюджета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150 519,00 руб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150 519,00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 xml:space="preserve">за счет средств  бюджета поселения </w:t>
            </w: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 xml:space="preserve">17 321 039,79 руб., 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-  6 513 349,79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5 403 845,00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5 043 845,00 руб.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внебюджетных источников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87 000,00 руб.,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29 000,00 руб.;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29 000,00 руб.;</w:t>
            </w:r>
          </w:p>
          <w:p w:rsidR="00B87D21" w:rsidRPr="00B87D21" w:rsidRDefault="00B87D21" w:rsidP="002B52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29 000,00 руб.</w:t>
            </w:r>
          </w:p>
        </w:tc>
        <w:tc>
          <w:tcPr>
            <w:tcW w:w="3970" w:type="dxa"/>
          </w:tcPr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044 534,44</w:t>
            </w: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средств  федерального бюджета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366 030,00 руб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366 030,00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B87D21">
              <w:rPr>
                <w:rFonts w:ascii="Times New Roman" w:hAnsi="Times New Roman"/>
                <w:sz w:val="20"/>
                <w:szCs w:val="20"/>
              </w:rPr>
              <w:t>дств  кр</w:t>
            </w:r>
            <w:proofErr w:type="gramEnd"/>
            <w:r w:rsidRPr="00B87D21"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136 630,33 руб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136 630,33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средств  районного бюджета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150 519,00 руб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150 519,00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 xml:space="preserve">за счет средств  бюджета поселения </w:t>
            </w: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304 355,11</w:t>
            </w: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-  6</w:t>
            </w:r>
            <w:r>
              <w:rPr>
                <w:rFonts w:ascii="Times New Roman" w:hAnsi="Times New Roman"/>
                <w:sz w:val="20"/>
                <w:szCs w:val="20"/>
              </w:rPr>
              <w:t> 496 665,11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5 403 845,00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5 043 845,00 руб.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за счет внебюджетных источников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b/>
                <w:sz w:val="20"/>
                <w:szCs w:val="20"/>
              </w:rPr>
              <w:t>87 000,00 руб.,</w:t>
            </w:r>
            <w:r w:rsidRPr="00B87D2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2017 год – 29 000,00 руб.;</w:t>
            </w:r>
          </w:p>
          <w:p w:rsidR="00B87D21" w:rsidRPr="00B87D21" w:rsidRDefault="00B87D21" w:rsidP="00B87D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2018 год – 29 000,00 руб.;</w:t>
            </w:r>
          </w:p>
          <w:p w:rsidR="00B87D21" w:rsidRPr="00B87D21" w:rsidRDefault="00B87D21" w:rsidP="00B87D21">
            <w:pPr>
              <w:pStyle w:val="a3"/>
              <w:rPr>
                <w:sz w:val="20"/>
                <w:szCs w:val="20"/>
              </w:rPr>
            </w:pPr>
            <w:r w:rsidRPr="00B87D21">
              <w:rPr>
                <w:rFonts w:ascii="Times New Roman" w:hAnsi="Times New Roman"/>
                <w:sz w:val="20"/>
                <w:szCs w:val="20"/>
              </w:rPr>
              <w:t>2019 год – 29 000,00 руб.</w:t>
            </w:r>
          </w:p>
        </w:tc>
      </w:tr>
    </w:tbl>
    <w:p w:rsidR="00C87529" w:rsidRPr="00960943" w:rsidRDefault="00C87529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C87529" w:rsidRDefault="00B87D21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Уменьшение бюджетных ассигнований за счет средств бюджета поселения в сумме 16 684,68 руб. (</w:t>
      </w:r>
      <w:r w:rsidR="009E71FB">
        <w:rPr>
          <w:rFonts w:ascii="Times New Roman" w:eastAsiaTheme="minorHAnsi" w:hAnsi="Times New Roman"/>
          <w:sz w:val="24"/>
          <w:szCs w:val="24"/>
          <w:lang w:eastAsia="en-US"/>
        </w:rPr>
        <w:t>0,09%) по мероприятию «Предоставление субсидии на финансовое обеспечение выполнения муниципального задания» подпрограммы «Народное творчество и культурно – досуговая деятельность».</w:t>
      </w:r>
    </w:p>
    <w:p w:rsidR="009E71FB" w:rsidRPr="003D1587" w:rsidRDefault="009E71FB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Разработчиками данного проекта Постановления соблюдены все нормы и правила по </w:t>
      </w:r>
      <w:proofErr w:type="spellStart"/>
      <w:r w:rsidRPr="003D1587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актов.</w:t>
      </w: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86EC7" w:rsidRPr="003D1587" w:rsidRDefault="00F66FFF" w:rsidP="00386EC7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3D1587">
        <w:rPr>
          <w:rFonts w:ascii="Times New Roman" w:hAnsi="Times New Roman"/>
          <w:sz w:val="24"/>
          <w:szCs w:val="24"/>
        </w:rPr>
        <w:t xml:space="preserve">На </w:t>
      </w:r>
      <w:r w:rsidR="009D1858" w:rsidRPr="003D1587">
        <w:rPr>
          <w:rFonts w:ascii="Times New Roman" w:hAnsi="Times New Roman"/>
          <w:sz w:val="24"/>
          <w:szCs w:val="24"/>
        </w:rPr>
        <w:t>основании выше изложенного</w:t>
      </w:r>
      <w:proofErr w:type="gramStart"/>
      <w:r w:rsidR="009D1858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="009D1858"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от 30.10.2013 № 153-п «Об утверждении муниципальной программы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«Развитие культуры</w:t>
      </w:r>
      <w:r w:rsidR="00C87529" w:rsidRPr="003D1587">
        <w:rPr>
          <w:rFonts w:ascii="Times New Roman" w:hAnsi="Times New Roman"/>
          <w:sz w:val="24"/>
          <w:szCs w:val="24"/>
        </w:rPr>
        <w:t>»</w:t>
      </w:r>
      <w:r w:rsidR="00B87D21">
        <w:rPr>
          <w:rFonts w:ascii="Times New Roman" w:hAnsi="Times New Roman"/>
          <w:sz w:val="24"/>
          <w:szCs w:val="24"/>
        </w:rPr>
        <w:t xml:space="preserve"> (в ред. от 26.10.2017 № 114-п)</w:t>
      </w:r>
      <w:r w:rsidR="00C87529" w:rsidRPr="003D1587">
        <w:rPr>
          <w:rFonts w:ascii="Times New Roman" w:hAnsi="Times New Roman"/>
          <w:sz w:val="24"/>
          <w:szCs w:val="24"/>
        </w:rPr>
        <w:t>.</w:t>
      </w:r>
    </w:p>
    <w:p w:rsidR="00060ED0" w:rsidRPr="003D1587" w:rsidRDefault="00060ED0">
      <w:pPr>
        <w:rPr>
          <w:sz w:val="24"/>
          <w:szCs w:val="24"/>
        </w:rPr>
      </w:pP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3D158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3D158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3D1587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10C33" w:rsidRPr="003D158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D158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="002609A1" w:rsidRPr="003D1587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960943" w:rsidRDefault="00060ED0">
      <w:pPr>
        <w:rPr>
          <w:sz w:val="26"/>
          <w:szCs w:val="26"/>
        </w:rPr>
      </w:pPr>
    </w:p>
    <w:sectPr w:rsidR="00060ED0" w:rsidRPr="00960943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F1D" w:rsidRDefault="00161F1D" w:rsidP="001F6AFA">
      <w:pPr>
        <w:spacing w:after="0" w:line="240" w:lineRule="auto"/>
      </w:pPr>
      <w:r>
        <w:separator/>
      </w:r>
    </w:p>
  </w:endnote>
  <w:endnote w:type="continuationSeparator" w:id="0">
    <w:p w:rsidR="00161F1D" w:rsidRDefault="00161F1D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6DDC">
          <w:rPr>
            <w:noProof/>
          </w:rPr>
          <w:t>1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F1D" w:rsidRDefault="00161F1D" w:rsidP="001F6AFA">
      <w:pPr>
        <w:spacing w:after="0" w:line="240" w:lineRule="auto"/>
      </w:pPr>
      <w:r>
        <w:separator/>
      </w:r>
    </w:p>
  </w:footnote>
  <w:footnote w:type="continuationSeparator" w:id="0">
    <w:p w:rsidR="00161F1D" w:rsidRDefault="00161F1D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56E3"/>
    <w:rsid w:val="00006066"/>
    <w:rsid w:val="00010C33"/>
    <w:rsid w:val="00012EB6"/>
    <w:rsid w:val="00013FC9"/>
    <w:rsid w:val="00042329"/>
    <w:rsid w:val="000605B4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61F1D"/>
    <w:rsid w:val="00163718"/>
    <w:rsid w:val="001765C6"/>
    <w:rsid w:val="00197575"/>
    <w:rsid w:val="001A58AB"/>
    <w:rsid w:val="001C1A4D"/>
    <w:rsid w:val="001D42C3"/>
    <w:rsid w:val="001F464A"/>
    <w:rsid w:val="001F6AFA"/>
    <w:rsid w:val="001F6BD0"/>
    <w:rsid w:val="00201B16"/>
    <w:rsid w:val="00207EDD"/>
    <w:rsid w:val="00215CEA"/>
    <w:rsid w:val="002303DA"/>
    <w:rsid w:val="002609A1"/>
    <w:rsid w:val="0026459F"/>
    <w:rsid w:val="002A7096"/>
    <w:rsid w:val="002F3BB6"/>
    <w:rsid w:val="00323B62"/>
    <w:rsid w:val="00336243"/>
    <w:rsid w:val="0034207A"/>
    <w:rsid w:val="00365027"/>
    <w:rsid w:val="00386EC7"/>
    <w:rsid w:val="003D1587"/>
    <w:rsid w:val="003D296F"/>
    <w:rsid w:val="003D53CE"/>
    <w:rsid w:val="003E38DD"/>
    <w:rsid w:val="0044168F"/>
    <w:rsid w:val="00484051"/>
    <w:rsid w:val="0049204D"/>
    <w:rsid w:val="004A221E"/>
    <w:rsid w:val="004F39A3"/>
    <w:rsid w:val="004F4EF3"/>
    <w:rsid w:val="004F5692"/>
    <w:rsid w:val="00501C90"/>
    <w:rsid w:val="00515888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652C4"/>
    <w:rsid w:val="00692ADC"/>
    <w:rsid w:val="006C7E48"/>
    <w:rsid w:val="006F2525"/>
    <w:rsid w:val="00721E87"/>
    <w:rsid w:val="007302A3"/>
    <w:rsid w:val="007455C3"/>
    <w:rsid w:val="00755389"/>
    <w:rsid w:val="00760BDB"/>
    <w:rsid w:val="00790900"/>
    <w:rsid w:val="00792B7E"/>
    <w:rsid w:val="007955FA"/>
    <w:rsid w:val="007B484E"/>
    <w:rsid w:val="007E4FAF"/>
    <w:rsid w:val="00801077"/>
    <w:rsid w:val="00815024"/>
    <w:rsid w:val="008152FF"/>
    <w:rsid w:val="00826717"/>
    <w:rsid w:val="00855B33"/>
    <w:rsid w:val="008A2F0E"/>
    <w:rsid w:val="008D07DD"/>
    <w:rsid w:val="00916D75"/>
    <w:rsid w:val="00925FD3"/>
    <w:rsid w:val="00932A11"/>
    <w:rsid w:val="00947143"/>
    <w:rsid w:val="00960943"/>
    <w:rsid w:val="009959D7"/>
    <w:rsid w:val="009C05B1"/>
    <w:rsid w:val="009D1858"/>
    <w:rsid w:val="009E0879"/>
    <w:rsid w:val="009E71FB"/>
    <w:rsid w:val="00A00534"/>
    <w:rsid w:val="00A05F4B"/>
    <w:rsid w:val="00A578D7"/>
    <w:rsid w:val="00A64B30"/>
    <w:rsid w:val="00A80301"/>
    <w:rsid w:val="00A97D1C"/>
    <w:rsid w:val="00AC1972"/>
    <w:rsid w:val="00AD2FCC"/>
    <w:rsid w:val="00B34E63"/>
    <w:rsid w:val="00B36DDC"/>
    <w:rsid w:val="00B5417D"/>
    <w:rsid w:val="00B60A78"/>
    <w:rsid w:val="00B62283"/>
    <w:rsid w:val="00B803FE"/>
    <w:rsid w:val="00B87D21"/>
    <w:rsid w:val="00B97CF9"/>
    <w:rsid w:val="00BB3F4F"/>
    <w:rsid w:val="00BC2A0D"/>
    <w:rsid w:val="00C00E36"/>
    <w:rsid w:val="00C307A5"/>
    <w:rsid w:val="00C560C9"/>
    <w:rsid w:val="00C614F9"/>
    <w:rsid w:val="00C657AA"/>
    <w:rsid w:val="00C87529"/>
    <w:rsid w:val="00CA5554"/>
    <w:rsid w:val="00CB0B1C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42B3B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66FFF"/>
    <w:rsid w:val="00F71B66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D5499-EE8E-4679-A1DE-78053EE16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3</Pages>
  <Words>1093</Words>
  <Characters>6236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38</cp:revision>
  <cp:lastPrinted>2017-03-27T06:33:00Z</cp:lastPrinted>
  <dcterms:created xsi:type="dcterms:W3CDTF">2014-07-27T11:22:00Z</dcterms:created>
  <dcterms:modified xsi:type="dcterms:W3CDTF">2018-02-19T08:02:00Z</dcterms:modified>
</cp:coreProperties>
</file>