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9405F2">
        <w:rPr>
          <w:rFonts w:ascii="Times New Roman" w:hAnsi="Times New Roman"/>
          <w:sz w:val="24"/>
          <w:szCs w:val="24"/>
        </w:rPr>
        <w:t>, 30.03.2018 № 38-п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Pr="00841035" w:rsidRDefault="009405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201</w:t>
      </w:r>
      <w:r w:rsidR="008A31AD">
        <w:rPr>
          <w:rFonts w:ascii="Times New Roman" w:hAnsi="Times New Roman"/>
          <w:sz w:val="24"/>
          <w:szCs w:val="24"/>
        </w:rPr>
        <w:t>8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82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>(в ред. от 26.10.2017 № 115-п</w:t>
      </w:r>
      <w:r w:rsidR="009405F2">
        <w:rPr>
          <w:rFonts w:ascii="Times New Roman" w:hAnsi="Times New Roman"/>
          <w:sz w:val="24"/>
          <w:szCs w:val="24"/>
        </w:rPr>
        <w:t>, от 30.03.2018 № 39-п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9405F2">
        <w:rPr>
          <w:rFonts w:ascii="Times New Roman" w:hAnsi="Times New Roman"/>
          <w:sz w:val="24"/>
          <w:szCs w:val="24"/>
        </w:rPr>
        <w:t>27 июня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405F2">
        <w:rPr>
          <w:rFonts w:ascii="Times New Roman" w:hAnsi="Times New Roman"/>
          <w:sz w:val="24"/>
          <w:szCs w:val="24"/>
        </w:rPr>
        <w:t>27 июня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r w:rsidR="009405F2">
        <w:rPr>
          <w:rFonts w:ascii="Times New Roman" w:hAnsi="Times New Roman"/>
          <w:sz w:val="24"/>
          <w:szCs w:val="24"/>
        </w:rPr>
        <w:t>(в ред. от 26.10.2017 № 115-п, от 30.03.2018 № 39-п)</w:t>
      </w:r>
      <w:r w:rsidR="009405F2">
        <w:rPr>
          <w:rFonts w:ascii="Times New Roman" w:hAnsi="Times New Roman"/>
          <w:sz w:val="24"/>
          <w:szCs w:val="24"/>
        </w:rPr>
        <w:t>;</w:t>
      </w:r>
    </w:p>
    <w:p w:rsidR="009405F2" w:rsidRPr="00841035" w:rsidRDefault="009405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26.04.2018 № 33-83 «О внесении изменений в </w:t>
      </w:r>
      <w:r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>
        <w:rPr>
          <w:rFonts w:ascii="Times New Roman" w:hAnsi="Times New Roman"/>
          <w:sz w:val="24"/>
          <w:szCs w:val="24"/>
        </w:rPr>
        <w:t xml:space="preserve"> 15.12.2017 № 29-71 «О бюджете поселения на 2018 год и плановый период 2019-2020 годов».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значение) на уровень не менее 95%;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96%.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bookmarkStart w:id="0" w:name="_GoBack"/>
      <w:bookmarkEnd w:id="0"/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F1E27" w:rsidRPr="009847A7" w:rsidTr="008F52F1">
        <w:tc>
          <w:tcPr>
            <w:tcW w:w="1691" w:type="dxa"/>
            <w:vMerge/>
          </w:tcPr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9405F2">
              <w:rPr>
                <w:rFonts w:ascii="Times New Roman" w:hAnsi="Times New Roman"/>
                <w:b/>
                <w:sz w:val="20"/>
                <w:szCs w:val="20"/>
              </w:rPr>
              <w:t>9 645 998,00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F1E27" w:rsidRPr="0050795A" w:rsidRDefault="00AF1E27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5F2">
              <w:rPr>
                <w:rFonts w:ascii="Times New Roman" w:hAnsi="Times New Roman"/>
                <w:b/>
                <w:sz w:val="20"/>
                <w:szCs w:val="20"/>
              </w:rPr>
              <w:t>897 400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9405F2"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5F2">
              <w:rPr>
                <w:rFonts w:ascii="Times New Roman" w:hAnsi="Times New Roman"/>
                <w:sz w:val="20"/>
                <w:szCs w:val="20"/>
              </w:rPr>
              <w:t>292 800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F1E27" w:rsidRPr="009847A7" w:rsidRDefault="009405F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AF1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296 300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9405F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AF1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308 300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F1E27" w:rsidRPr="0050795A" w:rsidRDefault="00AF1E27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9405F2">
              <w:rPr>
                <w:rFonts w:ascii="Times New Roman" w:hAnsi="Times New Roman"/>
                <w:b/>
                <w:sz w:val="20"/>
                <w:szCs w:val="20"/>
              </w:rPr>
              <w:t>98 958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9405F2"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05F2">
              <w:rPr>
                <w:rFonts w:ascii="Times New Roman" w:hAnsi="Times New Roman"/>
                <w:sz w:val="20"/>
                <w:szCs w:val="20"/>
              </w:rPr>
              <w:t>83 158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F1E27" w:rsidRPr="009847A7" w:rsidRDefault="009405F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F1E27">
              <w:rPr>
                <w:rFonts w:ascii="Times New Roman" w:hAnsi="Times New Roman"/>
                <w:sz w:val="20"/>
                <w:szCs w:val="20"/>
              </w:rPr>
              <w:t>7 900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9405F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F1E27">
              <w:rPr>
                <w:rFonts w:ascii="Times New Roman" w:hAnsi="Times New Roman"/>
                <w:sz w:val="20"/>
                <w:szCs w:val="20"/>
              </w:rPr>
              <w:t>7 900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F1E2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9405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9405F2"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05F2"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9405F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F1E27">
              <w:rPr>
                <w:rFonts w:ascii="Times New Roman" w:hAnsi="Times New Roman"/>
                <w:sz w:val="20"/>
                <w:szCs w:val="20"/>
              </w:rPr>
              <w:t>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AF1E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E27" w:rsidRDefault="009405F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F1E27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AF1E27" w:rsidRPr="0050795A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405F2">
              <w:rPr>
                <w:rFonts w:ascii="Times New Roman" w:hAnsi="Times New Roman"/>
                <w:b/>
                <w:sz w:val="20"/>
                <w:szCs w:val="20"/>
              </w:rPr>
              <w:t> 649 640,00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9405F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05F2">
              <w:rPr>
                <w:rFonts w:ascii="Times New Roman" w:hAnsi="Times New Roman"/>
                <w:sz w:val="20"/>
                <w:szCs w:val="20"/>
              </w:rPr>
              <w:t> 093 120,00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9405F2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05F2">
              <w:rPr>
                <w:rFonts w:ascii="Times New Roman" w:hAnsi="Times New Roman"/>
                <w:sz w:val="20"/>
                <w:szCs w:val="20"/>
              </w:rPr>
              <w:t> 790 020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F1E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766 500</w:t>
            </w:r>
            <w:r w:rsidR="00AF1E27">
              <w:rPr>
                <w:rFonts w:ascii="Times New Roman" w:hAnsi="Times New Roman"/>
                <w:sz w:val="20"/>
                <w:szCs w:val="20"/>
              </w:rPr>
              <w:t>,00</w:t>
            </w:r>
            <w:r w:rsidR="00AF1E27"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9405F2" w:rsidRPr="009847A7" w:rsidRDefault="009405F2" w:rsidP="009405F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644 712,40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405F2" w:rsidRPr="0050795A" w:rsidRDefault="009405F2" w:rsidP="00940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897 400,00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405F2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292 800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9405F2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296 300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05F2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405F2" w:rsidRPr="0050795A" w:rsidRDefault="009405F2" w:rsidP="00940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98 958,00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405F2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83 158,00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405F2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05F2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405F2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05F2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05F2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05F2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9405F2" w:rsidRPr="0050795A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648 354,40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405F2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091 834,40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405F2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2 790 020,00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9847A7" w:rsidRDefault="009405F2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2 766 500,00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274202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274202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274202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274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74202">
        <w:rPr>
          <w:rFonts w:ascii="Times New Roman" w:hAnsi="Times New Roman"/>
          <w:sz w:val="24"/>
          <w:szCs w:val="24"/>
        </w:rPr>
        <w:t>1 285,60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74202">
        <w:rPr>
          <w:rFonts w:ascii="Times New Roman" w:hAnsi="Times New Roman"/>
          <w:sz w:val="24"/>
          <w:szCs w:val="24"/>
        </w:rPr>
        <w:t>0,01</w:t>
      </w:r>
      <w:r>
        <w:rPr>
          <w:rFonts w:ascii="Times New Roman" w:hAnsi="Times New Roman"/>
          <w:sz w:val="24"/>
          <w:szCs w:val="24"/>
        </w:rPr>
        <w:t>%)</w:t>
      </w:r>
      <w:r w:rsidR="00274202">
        <w:rPr>
          <w:rFonts w:ascii="Times New Roman" w:hAnsi="Times New Roman"/>
          <w:sz w:val="24"/>
          <w:szCs w:val="24"/>
        </w:rPr>
        <w:t xml:space="preserve">.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148" w:rsidRPr="00A46A3E" w:rsidRDefault="00B40148" w:rsidP="00B401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46A3E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ресурсами»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B40148" w:rsidRPr="00A46A3E" w:rsidRDefault="00B40148" w:rsidP="00B4014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B40148" w:rsidRPr="00A46A3E" w:rsidTr="00B00511">
        <w:tc>
          <w:tcPr>
            <w:tcW w:w="1915" w:type="dxa"/>
            <w:vMerge w:val="restart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40148" w:rsidRPr="00A46A3E" w:rsidTr="00B00511">
        <w:tc>
          <w:tcPr>
            <w:tcW w:w="1915" w:type="dxa"/>
            <w:vMerge/>
          </w:tcPr>
          <w:p w:rsidR="00B40148" w:rsidRPr="00A46A3E" w:rsidRDefault="00B40148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18 000,00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18 000,00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18 000,00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1" w:type="dxa"/>
          </w:tcPr>
          <w:p w:rsidR="00B40148" w:rsidRPr="00A46A3E" w:rsidRDefault="00B40148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B40148" w:rsidRPr="00A46A3E" w:rsidRDefault="00B40148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14 670,00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B40148" w:rsidRPr="00A46A3E" w:rsidRDefault="00B40148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14 670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40148" w:rsidRPr="00A46A3E" w:rsidRDefault="00B40148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14 670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40148" w:rsidRPr="00A46A3E" w:rsidRDefault="00B40148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B40148" w:rsidRPr="00A46A3E" w:rsidRDefault="00B40148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B40148" w:rsidRPr="00A46A3E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148" w:rsidRPr="00A46A3E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 xml:space="preserve">Управление муниципальным имуществом и земельными ресурсами» 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3 330,</w:t>
      </w:r>
      <w:r w:rsidRPr="00A46A3E">
        <w:rPr>
          <w:rFonts w:ascii="Times New Roman" w:hAnsi="Times New Roman"/>
          <w:sz w:val="24"/>
          <w:szCs w:val="24"/>
        </w:rPr>
        <w:t>00 руб. (</w:t>
      </w:r>
      <w:r>
        <w:rPr>
          <w:rFonts w:ascii="Times New Roman" w:hAnsi="Times New Roman"/>
          <w:sz w:val="24"/>
          <w:szCs w:val="24"/>
        </w:rPr>
        <w:t>18,50</w:t>
      </w:r>
      <w:r w:rsidRPr="00A46A3E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по</w:t>
      </w:r>
      <w:r w:rsidRPr="00A46A3E">
        <w:rPr>
          <w:rFonts w:ascii="Times New Roman" w:hAnsi="Times New Roman"/>
          <w:sz w:val="24"/>
          <w:szCs w:val="24"/>
        </w:rPr>
        <w:t xml:space="preserve"> межевани</w:t>
      </w:r>
      <w:r>
        <w:rPr>
          <w:rFonts w:ascii="Times New Roman" w:hAnsi="Times New Roman"/>
          <w:sz w:val="24"/>
          <w:szCs w:val="24"/>
        </w:rPr>
        <w:t>ю</w:t>
      </w:r>
      <w:r w:rsidRPr="00A46A3E">
        <w:rPr>
          <w:rFonts w:ascii="Times New Roman" w:hAnsi="Times New Roman"/>
          <w:sz w:val="24"/>
          <w:szCs w:val="24"/>
        </w:rPr>
        <w:t xml:space="preserve"> земельных участков.</w:t>
      </w:r>
    </w:p>
    <w:p w:rsidR="00B40148" w:rsidRDefault="00B40148" w:rsidP="00B4014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0719B" w:rsidRPr="003D0E56" w:rsidRDefault="00C0719B" w:rsidP="00C071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0E5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274202">
        <w:rPr>
          <w:rFonts w:ascii="Times New Roman" w:hAnsi="Times New Roman"/>
          <w:sz w:val="24"/>
          <w:szCs w:val="24"/>
        </w:rPr>
        <w:t xml:space="preserve">4 </w:t>
      </w:r>
      <w:r w:rsidRPr="003D0E56">
        <w:rPr>
          <w:rFonts w:ascii="Times New Roman" w:hAnsi="Times New Roman"/>
          <w:sz w:val="24"/>
          <w:szCs w:val="24"/>
        </w:rPr>
        <w:t>«</w:t>
      </w:r>
      <w:r w:rsidR="00274202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3D0E56">
        <w:rPr>
          <w:rFonts w:ascii="Times New Roman" w:hAnsi="Times New Roman"/>
          <w:sz w:val="24"/>
          <w:szCs w:val="24"/>
        </w:rPr>
        <w:t xml:space="preserve">» муниципальной программы. После внесения изменений в подпрограмму </w:t>
      </w:r>
      <w:r w:rsidR="00274202">
        <w:rPr>
          <w:rFonts w:ascii="Times New Roman" w:hAnsi="Times New Roman"/>
          <w:sz w:val="24"/>
          <w:szCs w:val="24"/>
        </w:rPr>
        <w:t>4</w:t>
      </w:r>
      <w:r w:rsidRPr="003D0E56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 подпрограммы» будет читаться:</w:t>
      </w:r>
    </w:p>
    <w:p w:rsidR="00C0719B" w:rsidRPr="009F6871" w:rsidRDefault="00C0719B" w:rsidP="00C0719B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C0719B" w:rsidRPr="009F6871" w:rsidTr="00E60B43">
        <w:tc>
          <w:tcPr>
            <w:tcW w:w="1915" w:type="dxa"/>
            <w:vMerge w:val="restart"/>
          </w:tcPr>
          <w:p w:rsidR="00C0719B" w:rsidRPr="009F6871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C0719B" w:rsidRPr="009F6871" w:rsidRDefault="00C0719B" w:rsidP="008F52F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9F6871" w:rsidRDefault="00C0719B" w:rsidP="008F52F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719B" w:rsidRPr="009F6871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9F6871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0719B" w:rsidRPr="009F6871" w:rsidTr="00E60B43">
        <w:tc>
          <w:tcPr>
            <w:tcW w:w="1915" w:type="dxa"/>
            <w:vMerge/>
          </w:tcPr>
          <w:p w:rsidR="00C0719B" w:rsidRPr="009F6871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E60B43" w:rsidRPr="009F6871" w:rsidRDefault="00274202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1 200,</w:t>
            </w:r>
            <w:r w:rsidR="00E60B43" w:rsidRPr="009F6871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 w:rsidR="00E60B43"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="0027420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9F6871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 w:rsidR="00274202">
              <w:rPr>
                <w:rFonts w:ascii="Times New Roman" w:hAnsi="Times New Roman"/>
                <w:sz w:val="20"/>
                <w:szCs w:val="20"/>
              </w:rPr>
              <w:t>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4202"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9F6871" w:rsidRDefault="00274202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E60B43"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60B43" w:rsidRPr="009F6871" w:rsidRDefault="00274202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60B43"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274202" w:rsidRPr="00274202">
              <w:rPr>
                <w:rFonts w:ascii="Times New Roman" w:hAnsi="Times New Roman"/>
                <w:b/>
                <w:sz w:val="20"/>
                <w:szCs w:val="20"/>
              </w:rPr>
              <w:t>1 20</w:t>
            </w:r>
            <w:r w:rsidRPr="0027420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 w:rsidR="00274202">
              <w:rPr>
                <w:rFonts w:ascii="Times New Roman" w:hAnsi="Times New Roman"/>
                <w:sz w:val="20"/>
                <w:szCs w:val="20"/>
              </w:rPr>
              <w:t>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4202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9F6871" w:rsidRDefault="00274202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E60B43"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60B43">
              <w:rPr>
                <w:rFonts w:ascii="Times New Roman" w:hAnsi="Times New Roman"/>
                <w:sz w:val="20"/>
                <w:szCs w:val="20"/>
              </w:rPr>
              <w:t>0</w:t>
            </w:r>
            <w:r w:rsidR="00E60B43"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9F6871" w:rsidRDefault="00274202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60B43"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60B43">
              <w:rPr>
                <w:rFonts w:ascii="Times New Roman" w:hAnsi="Times New Roman"/>
                <w:sz w:val="20"/>
                <w:szCs w:val="20"/>
              </w:rPr>
              <w:t>0</w:t>
            </w:r>
            <w:r w:rsidR="00E60B43" w:rsidRPr="009F687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274202" w:rsidRPr="009F6871" w:rsidRDefault="00274202" w:rsidP="00274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274202" w:rsidRPr="009F6871" w:rsidRDefault="00274202" w:rsidP="00274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274202" w:rsidRPr="009F6871" w:rsidRDefault="00274202" w:rsidP="00274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4202" w:rsidRPr="009F6871" w:rsidRDefault="00274202" w:rsidP="002742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4202" w:rsidRPr="009F6871" w:rsidRDefault="00274202" w:rsidP="002742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274202" w:rsidRPr="009F6871" w:rsidRDefault="00274202" w:rsidP="002742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274202" w:rsidRPr="009F6871" w:rsidRDefault="00274202" w:rsidP="00274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7420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4202" w:rsidRPr="009F6871" w:rsidRDefault="00274202" w:rsidP="002742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4202" w:rsidRPr="009F6871" w:rsidRDefault="00274202" w:rsidP="002742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9F6871" w:rsidRDefault="00274202" w:rsidP="002742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74202">
        <w:rPr>
          <w:rFonts w:ascii="Times New Roman" w:hAnsi="Times New Roman"/>
          <w:sz w:val="24"/>
          <w:szCs w:val="24"/>
        </w:rPr>
        <w:t>меньшение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по подпрограмме за счет средств бюджета </w:t>
      </w:r>
      <w:r w:rsidR="00E60B43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B40148">
        <w:rPr>
          <w:rFonts w:ascii="Times New Roman" w:hAnsi="Times New Roman"/>
          <w:sz w:val="24"/>
          <w:szCs w:val="24"/>
        </w:rPr>
        <w:t>4</w:t>
      </w:r>
      <w:r w:rsidR="00E6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0,00 руб. (</w:t>
      </w:r>
      <w:r w:rsidR="00B40148">
        <w:rPr>
          <w:rFonts w:ascii="Times New Roman" w:hAnsi="Times New Roman"/>
          <w:sz w:val="24"/>
          <w:szCs w:val="24"/>
        </w:rPr>
        <w:t>33,33</w:t>
      </w:r>
      <w:r>
        <w:rPr>
          <w:rFonts w:ascii="Times New Roman" w:hAnsi="Times New Roman"/>
          <w:sz w:val="24"/>
          <w:szCs w:val="24"/>
        </w:rPr>
        <w:t xml:space="preserve">%) </w:t>
      </w:r>
      <w:r w:rsidR="00B40148">
        <w:rPr>
          <w:rFonts w:ascii="Times New Roman" w:hAnsi="Times New Roman"/>
          <w:sz w:val="24"/>
          <w:szCs w:val="24"/>
        </w:rPr>
        <w:t>по установке фотореле для автоматического управления системой уличного освещения</w:t>
      </w:r>
      <w:proofErr w:type="gramStart"/>
      <w:r w:rsidR="00B401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C071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5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C0719B" w:rsidRPr="0004514B" w:rsidTr="008F52F1">
        <w:tc>
          <w:tcPr>
            <w:tcW w:w="1951" w:type="dxa"/>
            <w:vMerge/>
          </w:tcPr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626 798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,00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897 400,00 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2018 год – 292 800,00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296 300,00 руб.;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98 958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83 158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630 440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 074 720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2 789 620,00 руб.;</w:t>
            </w:r>
          </w:p>
          <w:p w:rsidR="00C0719B" w:rsidRPr="000059DA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2 766 100,00 руб.</w:t>
            </w:r>
          </w:p>
        </w:tc>
        <w:tc>
          <w:tcPr>
            <w:tcW w:w="3970" w:type="dxa"/>
          </w:tcPr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629 242,40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897 400,00 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2018 год – 292 800,00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296 300,00 руб.;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98 958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83 158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40148" w:rsidRPr="00A46A3E" w:rsidRDefault="00B40148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632 884,40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 077 164,40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40148" w:rsidRPr="00A46A3E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2 789 620,00 руб.;</w:t>
            </w:r>
          </w:p>
          <w:p w:rsidR="00C0719B" w:rsidRPr="000059DA" w:rsidRDefault="00B40148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2 766 100,00 руб.</w:t>
            </w:r>
          </w:p>
        </w:tc>
      </w:tr>
    </w:tbl>
    <w:p w:rsidR="00C0719B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70A" w:rsidRDefault="00171F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 xml:space="preserve">подпрограмму </w:t>
      </w:r>
      <w:r w:rsidR="00B40148">
        <w:rPr>
          <w:rFonts w:ascii="Times New Roman" w:hAnsi="Times New Roman"/>
          <w:sz w:val="24"/>
          <w:szCs w:val="24"/>
        </w:rPr>
        <w:t xml:space="preserve">5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B40148">
        <w:rPr>
          <w:rFonts w:ascii="Times New Roman" w:hAnsi="Times New Roman"/>
          <w:sz w:val="24"/>
          <w:szCs w:val="24"/>
        </w:rPr>
        <w:t>2 444,40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40148">
        <w:rPr>
          <w:rFonts w:ascii="Times New Roman" w:hAnsi="Times New Roman"/>
          <w:sz w:val="24"/>
          <w:szCs w:val="24"/>
        </w:rPr>
        <w:t>0,03</w:t>
      </w:r>
      <w:r>
        <w:rPr>
          <w:rFonts w:ascii="Times New Roman" w:hAnsi="Times New Roman"/>
          <w:sz w:val="24"/>
          <w:szCs w:val="24"/>
        </w:rPr>
        <w:t>%)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="002E470A">
        <w:rPr>
          <w:rFonts w:ascii="Times New Roman" w:hAnsi="Times New Roman"/>
          <w:sz w:val="24"/>
          <w:szCs w:val="24"/>
        </w:rPr>
        <w:t>на расходы услуг связи в рамках ме</w:t>
      </w:r>
      <w:r w:rsidR="00B40148">
        <w:rPr>
          <w:rFonts w:ascii="Times New Roman" w:hAnsi="Times New Roman"/>
          <w:sz w:val="24"/>
          <w:szCs w:val="24"/>
        </w:rPr>
        <w:t>роприяти</w:t>
      </w:r>
      <w:r w:rsidR="002E470A">
        <w:rPr>
          <w:rFonts w:ascii="Times New Roman" w:hAnsi="Times New Roman"/>
          <w:sz w:val="24"/>
          <w:szCs w:val="24"/>
        </w:rPr>
        <w:t>я</w:t>
      </w:r>
      <w:r w:rsidR="00B40148">
        <w:rPr>
          <w:rFonts w:ascii="Times New Roman" w:hAnsi="Times New Roman"/>
          <w:sz w:val="24"/>
          <w:szCs w:val="24"/>
        </w:rPr>
        <w:t xml:space="preserve"> «Руководство и управление в сфере установленных функций и полномочий органов местного самоуправления»</w:t>
      </w:r>
      <w:r w:rsidR="002E470A">
        <w:rPr>
          <w:rFonts w:ascii="Times New Roman" w:hAnsi="Times New Roman"/>
          <w:sz w:val="24"/>
          <w:szCs w:val="24"/>
        </w:rPr>
        <w:t>.</w:t>
      </w:r>
    </w:p>
    <w:p w:rsidR="00752BCB" w:rsidRDefault="00B4014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2E470A">
        <w:rPr>
          <w:rFonts w:ascii="Times New Roman" w:hAnsi="Times New Roman"/>
          <w:sz w:val="24"/>
          <w:szCs w:val="24"/>
        </w:rPr>
        <w:t>, от 30.03.2018 № 39-п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  <w:t>Г.В. Савчук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035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820D8A" w:rsidRPr="00841035" w:rsidRDefault="0055569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841035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820D8A" w:rsidRPr="0084103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76" w:rsidRDefault="00B22D76" w:rsidP="004D46B2">
      <w:pPr>
        <w:spacing w:after="0" w:line="240" w:lineRule="auto"/>
      </w:pPr>
      <w:r>
        <w:separator/>
      </w:r>
    </w:p>
  </w:endnote>
  <w:endnote w:type="continuationSeparator" w:id="0">
    <w:p w:rsidR="00B22D76" w:rsidRDefault="00B22D76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0A">
          <w:rPr>
            <w:noProof/>
          </w:rPr>
          <w:t>4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76" w:rsidRDefault="00B22D76" w:rsidP="004D46B2">
      <w:pPr>
        <w:spacing w:after="0" w:line="240" w:lineRule="auto"/>
      </w:pPr>
      <w:r>
        <w:separator/>
      </w:r>
    </w:p>
  </w:footnote>
  <w:footnote w:type="continuationSeparator" w:id="0">
    <w:p w:rsidR="00B22D76" w:rsidRDefault="00B22D76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A2496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71F02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6C70"/>
    <w:rsid w:val="00272DE2"/>
    <w:rsid w:val="00274202"/>
    <w:rsid w:val="00276E92"/>
    <w:rsid w:val="002838CC"/>
    <w:rsid w:val="00291605"/>
    <w:rsid w:val="00293F5B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53DF0"/>
    <w:rsid w:val="00355E08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C719E"/>
    <w:rsid w:val="005D0856"/>
    <w:rsid w:val="005F13CD"/>
    <w:rsid w:val="005F30F0"/>
    <w:rsid w:val="0060752E"/>
    <w:rsid w:val="00615D9E"/>
    <w:rsid w:val="006303AC"/>
    <w:rsid w:val="006351EF"/>
    <w:rsid w:val="00684C53"/>
    <w:rsid w:val="006855D5"/>
    <w:rsid w:val="00690304"/>
    <w:rsid w:val="006B4397"/>
    <w:rsid w:val="006C654D"/>
    <w:rsid w:val="006F30B0"/>
    <w:rsid w:val="006F5A02"/>
    <w:rsid w:val="00713E32"/>
    <w:rsid w:val="00752BCB"/>
    <w:rsid w:val="00753C49"/>
    <w:rsid w:val="00785DC5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D7564"/>
    <w:rsid w:val="008F0402"/>
    <w:rsid w:val="009035B1"/>
    <w:rsid w:val="009070F2"/>
    <w:rsid w:val="00917531"/>
    <w:rsid w:val="00934386"/>
    <w:rsid w:val="009405F2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62F94"/>
    <w:rsid w:val="00A76120"/>
    <w:rsid w:val="00A81C6F"/>
    <w:rsid w:val="00A81FD0"/>
    <w:rsid w:val="00A9283A"/>
    <w:rsid w:val="00AA4865"/>
    <w:rsid w:val="00AF1E27"/>
    <w:rsid w:val="00AF2B00"/>
    <w:rsid w:val="00AF553A"/>
    <w:rsid w:val="00AF6525"/>
    <w:rsid w:val="00B10C15"/>
    <w:rsid w:val="00B21674"/>
    <w:rsid w:val="00B22D76"/>
    <w:rsid w:val="00B23C5B"/>
    <w:rsid w:val="00B312A2"/>
    <w:rsid w:val="00B32800"/>
    <w:rsid w:val="00B40148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A9DE-777B-4443-B148-D14EB93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53</cp:revision>
  <cp:lastPrinted>2018-06-27T03:49:00Z</cp:lastPrinted>
  <dcterms:created xsi:type="dcterms:W3CDTF">2014-07-28T08:39:00Z</dcterms:created>
  <dcterms:modified xsi:type="dcterms:W3CDTF">2018-06-27T04:11:00Z</dcterms:modified>
</cp:coreProperties>
</file>