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FA481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45 -112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A92E03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A92E03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A4810">
        <w:rPr>
          <w:rFonts w:ascii="Times New Roman" w:hAnsi="Times New Roman"/>
          <w:sz w:val="24"/>
          <w:szCs w:val="24"/>
        </w:rPr>
        <w:t>в ред. от 28.03.2019 № 49-124)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FA481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мая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71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13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FA4810">
        <w:rPr>
          <w:rFonts w:ascii="Times New Roman" w:hAnsi="Times New Roman"/>
          <w:sz w:val="24"/>
          <w:szCs w:val="24"/>
        </w:rPr>
        <w:t xml:space="preserve">(в ред. от 28.03.2019 № 49-124) </w:t>
      </w:r>
      <w:r w:rsidRPr="00222E1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FA4810">
        <w:rPr>
          <w:rFonts w:ascii="Times New Roman" w:hAnsi="Times New Roman"/>
          <w:sz w:val="24"/>
          <w:szCs w:val="24"/>
        </w:rPr>
        <w:t>03 мая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A4810">
        <w:rPr>
          <w:rFonts w:ascii="Times New Roman" w:hAnsi="Times New Roman"/>
          <w:sz w:val="24"/>
          <w:szCs w:val="24"/>
        </w:rPr>
        <w:t>03-04 мая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="00FA4810">
        <w:rPr>
          <w:rFonts w:ascii="Times New Roman" w:hAnsi="Times New Roman"/>
          <w:sz w:val="24"/>
          <w:szCs w:val="24"/>
        </w:rPr>
        <w:t xml:space="preserve"> (в ред. от 28.03.2019 № 49-124);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 xml:space="preserve">1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B34583" w:rsidTr="00222E10">
        <w:tc>
          <w:tcPr>
            <w:tcW w:w="2754" w:type="dxa"/>
          </w:tcPr>
          <w:p w:rsidR="00222E10" w:rsidRPr="00B34583" w:rsidRDefault="00222E10" w:rsidP="00222E10">
            <w:pPr>
              <w:pStyle w:val="a3"/>
              <w:jc w:val="both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1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% изменения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B34583" w:rsidRDefault="00FA4810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13 187 718,50</w:t>
            </w:r>
            <w:r w:rsidR="00222E10"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9" w:type="dxa"/>
          </w:tcPr>
          <w:p w:rsidR="00222E10" w:rsidRPr="00B34583" w:rsidRDefault="00FA4810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28 581 886,50</w:t>
            </w:r>
            <w:r w:rsidR="00222E10"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222E10" w:rsidRPr="00B34583" w:rsidRDefault="00222E10" w:rsidP="00FA4810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FA4810" w:rsidRPr="00B34583">
              <w:rPr>
                <w:rFonts w:ascii="Times New Roman" w:hAnsi="Times New Roman"/>
              </w:rPr>
              <w:t>15 394 168</w:t>
            </w:r>
            <w:r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E428FF" w:rsidP="00222E10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116,73</w:t>
            </w:r>
            <w:r w:rsidR="00222E10" w:rsidRPr="00B34583">
              <w:rPr>
                <w:rFonts w:ascii="Times New Roman" w:hAnsi="Times New Roman"/>
              </w:rPr>
              <w:t>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13 191 438,50</w:t>
            </w:r>
            <w:r w:rsidR="00222E10"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9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28 585 606,50</w:t>
            </w:r>
            <w:r w:rsidR="00222E10" w:rsidRPr="00B34583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895" w:type="dxa"/>
          </w:tcPr>
          <w:p w:rsidR="00222E10" w:rsidRPr="00B34583" w:rsidRDefault="00222E10" w:rsidP="00E428F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E428FF" w:rsidRPr="00B34583">
              <w:rPr>
                <w:rFonts w:ascii="Times New Roman" w:hAnsi="Times New Roman"/>
              </w:rPr>
              <w:t>15 394 168</w:t>
            </w:r>
            <w:r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E428FF" w:rsidP="00222E10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116,70</w:t>
            </w:r>
            <w:r w:rsidR="00222E10" w:rsidRPr="00B34583">
              <w:rPr>
                <w:rFonts w:ascii="Times New Roman" w:hAnsi="Times New Roman"/>
              </w:rPr>
              <w:t>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</w:t>
            </w:r>
            <w:r w:rsidR="00EE3D9F" w:rsidRPr="00B34583"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999" w:type="dxa"/>
          </w:tcPr>
          <w:p w:rsidR="00222E10" w:rsidRPr="00B34583" w:rsidRDefault="00EE3D9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895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5D359E" w:rsidP="005D35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>,00%</w:t>
            </w:r>
          </w:p>
        </w:tc>
      </w:tr>
      <w:tr w:rsidR="00EE3D9F" w:rsidRPr="00B34583" w:rsidTr="00222E10">
        <w:tc>
          <w:tcPr>
            <w:tcW w:w="2754" w:type="dxa"/>
            <w:shd w:val="clear" w:color="auto" w:fill="auto"/>
          </w:tcPr>
          <w:p w:rsidR="00EE3D9F" w:rsidRPr="00B34583" w:rsidRDefault="00EE3D9F" w:rsidP="00192DD2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EE3D9F" w:rsidRPr="00B34583" w:rsidRDefault="00E428F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</w:t>
            </w:r>
            <w:r w:rsidR="00EE3D9F" w:rsidRPr="00B3458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99" w:type="dxa"/>
            <w:shd w:val="clear" w:color="auto" w:fill="auto"/>
          </w:tcPr>
          <w:p w:rsidR="00EE3D9F" w:rsidRPr="00B34583" w:rsidRDefault="00EE3D9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3 720,00 </w:t>
            </w:r>
          </w:p>
        </w:tc>
        <w:tc>
          <w:tcPr>
            <w:tcW w:w="1895" w:type="dxa"/>
          </w:tcPr>
          <w:p w:rsidR="00EE3D9F" w:rsidRPr="00B34583" w:rsidRDefault="00E428F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</w:t>
            </w:r>
            <w:r w:rsidR="00EE3D9F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EE3D9F" w:rsidRPr="00B34583" w:rsidRDefault="005D359E" w:rsidP="004C2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EE3D9F" w:rsidRPr="00B34583">
              <w:rPr>
                <w:rFonts w:ascii="Times New Roman" w:hAnsi="Times New Roman"/>
              </w:rPr>
              <w:t>,00%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F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428FF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E428FF">
        <w:rPr>
          <w:rFonts w:ascii="Times New Roman" w:hAnsi="Times New Roman"/>
          <w:sz w:val="24"/>
          <w:szCs w:val="24"/>
        </w:rPr>
        <w:t>15 394 168</w:t>
      </w:r>
      <w:r w:rsidR="001120BF" w:rsidRPr="001120BF">
        <w:rPr>
          <w:rFonts w:ascii="Times New Roman" w:hAnsi="Times New Roman"/>
          <w:sz w:val="24"/>
          <w:szCs w:val="24"/>
        </w:rPr>
        <w:t>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E428FF">
        <w:rPr>
          <w:rFonts w:ascii="Times New Roman" w:hAnsi="Times New Roman"/>
          <w:sz w:val="24"/>
          <w:szCs w:val="24"/>
        </w:rPr>
        <w:t>16,73</w:t>
      </w:r>
      <w:r w:rsidR="001120BF" w:rsidRPr="001120BF">
        <w:rPr>
          <w:rFonts w:ascii="Times New Roman" w:hAnsi="Times New Roman"/>
          <w:sz w:val="24"/>
          <w:szCs w:val="24"/>
        </w:rPr>
        <w:t>%) за счет безвозмездных поступлений</w:t>
      </w:r>
      <w:r w:rsidR="00E428FF">
        <w:rPr>
          <w:rFonts w:ascii="Times New Roman" w:hAnsi="Times New Roman"/>
          <w:sz w:val="24"/>
          <w:szCs w:val="24"/>
        </w:rPr>
        <w:t>, из них:</w:t>
      </w:r>
    </w:p>
    <w:p w:rsidR="00272332" w:rsidRDefault="00E428F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233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272332">
        <w:rPr>
          <w:rFonts w:ascii="Times New Roman" w:hAnsi="Times New Roman"/>
          <w:sz w:val="24"/>
          <w:szCs w:val="24"/>
        </w:rPr>
        <w:t>дств кр</w:t>
      </w:r>
      <w:proofErr w:type="gramEnd"/>
      <w:r w:rsidR="00272332">
        <w:rPr>
          <w:rFonts w:ascii="Times New Roman" w:hAnsi="Times New Roman"/>
          <w:sz w:val="24"/>
          <w:szCs w:val="24"/>
        </w:rPr>
        <w:t>аевого бюджета увеличение в сумме 12 256 389,00 руб.;</w:t>
      </w:r>
    </w:p>
    <w:p w:rsidR="00226B4C" w:rsidRPr="001120BF" w:rsidRDefault="0027233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увеличение в сумме 3 128 779,00 руб. 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F63208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272332">
        <w:rPr>
          <w:rFonts w:ascii="Times New Roman" w:hAnsi="Times New Roman"/>
          <w:sz w:val="24"/>
          <w:szCs w:val="24"/>
        </w:rPr>
        <w:t>15 394 168,00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272332">
        <w:rPr>
          <w:rFonts w:ascii="Times New Roman" w:hAnsi="Times New Roman"/>
          <w:sz w:val="24"/>
          <w:szCs w:val="24"/>
        </w:rPr>
        <w:t>16,70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201</w:t>
      </w:r>
      <w:r w:rsidR="00F63208">
        <w:rPr>
          <w:rFonts w:ascii="Times New Roman" w:hAnsi="Times New Roman"/>
          <w:b/>
          <w:sz w:val="24"/>
          <w:szCs w:val="24"/>
        </w:rPr>
        <w:t>9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3479"/>
        <w:gridCol w:w="656"/>
        <w:gridCol w:w="1549"/>
        <w:gridCol w:w="1529"/>
        <w:gridCol w:w="1549"/>
        <w:gridCol w:w="1151"/>
      </w:tblGrid>
      <w:tr w:rsidR="00B34583" w:rsidRPr="00B34583" w:rsidTr="00B34583">
        <w:trPr>
          <w:trHeight w:val="10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% </w:t>
            </w:r>
            <w:proofErr w:type="spellStart"/>
            <w:r w:rsidRPr="00B34583">
              <w:rPr>
                <w:rFonts w:ascii="Times New Roman" w:hAnsi="Times New Roman"/>
              </w:rPr>
              <w:t>отк</w:t>
            </w:r>
            <w:proofErr w:type="spellEnd"/>
            <w:r w:rsidRPr="00B34583">
              <w:rPr>
                <w:rFonts w:ascii="Times New Roman" w:hAnsi="Times New Roman"/>
              </w:rPr>
              <w:t>.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6</w:t>
            </w:r>
          </w:p>
        </w:tc>
      </w:tr>
      <w:tr w:rsidR="00B34583" w:rsidRPr="00B34583" w:rsidTr="00B34583">
        <w:trPr>
          <w:trHeight w:val="1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5 488 923,00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4 976 503,00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-512 420,00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90,66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729 253,00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729 253,00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4 600 470,00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4 088 050,00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-512 420,00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88,86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149 200,00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149 200,00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343 900,00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343 900,00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343 900,00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343 900,00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90 067,00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90 067,00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89 567,00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89 567,00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969 220,00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14 378 927,00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13 409 707,00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1483,56</w:t>
            </w:r>
          </w:p>
        </w:tc>
      </w:tr>
      <w:tr w:rsidR="00B34583" w:rsidRPr="00B34583" w:rsidTr="00B34583">
        <w:trPr>
          <w:trHeight w:val="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409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959 220,00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3 368 927,00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2 409 707,00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351,22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11 010 000,00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815A0B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34583"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spellStart"/>
            <w:r w:rsidRPr="00B34583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B34583">
              <w:rPr>
                <w:rFonts w:ascii="Times New Roman" w:hAnsi="Times New Roman"/>
                <w:b/>
                <w:bCs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2 956 086,00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5 202 967,00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2 246 881,00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176,01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989 697,00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989 697,00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368 889,00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873 838,00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504 949,00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236,88</w:t>
            </w:r>
          </w:p>
        </w:tc>
      </w:tr>
      <w:tr w:rsidR="00B34583" w:rsidRPr="00B34583" w:rsidTr="00B34583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1 597 500,00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3 339 432,00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1 741 932,00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209,04</w:t>
            </w:r>
          </w:p>
        </w:tc>
      </w:tr>
      <w:tr w:rsidR="00B34583" w:rsidRPr="00B34583" w:rsidTr="00B34583">
        <w:trPr>
          <w:trHeight w:val="1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2 977 200,00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2 977 200,00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B34583" w:rsidRPr="00B34583" w:rsidTr="00B3458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2 977 200,00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2 977 200,00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366 042,50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616 042,50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250 000,00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168,30</w:t>
            </w:r>
          </w:p>
        </w:tc>
      </w:tr>
      <w:tr w:rsidR="00B34583" w:rsidRPr="00B34583" w:rsidTr="00B3458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24 000,00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B34583" w:rsidRPr="00B34583" w:rsidTr="00B34583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34583">
              <w:rPr>
                <w:rFonts w:ascii="Times New Roman" w:hAnsi="Times New Roman"/>
              </w:rPr>
              <w:t>Социальное</w:t>
            </w:r>
            <w:proofErr w:type="gramEnd"/>
            <w:r w:rsidRPr="00B34583">
              <w:rPr>
                <w:rFonts w:ascii="Times New Roman" w:hAnsi="Times New Roman"/>
              </w:rPr>
              <w:t xml:space="preserve"> обеспечения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342 042,50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592 042,50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250 000,00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173,09</w:t>
            </w:r>
          </w:p>
        </w:tc>
      </w:tr>
      <w:tr w:rsidR="00B34583" w:rsidRPr="00B34583" w:rsidTr="00B3458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13 191 438,50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28 585 606,50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15 394 168,00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216,70</w:t>
            </w:r>
          </w:p>
        </w:tc>
      </w:tr>
    </w:tbl>
    <w:p w:rsidR="00F63208" w:rsidRDefault="00F63208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4899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</w:t>
      </w:r>
      <w:r w:rsidR="00264899">
        <w:rPr>
          <w:rFonts w:ascii="Times New Roman" w:hAnsi="Times New Roman"/>
          <w:color w:val="000000"/>
          <w:sz w:val="24"/>
          <w:szCs w:val="24"/>
        </w:rPr>
        <w:t>меньше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ние бюджетных ассигнований в сумме </w:t>
      </w:r>
      <w:r w:rsidR="00264899">
        <w:rPr>
          <w:rFonts w:ascii="Times New Roman" w:hAnsi="Times New Roman"/>
          <w:color w:val="000000"/>
          <w:sz w:val="24"/>
          <w:szCs w:val="24"/>
        </w:rPr>
        <w:t>512 420</w:t>
      </w:r>
      <w:r w:rsidR="007C6674">
        <w:rPr>
          <w:rFonts w:ascii="Times New Roman" w:hAnsi="Times New Roman"/>
          <w:color w:val="000000"/>
          <w:sz w:val="24"/>
          <w:szCs w:val="24"/>
        </w:rPr>
        <w:t>,00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264899">
        <w:rPr>
          <w:rFonts w:ascii="Times New Roman" w:hAnsi="Times New Roman"/>
          <w:color w:val="000000"/>
          <w:sz w:val="24"/>
          <w:szCs w:val="24"/>
        </w:rPr>
        <w:t>11,14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264899">
        <w:rPr>
          <w:rFonts w:ascii="Times New Roman" w:hAnsi="Times New Roman"/>
          <w:color w:val="000000"/>
          <w:sz w:val="24"/>
          <w:szCs w:val="24"/>
        </w:rPr>
        <w:t xml:space="preserve"> в связи с перераспределением на подраздел 0503  «Благоустройство».</w:t>
      </w:r>
    </w:p>
    <w:p w:rsidR="00264899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264899">
        <w:rPr>
          <w:rFonts w:ascii="Times New Roman" w:hAnsi="Times New Roman"/>
          <w:sz w:val="24"/>
          <w:szCs w:val="24"/>
        </w:rPr>
        <w:t>2 409 707</w:t>
      </w:r>
      <w:r>
        <w:rPr>
          <w:rFonts w:ascii="Times New Roman" w:hAnsi="Times New Roman"/>
          <w:sz w:val="24"/>
          <w:szCs w:val="24"/>
        </w:rPr>
        <w:t>,00 руб. (</w:t>
      </w:r>
      <w:r w:rsidR="00264899">
        <w:rPr>
          <w:rFonts w:ascii="Times New Roman" w:hAnsi="Times New Roman"/>
          <w:sz w:val="24"/>
          <w:szCs w:val="24"/>
        </w:rPr>
        <w:t>251,22</w:t>
      </w:r>
      <w:r w:rsidR="007E295A">
        <w:rPr>
          <w:rFonts w:ascii="Times New Roman" w:hAnsi="Times New Roman"/>
          <w:sz w:val="24"/>
          <w:szCs w:val="24"/>
        </w:rPr>
        <w:t>%)</w:t>
      </w:r>
      <w:r w:rsidR="00264899">
        <w:rPr>
          <w:rFonts w:ascii="Times New Roman" w:hAnsi="Times New Roman"/>
          <w:sz w:val="24"/>
          <w:szCs w:val="24"/>
        </w:rPr>
        <w:t>, в том числе:</w:t>
      </w:r>
    </w:p>
    <w:p w:rsidR="004905DE" w:rsidRDefault="00264899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1 035 877,00 руб.</w:t>
      </w:r>
      <w:r w:rsidR="004905D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капитальный ремонт и ремонт</w:t>
      </w:r>
      <w:r w:rsidR="004905D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</w:t>
      </w:r>
      <w:r w:rsidR="00F975AD">
        <w:rPr>
          <w:rFonts w:ascii="Times New Roman" w:hAnsi="Times New Roman"/>
          <w:sz w:val="24"/>
          <w:szCs w:val="24"/>
        </w:rPr>
        <w:t>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264899" w:rsidRDefault="00264899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52D9">
        <w:rPr>
          <w:rFonts w:ascii="Times New Roman" w:hAnsi="Times New Roman"/>
          <w:sz w:val="24"/>
          <w:szCs w:val="24"/>
        </w:rPr>
        <w:t xml:space="preserve">в сумме 1 373 830,00 руб. на текущий ремонт покрытий автомобильных дорог по </w:t>
      </w:r>
      <w:proofErr w:type="spellStart"/>
      <w:r w:rsidR="005652D9">
        <w:rPr>
          <w:rFonts w:ascii="Times New Roman" w:hAnsi="Times New Roman"/>
          <w:sz w:val="24"/>
          <w:szCs w:val="24"/>
        </w:rPr>
        <w:t>ул</w:t>
      </w:r>
      <w:proofErr w:type="gramStart"/>
      <w:r w:rsidR="005652D9">
        <w:rPr>
          <w:rFonts w:ascii="Times New Roman" w:hAnsi="Times New Roman"/>
          <w:sz w:val="24"/>
          <w:szCs w:val="24"/>
        </w:rPr>
        <w:t>.С</w:t>
      </w:r>
      <w:proofErr w:type="gramEnd"/>
      <w:r w:rsidR="005652D9">
        <w:rPr>
          <w:rFonts w:ascii="Times New Roman" w:hAnsi="Times New Roman"/>
          <w:sz w:val="24"/>
          <w:szCs w:val="24"/>
        </w:rPr>
        <w:t>оветская</w:t>
      </w:r>
      <w:proofErr w:type="spellEnd"/>
      <w:r w:rsidR="005652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52D9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="005652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52D9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="005652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652D9">
        <w:rPr>
          <w:rFonts w:ascii="Times New Roman" w:hAnsi="Times New Roman"/>
          <w:sz w:val="24"/>
          <w:szCs w:val="24"/>
        </w:rPr>
        <w:t>с.Парная</w:t>
      </w:r>
      <w:proofErr w:type="spellEnd"/>
      <w:r w:rsidR="005652D9">
        <w:rPr>
          <w:rFonts w:ascii="Times New Roman" w:hAnsi="Times New Roman"/>
          <w:sz w:val="24"/>
          <w:szCs w:val="24"/>
        </w:rPr>
        <w:t>.</w:t>
      </w:r>
    </w:p>
    <w:p w:rsidR="005652D9" w:rsidRDefault="005652D9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увеличение бюджетных ассигнований в сумме 11 000 000,00 руб., в том числе:</w:t>
      </w:r>
    </w:p>
    <w:p w:rsidR="005652D9" w:rsidRDefault="005652D9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10 000 000,00 руб. на организацию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рекреационных зон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бюджета;</w:t>
      </w:r>
    </w:p>
    <w:p w:rsidR="005652D9" w:rsidRDefault="005652D9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1 000 000,00 руб.  </w:t>
      </w:r>
      <w:r>
        <w:rPr>
          <w:rFonts w:ascii="Times New Roman" w:hAnsi="Times New Roman"/>
          <w:sz w:val="24"/>
          <w:szCs w:val="24"/>
        </w:rPr>
        <w:t xml:space="preserve">на организацию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рекреационных зон </w:t>
      </w:r>
      <w:r>
        <w:rPr>
          <w:rFonts w:ascii="Times New Roman" w:hAnsi="Times New Roman"/>
          <w:sz w:val="24"/>
          <w:szCs w:val="24"/>
        </w:rPr>
        <w:t>за счет средств районного бюджета.</w:t>
      </w:r>
    </w:p>
    <w:p w:rsidR="007B7AB3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</w:t>
      </w:r>
      <w:r w:rsidR="007B7AB3">
        <w:rPr>
          <w:rFonts w:ascii="Times New Roman" w:hAnsi="Times New Roman"/>
          <w:sz w:val="24"/>
          <w:szCs w:val="24"/>
        </w:rPr>
        <w:t xml:space="preserve">Коммунальное хозяйство» увеличение бюджетных ассигнований в сумме </w:t>
      </w:r>
      <w:r w:rsidR="005652D9">
        <w:rPr>
          <w:rFonts w:ascii="Times New Roman" w:hAnsi="Times New Roman"/>
          <w:sz w:val="24"/>
          <w:szCs w:val="24"/>
        </w:rPr>
        <w:t>504 949</w:t>
      </w:r>
      <w:r w:rsidR="007B7AB3">
        <w:rPr>
          <w:rFonts w:ascii="Times New Roman" w:hAnsi="Times New Roman"/>
          <w:sz w:val="24"/>
          <w:szCs w:val="24"/>
        </w:rPr>
        <w:t>,00 руб. (</w:t>
      </w:r>
      <w:r w:rsidR="005652D9">
        <w:rPr>
          <w:rFonts w:ascii="Times New Roman" w:hAnsi="Times New Roman"/>
          <w:sz w:val="24"/>
          <w:szCs w:val="24"/>
        </w:rPr>
        <w:t>136,88</w:t>
      </w:r>
      <w:r w:rsidR="007B7AB3">
        <w:rPr>
          <w:rFonts w:ascii="Times New Roman" w:hAnsi="Times New Roman"/>
          <w:sz w:val="24"/>
          <w:szCs w:val="24"/>
        </w:rPr>
        <w:t>%)</w:t>
      </w:r>
      <w:r w:rsidR="00CB46A7">
        <w:rPr>
          <w:rFonts w:ascii="Times New Roman" w:hAnsi="Times New Roman"/>
          <w:sz w:val="24"/>
          <w:szCs w:val="24"/>
        </w:rPr>
        <w:t xml:space="preserve"> на замену емкости на водонапорной башне в </w:t>
      </w:r>
      <w:proofErr w:type="spellStart"/>
      <w:r w:rsidR="00CB46A7">
        <w:rPr>
          <w:rFonts w:ascii="Times New Roman" w:hAnsi="Times New Roman"/>
          <w:sz w:val="24"/>
          <w:szCs w:val="24"/>
        </w:rPr>
        <w:t>с</w:t>
      </w:r>
      <w:proofErr w:type="gramStart"/>
      <w:r w:rsidR="00CB46A7">
        <w:rPr>
          <w:rFonts w:ascii="Times New Roman" w:hAnsi="Times New Roman"/>
          <w:sz w:val="24"/>
          <w:szCs w:val="24"/>
        </w:rPr>
        <w:t>.П</w:t>
      </w:r>
      <w:proofErr w:type="gramEnd"/>
      <w:r w:rsidR="00CB46A7">
        <w:rPr>
          <w:rFonts w:ascii="Times New Roman" w:hAnsi="Times New Roman"/>
          <w:sz w:val="24"/>
          <w:szCs w:val="24"/>
        </w:rPr>
        <w:t>арная</w:t>
      </w:r>
      <w:proofErr w:type="spellEnd"/>
      <w:r w:rsidR="00CB4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6A7">
        <w:rPr>
          <w:rFonts w:ascii="Times New Roman" w:hAnsi="Times New Roman"/>
          <w:sz w:val="24"/>
          <w:szCs w:val="24"/>
        </w:rPr>
        <w:t>пер.ШЛкольный</w:t>
      </w:r>
      <w:proofErr w:type="spellEnd"/>
      <w:r w:rsidR="00CB46A7">
        <w:rPr>
          <w:rFonts w:ascii="Times New Roman" w:hAnsi="Times New Roman"/>
          <w:sz w:val="24"/>
          <w:szCs w:val="24"/>
        </w:rPr>
        <w:t>- 3/д.</w:t>
      </w:r>
    </w:p>
    <w:p w:rsidR="00F969DE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CB46A7">
        <w:rPr>
          <w:rFonts w:ascii="Times New Roman" w:hAnsi="Times New Roman"/>
          <w:sz w:val="24"/>
          <w:szCs w:val="24"/>
        </w:rPr>
        <w:t>величе</w:t>
      </w:r>
      <w:r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F969DE">
        <w:rPr>
          <w:rFonts w:ascii="Times New Roman" w:hAnsi="Times New Roman"/>
          <w:sz w:val="24"/>
          <w:szCs w:val="24"/>
        </w:rPr>
        <w:t>1 741 932,00</w:t>
      </w:r>
      <w:r w:rsidR="007B7AB3">
        <w:rPr>
          <w:rFonts w:ascii="Times New Roman" w:hAnsi="Times New Roman"/>
          <w:sz w:val="24"/>
          <w:szCs w:val="24"/>
        </w:rPr>
        <w:t xml:space="preserve"> руб. (</w:t>
      </w:r>
      <w:r w:rsidR="00F969DE">
        <w:rPr>
          <w:rFonts w:ascii="Times New Roman" w:hAnsi="Times New Roman"/>
          <w:sz w:val="24"/>
          <w:szCs w:val="24"/>
        </w:rPr>
        <w:t>109,04</w:t>
      </w:r>
      <w:r w:rsidRPr="00F975AD">
        <w:rPr>
          <w:rFonts w:ascii="Times New Roman" w:hAnsi="Times New Roman"/>
          <w:sz w:val="24"/>
          <w:szCs w:val="24"/>
        </w:rPr>
        <w:t>%)</w:t>
      </w:r>
      <w:r w:rsidR="00F969DE">
        <w:rPr>
          <w:rFonts w:ascii="Times New Roman" w:hAnsi="Times New Roman"/>
          <w:sz w:val="24"/>
          <w:szCs w:val="24"/>
        </w:rPr>
        <w:t>, в том числе:</w:t>
      </w:r>
    </w:p>
    <w:p w:rsidR="00F969DE" w:rsidRDefault="00207F1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982 980,00 руб. на предоставление межбюджетных трансфертов по благоустройству территорий поселений;</w:t>
      </w:r>
    </w:p>
    <w:p w:rsidR="00207F19" w:rsidRDefault="00207F1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246 532,00 руб. </w:t>
      </w:r>
      <w:r>
        <w:rPr>
          <w:rFonts w:ascii="Times New Roman" w:hAnsi="Times New Roman"/>
          <w:sz w:val="24"/>
          <w:szCs w:val="24"/>
        </w:rPr>
        <w:t>на предоставление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по решению вопросов местного значения сельских поселений;</w:t>
      </w:r>
    </w:p>
    <w:p w:rsidR="00207F19" w:rsidRDefault="00207F1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344 085,12 руб. на оплату заработной платы по договору ГПХ 7 человекам за работы по благоустройству;</w:t>
      </w:r>
    </w:p>
    <w:p w:rsidR="00207F19" w:rsidRDefault="00207F1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146 514,88 руб. на приобретение </w:t>
      </w:r>
      <w:proofErr w:type="gramStart"/>
      <w:r>
        <w:rPr>
          <w:rFonts w:ascii="Times New Roman" w:hAnsi="Times New Roman"/>
          <w:sz w:val="24"/>
          <w:szCs w:val="24"/>
        </w:rPr>
        <w:t>стройматериалов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благоустройство территории;</w:t>
      </w:r>
    </w:p>
    <w:p w:rsidR="00207F19" w:rsidRDefault="00207F1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2567">
        <w:rPr>
          <w:rFonts w:ascii="Times New Roman" w:hAnsi="Times New Roman"/>
          <w:sz w:val="24"/>
          <w:szCs w:val="24"/>
        </w:rPr>
        <w:t>в сумме 21 820,00 руб. на благоустройство территории за счет средств бюджета поселения.</w:t>
      </w:r>
    </w:p>
    <w:p w:rsidR="004C253C" w:rsidRPr="00F975AD" w:rsidRDefault="004C253C" w:rsidP="006F25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1003 «Социальное обеспечение населения» у</w:t>
      </w:r>
      <w:r w:rsidR="006F2567">
        <w:rPr>
          <w:rFonts w:ascii="Times New Roman" w:hAnsi="Times New Roman"/>
          <w:color w:val="000000"/>
          <w:sz w:val="24"/>
          <w:szCs w:val="24"/>
        </w:rPr>
        <w:t>величе</w:t>
      </w:r>
      <w:r>
        <w:rPr>
          <w:rFonts w:ascii="Times New Roman" w:hAnsi="Times New Roman"/>
          <w:color w:val="000000"/>
          <w:sz w:val="24"/>
          <w:szCs w:val="24"/>
        </w:rPr>
        <w:t xml:space="preserve">ние бюджетных ассигнований в сумме </w:t>
      </w:r>
      <w:r w:rsidR="006F2567">
        <w:rPr>
          <w:rFonts w:ascii="Times New Roman" w:hAnsi="Times New Roman"/>
          <w:color w:val="000000"/>
          <w:sz w:val="24"/>
          <w:szCs w:val="24"/>
        </w:rPr>
        <w:t>250 000</w:t>
      </w:r>
      <w:r>
        <w:rPr>
          <w:rFonts w:ascii="Times New Roman" w:hAnsi="Times New Roman"/>
          <w:color w:val="000000"/>
          <w:sz w:val="24"/>
          <w:szCs w:val="24"/>
        </w:rPr>
        <w:t>,00 руб. (</w:t>
      </w:r>
      <w:r w:rsidR="006F2567">
        <w:rPr>
          <w:rFonts w:ascii="Times New Roman" w:hAnsi="Times New Roman"/>
          <w:color w:val="000000"/>
          <w:sz w:val="24"/>
          <w:szCs w:val="24"/>
        </w:rPr>
        <w:t>73,09</w:t>
      </w:r>
      <w:r>
        <w:rPr>
          <w:rFonts w:ascii="Times New Roman" w:hAnsi="Times New Roman"/>
          <w:color w:val="000000"/>
          <w:sz w:val="24"/>
          <w:szCs w:val="24"/>
        </w:rPr>
        <w:t xml:space="preserve">%,) </w:t>
      </w:r>
      <w:r w:rsidR="006F2567">
        <w:rPr>
          <w:rFonts w:ascii="Times New Roman" w:hAnsi="Times New Roman"/>
          <w:color w:val="000000"/>
          <w:sz w:val="24"/>
          <w:szCs w:val="24"/>
        </w:rPr>
        <w:t>на предоставление социальных выплат молодым семьям на строительство (приобретение) жилья</w:t>
      </w:r>
      <w:proofErr w:type="gramStart"/>
      <w:r w:rsidR="006F25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75BE3" w:rsidRPr="00AF2676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5F94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Д</w:t>
      </w:r>
      <w:r w:rsidR="00ED5F94" w:rsidRPr="0096105D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Pr="0096105D">
        <w:rPr>
          <w:rFonts w:ascii="Times New Roman" w:hAnsi="Times New Roman"/>
          <w:sz w:val="24"/>
          <w:szCs w:val="24"/>
        </w:rPr>
        <w:t>остаются без изменения</w:t>
      </w:r>
      <w:r w:rsidR="00ED5F94" w:rsidRPr="0096105D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96105D" w:rsidRPr="0096105D" w:rsidRDefault="00984EA6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96105D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я</w:t>
      </w:r>
      <w:r w:rsidR="0096105D">
        <w:rPr>
          <w:rFonts w:ascii="Times New Roman" w:hAnsi="Times New Roman"/>
          <w:sz w:val="24"/>
          <w:szCs w:val="24"/>
        </w:rPr>
        <w:t xml:space="preserve"> 9 «Дорожный фонд </w:t>
      </w:r>
      <w:proofErr w:type="spellStart"/>
      <w:r w:rsid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6105D">
        <w:rPr>
          <w:rFonts w:ascii="Times New Roman" w:hAnsi="Times New Roman"/>
          <w:sz w:val="24"/>
          <w:szCs w:val="24"/>
        </w:rPr>
        <w:t xml:space="preserve"> сельсовета» </w:t>
      </w:r>
      <w:r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256450" w:rsidRDefault="00984EA6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D5F94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84EA6">
        <w:rPr>
          <w:rFonts w:ascii="Times New Roman" w:hAnsi="Times New Roman"/>
          <w:sz w:val="24"/>
          <w:szCs w:val="24"/>
        </w:rPr>
        <w:t xml:space="preserve"> на 2019 год в сумме </w:t>
      </w:r>
      <w:r w:rsidR="005D359E">
        <w:rPr>
          <w:rFonts w:ascii="Times New Roman" w:hAnsi="Times New Roman"/>
          <w:sz w:val="24"/>
          <w:szCs w:val="24"/>
        </w:rPr>
        <w:t>3 368 927</w:t>
      </w:r>
      <w:r w:rsidR="00984EA6">
        <w:rPr>
          <w:rFonts w:ascii="Times New Roman" w:hAnsi="Times New Roman"/>
          <w:sz w:val="24"/>
          <w:szCs w:val="24"/>
        </w:rPr>
        <w:t xml:space="preserve">,00 руб., в том числе за счет остатка денежных средств 2018 года – 3 720,00 руб., за счет акцизов по подакцизным товарам </w:t>
      </w:r>
      <w:r>
        <w:rPr>
          <w:rFonts w:ascii="Times New Roman" w:hAnsi="Times New Roman"/>
          <w:sz w:val="24"/>
          <w:szCs w:val="24"/>
        </w:rPr>
        <w:t xml:space="preserve">(продукции), производимым на территории Российской Федерации – 311 300,00 руб., за счет налога на доходы физических лиц – 0,00 руб., за счет межбюджетных трансфертов из краевого бюджета – </w:t>
      </w:r>
      <w:r w:rsidR="005D359E">
        <w:rPr>
          <w:rFonts w:ascii="Times New Roman" w:hAnsi="Times New Roman"/>
          <w:sz w:val="24"/>
          <w:szCs w:val="24"/>
        </w:rPr>
        <w:t>1 680 077</w:t>
      </w:r>
      <w:r>
        <w:rPr>
          <w:rFonts w:ascii="Times New Roman" w:hAnsi="Times New Roman"/>
          <w:sz w:val="24"/>
          <w:szCs w:val="24"/>
        </w:rPr>
        <w:t>,00 руб.</w:t>
      </w:r>
      <w:r w:rsidR="005D359E">
        <w:rPr>
          <w:rFonts w:ascii="Times New Roman" w:hAnsi="Times New Roman"/>
          <w:sz w:val="24"/>
          <w:szCs w:val="24"/>
        </w:rPr>
        <w:t>, за счет межбюджетных</w:t>
      </w:r>
      <w:proofErr w:type="gramEnd"/>
      <w:r w:rsidR="005D359E">
        <w:rPr>
          <w:rFonts w:ascii="Times New Roman" w:hAnsi="Times New Roman"/>
          <w:sz w:val="24"/>
          <w:szCs w:val="24"/>
        </w:rPr>
        <w:t xml:space="preserve"> трансфертов из районного бюджета – 1 373 830,00 руб.</w:t>
      </w:r>
      <w:r>
        <w:rPr>
          <w:rFonts w:ascii="Times New Roman" w:hAnsi="Times New Roman"/>
          <w:sz w:val="24"/>
          <w:szCs w:val="24"/>
        </w:rPr>
        <w:t>;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2020 год в сумме 1 001 326,00 руб., в том числе  за счет акцизов по подакцизным товарам (продукции), производимым на территории Российской Федерации – 332 000,00 руб., за счет налога на доходы физических лиц – 0,00 руб., за счет межбюджетных трансфертов из краевого бюджета – 669 326,00 руб.;</w:t>
      </w:r>
    </w:p>
    <w:p w:rsidR="00402126" w:rsidRDefault="00256450" w:rsidP="00402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2021 год в сумме 1 073 149,00 руб.</w:t>
      </w:r>
      <w:r w:rsidR="004021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02126">
        <w:rPr>
          <w:rFonts w:ascii="Times New Roman" w:hAnsi="Times New Roman"/>
          <w:sz w:val="24"/>
          <w:szCs w:val="24"/>
        </w:rPr>
        <w:t>в том числе  за счет акцизов по подакцизным товарам (продукции), производимым на территории Российской Федерации – 377 700,00 руб., за счет налога на доходы физических лиц – 0,00 руб., за счет межбюджетных трансфертов из кра</w:t>
      </w:r>
      <w:r w:rsidR="001424C6">
        <w:rPr>
          <w:rFonts w:ascii="Times New Roman" w:hAnsi="Times New Roman"/>
          <w:sz w:val="24"/>
          <w:szCs w:val="24"/>
        </w:rPr>
        <w:t>евого бюджета – 695 449,00 руб.».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 xml:space="preserve">Приложения  4, 5, 6, 8, </w:t>
      </w:r>
      <w:r w:rsidR="00402126">
        <w:rPr>
          <w:rFonts w:ascii="Times New Roman" w:hAnsi="Times New Roman"/>
          <w:sz w:val="24"/>
          <w:szCs w:val="24"/>
        </w:rPr>
        <w:t>10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1-</w:t>
      </w:r>
      <w:r w:rsidR="005D359E">
        <w:rPr>
          <w:rFonts w:ascii="Times New Roman" w:hAnsi="Times New Roman"/>
          <w:sz w:val="24"/>
          <w:szCs w:val="24"/>
        </w:rPr>
        <w:t>5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02126">
        <w:rPr>
          <w:rFonts w:ascii="Times New Roman" w:hAnsi="Times New Roman"/>
          <w:sz w:val="24"/>
          <w:szCs w:val="24"/>
        </w:rPr>
        <w:t>3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402126">
        <w:rPr>
          <w:rFonts w:ascii="Times New Roman" w:hAnsi="Times New Roman"/>
          <w:sz w:val="24"/>
          <w:szCs w:val="24"/>
        </w:rPr>
        <w:t>8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402126">
        <w:rPr>
          <w:rFonts w:ascii="Times New Roman" w:hAnsi="Times New Roman"/>
          <w:sz w:val="24"/>
          <w:szCs w:val="24"/>
        </w:rPr>
        <w:t>45-112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96105D">
        <w:rPr>
          <w:rFonts w:ascii="Times New Roman" w:hAnsi="Times New Roman"/>
          <w:sz w:val="24"/>
          <w:szCs w:val="24"/>
        </w:rPr>
        <w:t>1</w:t>
      </w:r>
      <w:r w:rsidR="00402126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402126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5D359E">
        <w:rPr>
          <w:rFonts w:ascii="Times New Roman" w:hAnsi="Times New Roman"/>
          <w:sz w:val="24"/>
          <w:szCs w:val="24"/>
        </w:rPr>
        <w:t xml:space="preserve"> (в ред. от 28.03.2019 № 49-124)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C3" w:rsidRDefault="003711C3" w:rsidP="008A35DD">
      <w:pPr>
        <w:spacing w:after="0" w:line="240" w:lineRule="auto"/>
      </w:pPr>
      <w:r>
        <w:separator/>
      </w:r>
    </w:p>
  </w:endnote>
  <w:endnote w:type="continuationSeparator" w:id="0">
    <w:p w:rsidR="003711C3" w:rsidRDefault="003711C3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9E">
          <w:rPr>
            <w:noProof/>
          </w:rPr>
          <w:t>2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C3" w:rsidRDefault="003711C3" w:rsidP="008A35DD">
      <w:pPr>
        <w:spacing w:after="0" w:line="240" w:lineRule="auto"/>
      </w:pPr>
      <w:r>
        <w:separator/>
      </w:r>
    </w:p>
  </w:footnote>
  <w:footnote w:type="continuationSeparator" w:id="0">
    <w:p w:rsidR="003711C3" w:rsidRDefault="003711C3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07F19"/>
    <w:rsid w:val="002164DA"/>
    <w:rsid w:val="00222E10"/>
    <w:rsid w:val="00226B4C"/>
    <w:rsid w:val="00237D3D"/>
    <w:rsid w:val="002419BD"/>
    <w:rsid w:val="00256450"/>
    <w:rsid w:val="00256E22"/>
    <w:rsid w:val="00264899"/>
    <w:rsid w:val="00272332"/>
    <w:rsid w:val="00292EEA"/>
    <w:rsid w:val="0029742A"/>
    <w:rsid w:val="002C5F0D"/>
    <w:rsid w:val="002F0AB8"/>
    <w:rsid w:val="002F3BB6"/>
    <w:rsid w:val="00337D68"/>
    <w:rsid w:val="00357540"/>
    <w:rsid w:val="003660D1"/>
    <w:rsid w:val="003711C3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652D9"/>
    <w:rsid w:val="00574F51"/>
    <w:rsid w:val="0059255A"/>
    <w:rsid w:val="005A65A1"/>
    <w:rsid w:val="005D1291"/>
    <w:rsid w:val="005D1B98"/>
    <w:rsid w:val="005D359E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6F2567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801077"/>
    <w:rsid w:val="00815024"/>
    <w:rsid w:val="00815A0B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6105D"/>
    <w:rsid w:val="00976175"/>
    <w:rsid w:val="00984EA6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2E03"/>
    <w:rsid w:val="00A95C1E"/>
    <w:rsid w:val="00AA7647"/>
    <w:rsid w:val="00AC26FE"/>
    <w:rsid w:val="00AD1AAB"/>
    <w:rsid w:val="00AD7F8D"/>
    <w:rsid w:val="00AE5036"/>
    <w:rsid w:val="00AF2676"/>
    <w:rsid w:val="00AF69E7"/>
    <w:rsid w:val="00B34583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46A7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428FF"/>
    <w:rsid w:val="00E63FFC"/>
    <w:rsid w:val="00E651A4"/>
    <w:rsid w:val="00E714A8"/>
    <w:rsid w:val="00ED5F94"/>
    <w:rsid w:val="00EE3D9F"/>
    <w:rsid w:val="00EF3B22"/>
    <w:rsid w:val="00F5388D"/>
    <w:rsid w:val="00F63208"/>
    <w:rsid w:val="00F66A3D"/>
    <w:rsid w:val="00F8075A"/>
    <w:rsid w:val="00F936FF"/>
    <w:rsid w:val="00F95BBE"/>
    <w:rsid w:val="00F969DE"/>
    <w:rsid w:val="00F97118"/>
    <w:rsid w:val="00F975AD"/>
    <w:rsid w:val="00FA21D9"/>
    <w:rsid w:val="00FA4810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C5FE-DEC6-4385-B275-996E450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82</cp:revision>
  <cp:lastPrinted>2019-06-03T07:54:00Z</cp:lastPrinted>
  <dcterms:created xsi:type="dcterms:W3CDTF">2014-02-18T07:49:00Z</dcterms:created>
  <dcterms:modified xsi:type="dcterms:W3CDTF">2019-06-03T09:51:00Z</dcterms:modified>
</cp:coreProperties>
</file>