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</w:t>
      </w:r>
      <w:r w:rsidR="001471FA">
        <w:rPr>
          <w:rFonts w:ascii="Times New Roman" w:hAnsi="Times New Roman"/>
          <w:sz w:val="24"/>
          <w:szCs w:val="24"/>
        </w:rPr>
        <w:t>28.08.201</w:t>
      </w:r>
      <w:r w:rsidR="00B3322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AC7F5C">
        <w:rPr>
          <w:rFonts w:ascii="Times New Roman" w:hAnsi="Times New Roman"/>
          <w:sz w:val="24"/>
          <w:szCs w:val="24"/>
        </w:rPr>
        <w:t xml:space="preserve"> 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AC7F5C">
        <w:rPr>
          <w:rFonts w:ascii="Times New Roman" w:hAnsi="Times New Roman"/>
          <w:sz w:val="24"/>
          <w:szCs w:val="24"/>
        </w:rPr>
        <w:t>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1471F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февраля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05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 xml:space="preserve">(в ред. от </w:t>
      </w:r>
      <w:r w:rsidR="001471FA">
        <w:rPr>
          <w:rFonts w:ascii="Times New Roman" w:hAnsi="Times New Roman"/>
          <w:sz w:val="24"/>
          <w:szCs w:val="24"/>
        </w:rPr>
        <w:t>28.08.2019</w:t>
      </w:r>
      <w:r w:rsidR="00CC24A8">
        <w:rPr>
          <w:rFonts w:ascii="Times New Roman" w:hAnsi="Times New Roman"/>
          <w:sz w:val="24"/>
          <w:szCs w:val="24"/>
        </w:rPr>
        <w:t xml:space="preserve"> </w:t>
      </w:r>
      <w:r w:rsidR="00360019">
        <w:rPr>
          <w:rFonts w:ascii="Times New Roman" w:hAnsi="Times New Roman"/>
          <w:sz w:val="24"/>
          <w:szCs w:val="24"/>
        </w:rPr>
        <w:t>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360019">
        <w:rPr>
          <w:rFonts w:ascii="Times New Roman" w:hAnsi="Times New Roman"/>
          <w:sz w:val="24"/>
          <w:szCs w:val="24"/>
        </w:rPr>
        <w:t>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1471FA">
        <w:rPr>
          <w:rFonts w:ascii="Times New Roman" w:hAnsi="Times New Roman"/>
          <w:sz w:val="24"/>
          <w:szCs w:val="24"/>
        </w:rPr>
        <w:t>11 февраля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471FA">
        <w:rPr>
          <w:rFonts w:ascii="Times New Roman" w:hAnsi="Times New Roman"/>
          <w:sz w:val="24"/>
          <w:szCs w:val="24"/>
        </w:rPr>
        <w:t xml:space="preserve">11 февраля 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9405F2">
        <w:rPr>
          <w:rFonts w:ascii="Times New Roman" w:hAnsi="Times New Roman"/>
          <w:sz w:val="24"/>
          <w:szCs w:val="24"/>
        </w:rPr>
        <w:t xml:space="preserve"> (в ред. от </w:t>
      </w:r>
      <w:r w:rsidR="001471FA">
        <w:rPr>
          <w:rFonts w:ascii="Times New Roman" w:hAnsi="Times New Roman"/>
          <w:sz w:val="24"/>
          <w:szCs w:val="24"/>
        </w:rPr>
        <w:t>28.08.2019</w:t>
      </w:r>
      <w:r w:rsidR="00360019">
        <w:rPr>
          <w:rFonts w:ascii="Times New Roman" w:hAnsi="Times New Roman"/>
          <w:sz w:val="24"/>
          <w:szCs w:val="24"/>
        </w:rPr>
        <w:t xml:space="preserve"> 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360019">
        <w:rPr>
          <w:rFonts w:ascii="Times New Roman" w:hAnsi="Times New Roman"/>
          <w:sz w:val="24"/>
          <w:szCs w:val="24"/>
        </w:rPr>
        <w:t>-п</w:t>
      </w:r>
      <w:r w:rsidR="009405F2">
        <w:rPr>
          <w:rFonts w:ascii="Times New Roman" w:hAnsi="Times New Roman"/>
          <w:sz w:val="24"/>
          <w:szCs w:val="24"/>
        </w:rPr>
        <w:t>);</w:t>
      </w:r>
    </w:p>
    <w:p w:rsidR="00360019" w:rsidRPr="00046EAC" w:rsidRDefault="00360019" w:rsidP="00360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2</w:t>
      </w:r>
      <w:r w:rsidR="005C5244">
        <w:rPr>
          <w:rFonts w:ascii="Times New Roman" w:hAnsi="Times New Roman"/>
          <w:sz w:val="24"/>
          <w:szCs w:val="24"/>
        </w:rPr>
        <w:t>3</w:t>
      </w:r>
      <w:r w:rsidRPr="00046EAC">
        <w:rPr>
          <w:rFonts w:ascii="Times New Roman" w:hAnsi="Times New Roman"/>
          <w:sz w:val="24"/>
          <w:szCs w:val="24"/>
        </w:rPr>
        <w:t>.</w:t>
      </w:r>
      <w:r w:rsidR="005C5244">
        <w:rPr>
          <w:rFonts w:ascii="Times New Roman" w:hAnsi="Times New Roman"/>
          <w:sz w:val="24"/>
          <w:szCs w:val="24"/>
        </w:rPr>
        <w:t>12</w:t>
      </w:r>
      <w:r w:rsidRPr="00046EAC">
        <w:rPr>
          <w:rFonts w:ascii="Times New Roman" w:hAnsi="Times New Roman"/>
          <w:sz w:val="24"/>
          <w:szCs w:val="24"/>
        </w:rPr>
        <w:t xml:space="preserve">.2019 № </w:t>
      </w:r>
      <w:r w:rsidR="005C5244">
        <w:rPr>
          <w:rFonts w:ascii="Times New Roman" w:hAnsi="Times New Roman"/>
          <w:sz w:val="24"/>
          <w:szCs w:val="24"/>
        </w:rPr>
        <w:t>65-156</w:t>
      </w:r>
      <w:r w:rsidRPr="00046EAC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13.12.2018 № 45-112 «О бюджете поселения на 2019 год и плановый период 2020 – 2021 годов».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0B9C" w:rsidRPr="009847A7" w:rsidTr="008F52F1">
        <w:tc>
          <w:tcPr>
            <w:tcW w:w="1691" w:type="dxa"/>
            <w:vMerge/>
          </w:tcPr>
          <w:p w:rsidR="00250B9C" w:rsidRPr="009847A7" w:rsidRDefault="00250B9C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01F69" w:rsidRPr="009847A7" w:rsidRDefault="00601F69" w:rsidP="00601F6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5C5244">
              <w:rPr>
                <w:rFonts w:ascii="Times New Roman" w:hAnsi="Times New Roman"/>
                <w:b/>
                <w:sz w:val="20"/>
                <w:szCs w:val="20"/>
              </w:rPr>
              <w:t>13 629 441,15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244">
              <w:rPr>
                <w:rFonts w:ascii="Times New Roman" w:hAnsi="Times New Roman"/>
                <w:b/>
                <w:sz w:val="20"/>
                <w:szCs w:val="20"/>
              </w:rPr>
              <w:t>1 835 127,10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01F69" w:rsidRPr="009847A7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343 900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347 327,10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5C5244">
              <w:rPr>
                <w:rFonts w:ascii="Times New Roman" w:hAnsi="Times New Roman"/>
                <w:b/>
                <w:sz w:val="20"/>
                <w:szCs w:val="20"/>
              </w:rPr>
              <w:t>192 465,00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174 065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019"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601F69" w:rsidRPr="009847A7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5C5244" w:rsidRPr="005C5244">
              <w:rPr>
                <w:rFonts w:ascii="Times New Roman" w:hAnsi="Times New Roman"/>
                <w:b/>
                <w:sz w:val="20"/>
                <w:szCs w:val="20"/>
              </w:rPr>
              <w:t>388 775,05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360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388 775,05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01F69">
              <w:rPr>
                <w:rFonts w:ascii="Times New Roman" w:hAnsi="Times New Roman"/>
                <w:sz w:val="20"/>
                <w:szCs w:val="20"/>
              </w:rPr>
              <w:t>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01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601F69" w:rsidRPr="0050795A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5C5244">
              <w:rPr>
                <w:rFonts w:ascii="Times New Roman" w:hAnsi="Times New Roman"/>
                <w:b/>
                <w:sz w:val="20"/>
                <w:szCs w:val="20"/>
              </w:rPr>
              <w:t>12 013 074</w:t>
            </w:r>
            <w:r w:rsidR="0036001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4 086 150</w:t>
            </w:r>
            <w:r w:rsidR="00360019">
              <w:rPr>
                <w:rFonts w:ascii="Times New Roman" w:hAnsi="Times New Roman"/>
                <w:sz w:val="20"/>
                <w:szCs w:val="20"/>
              </w:rPr>
              <w:t>,00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1F69" w:rsidRPr="009847A7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C5244">
              <w:rPr>
                <w:rFonts w:ascii="Times New Roman" w:hAnsi="Times New Roman"/>
                <w:sz w:val="20"/>
                <w:szCs w:val="20"/>
              </w:rPr>
              <w:t> 980 478</w:t>
            </w:r>
            <w:r w:rsidR="00601F69">
              <w:rPr>
                <w:rFonts w:ascii="Times New Roman" w:hAnsi="Times New Roman"/>
                <w:sz w:val="20"/>
                <w:szCs w:val="20"/>
              </w:rPr>
              <w:t>,00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360019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C5244">
              <w:rPr>
                <w:rFonts w:ascii="Times New Roman" w:hAnsi="Times New Roman"/>
                <w:sz w:val="20"/>
                <w:szCs w:val="20"/>
              </w:rPr>
              <w:t> 946 446</w:t>
            </w:r>
            <w:r w:rsidR="00601F69">
              <w:rPr>
                <w:rFonts w:ascii="Times New Roman" w:hAnsi="Times New Roman"/>
                <w:sz w:val="20"/>
                <w:szCs w:val="20"/>
              </w:rPr>
              <w:t>,00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5C5244" w:rsidRPr="009847A7" w:rsidRDefault="005C5244" w:rsidP="005C524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C37ECF">
              <w:rPr>
                <w:rFonts w:ascii="Times New Roman" w:hAnsi="Times New Roman"/>
                <w:b/>
                <w:sz w:val="20"/>
                <w:szCs w:val="20"/>
              </w:rPr>
              <w:t> 480 743,70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C5244" w:rsidRPr="0050795A" w:rsidRDefault="005C5244" w:rsidP="005C5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1 835 127,10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5244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C5244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5244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347 327,10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C5244" w:rsidRPr="0050795A" w:rsidRDefault="005C5244" w:rsidP="005C5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37ECF">
              <w:rPr>
                <w:rFonts w:ascii="Times New Roman" w:hAnsi="Times New Roman"/>
                <w:b/>
                <w:sz w:val="20"/>
                <w:szCs w:val="20"/>
              </w:rPr>
              <w:t>225 869,20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5244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37ECF">
              <w:rPr>
                <w:rFonts w:ascii="Times New Roman" w:hAnsi="Times New Roman"/>
                <w:sz w:val="20"/>
                <w:szCs w:val="20"/>
              </w:rPr>
              <w:t>207 469,20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5C5244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5244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C5244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5C5244">
              <w:rPr>
                <w:rFonts w:ascii="Times New Roman" w:hAnsi="Times New Roman"/>
                <w:b/>
                <w:sz w:val="20"/>
                <w:szCs w:val="20"/>
              </w:rPr>
              <w:t>388 775,05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5244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388 775,05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5244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5244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C5244" w:rsidRPr="0050795A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C37ECF">
              <w:rPr>
                <w:rFonts w:ascii="Times New Roman" w:hAnsi="Times New Roman"/>
                <w:b/>
                <w:sz w:val="20"/>
                <w:szCs w:val="20"/>
              </w:rPr>
              <w:t>11 830 972,35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C5244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="00C37ECF">
              <w:rPr>
                <w:rFonts w:ascii="Times New Roman" w:hAnsi="Times New Roman"/>
                <w:sz w:val="20"/>
                <w:szCs w:val="20"/>
              </w:rPr>
              <w:t>3 904 048,35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5244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3 980 478,00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5C5244" w:rsidP="005C52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3 946 446,00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60019" w:rsidRDefault="00360019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B4C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37ECF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 w:rsidR="00A332C1">
        <w:rPr>
          <w:rFonts w:ascii="Times New Roman" w:hAnsi="Times New Roman"/>
          <w:sz w:val="24"/>
          <w:szCs w:val="24"/>
        </w:rPr>
        <w:t xml:space="preserve"> </w:t>
      </w:r>
      <w:r w:rsidR="00264B4C">
        <w:rPr>
          <w:rFonts w:ascii="Times New Roman" w:hAnsi="Times New Roman"/>
          <w:sz w:val="24"/>
          <w:szCs w:val="24"/>
        </w:rPr>
        <w:t xml:space="preserve">в сумме </w:t>
      </w:r>
      <w:r w:rsidR="00C37ECF">
        <w:rPr>
          <w:rFonts w:ascii="Times New Roman" w:hAnsi="Times New Roman"/>
          <w:sz w:val="24"/>
          <w:szCs w:val="24"/>
        </w:rPr>
        <w:t>148 697,45</w:t>
      </w:r>
      <w:r w:rsidR="00264B4C">
        <w:rPr>
          <w:rFonts w:ascii="Times New Roman" w:hAnsi="Times New Roman"/>
          <w:sz w:val="24"/>
          <w:szCs w:val="24"/>
        </w:rPr>
        <w:t xml:space="preserve"> руб. (</w:t>
      </w:r>
      <w:r w:rsidR="00C37ECF">
        <w:rPr>
          <w:rFonts w:ascii="Times New Roman" w:hAnsi="Times New Roman"/>
          <w:sz w:val="24"/>
          <w:szCs w:val="24"/>
        </w:rPr>
        <w:t>1,09</w:t>
      </w:r>
      <w:r w:rsidR="00264B4C">
        <w:rPr>
          <w:rFonts w:ascii="Times New Roman" w:hAnsi="Times New Roman"/>
          <w:sz w:val="24"/>
          <w:szCs w:val="24"/>
        </w:rPr>
        <w:t>%), в том числе: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C37ECF">
        <w:rPr>
          <w:rFonts w:ascii="Times New Roman" w:hAnsi="Times New Roman"/>
          <w:sz w:val="24"/>
          <w:szCs w:val="24"/>
        </w:rPr>
        <w:t xml:space="preserve">увеличение </w:t>
      </w:r>
      <w:r w:rsidRPr="00EB041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EB041C">
        <w:rPr>
          <w:rFonts w:ascii="Times New Roman" w:hAnsi="Times New Roman"/>
          <w:sz w:val="24"/>
          <w:szCs w:val="24"/>
        </w:rPr>
        <w:t>дств кр</w:t>
      </w:r>
      <w:proofErr w:type="gramEnd"/>
      <w:r w:rsidRPr="00EB041C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37ECF">
        <w:rPr>
          <w:rFonts w:ascii="Times New Roman" w:hAnsi="Times New Roman"/>
          <w:sz w:val="24"/>
          <w:szCs w:val="24"/>
        </w:rPr>
        <w:t>33 401,20</w:t>
      </w:r>
      <w:r w:rsidRPr="00EB041C">
        <w:rPr>
          <w:rFonts w:ascii="Times New Roman" w:hAnsi="Times New Roman"/>
          <w:sz w:val="24"/>
          <w:szCs w:val="24"/>
        </w:rPr>
        <w:t xml:space="preserve"> руб. (</w:t>
      </w:r>
      <w:r w:rsidR="00C37ECF">
        <w:rPr>
          <w:rFonts w:ascii="Times New Roman" w:hAnsi="Times New Roman"/>
          <w:sz w:val="24"/>
          <w:szCs w:val="24"/>
        </w:rPr>
        <w:t>17,36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74202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C37ECF">
        <w:rPr>
          <w:rFonts w:ascii="Times New Roman" w:hAnsi="Times New Roman"/>
          <w:sz w:val="24"/>
          <w:szCs w:val="24"/>
        </w:rPr>
        <w:t>уменьшение з</w:t>
      </w:r>
      <w:r w:rsidR="00274202" w:rsidRPr="00EB041C">
        <w:rPr>
          <w:rFonts w:ascii="Times New Roman" w:hAnsi="Times New Roman"/>
          <w:sz w:val="24"/>
          <w:szCs w:val="24"/>
        </w:rPr>
        <w:t xml:space="preserve">а счет средств бюджета поселения </w:t>
      </w:r>
      <w:r w:rsidR="00C0719B" w:rsidRPr="00EB041C">
        <w:rPr>
          <w:rFonts w:ascii="Times New Roman" w:hAnsi="Times New Roman"/>
          <w:sz w:val="24"/>
          <w:szCs w:val="24"/>
        </w:rPr>
        <w:t xml:space="preserve">в сумме </w:t>
      </w:r>
      <w:r w:rsidR="00C37ECF">
        <w:rPr>
          <w:rFonts w:ascii="Times New Roman" w:hAnsi="Times New Roman"/>
          <w:sz w:val="24"/>
          <w:szCs w:val="24"/>
        </w:rPr>
        <w:t>182 101,65</w:t>
      </w:r>
      <w:r w:rsidR="00C0719B" w:rsidRPr="00EB041C">
        <w:rPr>
          <w:rFonts w:ascii="Times New Roman" w:hAnsi="Times New Roman"/>
          <w:sz w:val="24"/>
          <w:szCs w:val="24"/>
        </w:rPr>
        <w:t xml:space="preserve"> руб. (</w:t>
      </w:r>
      <w:r w:rsidR="00762B2A">
        <w:rPr>
          <w:rFonts w:ascii="Times New Roman" w:hAnsi="Times New Roman"/>
          <w:sz w:val="24"/>
          <w:szCs w:val="24"/>
        </w:rPr>
        <w:t>1,</w:t>
      </w:r>
      <w:r w:rsidR="00C37ECF">
        <w:rPr>
          <w:rFonts w:ascii="Times New Roman" w:hAnsi="Times New Roman"/>
          <w:sz w:val="24"/>
          <w:szCs w:val="24"/>
        </w:rPr>
        <w:t>52</w:t>
      </w:r>
      <w:r w:rsidR="00C0719B" w:rsidRPr="00EB041C">
        <w:rPr>
          <w:rFonts w:ascii="Times New Roman" w:hAnsi="Times New Roman"/>
          <w:sz w:val="24"/>
          <w:szCs w:val="24"/>
        </w:rPr>
        <w:t>%)</w:t>
      </w:r>
      <w:r w:rsidR="00274202" w:rsidRPr="00EB041C">
        <w:rPr>
          <w:rFonts w:ascii="Times New Roman" w:hAnsi="Times New Roman"/>
          <w:sz w:val="24"/>
          <w:szCs w:val="24"/>
        </w:rPr>
        <w:t>.</w:t>
      </w:r>
      <w:r w:rsidR="00274202">
        <w:rPr>
          <w:rFonts w:ascii="Times New Roman" w:hAnsi="Times New Roman"/>
          <w:sz w:val="24"/>
          <w:szCs w:val="24"/>
        </w:rPr>
        <w:t xml:space="preserve">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148" w:rsidRPr="00A46A3E" w:rsidRDefault="00B40148" w:rsidP="00B401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Pr="004F0F7D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ресурсами»</w:t>
      </w:r>
      <w:r w:rsidRPr="00A46A3E">
        <w:rPr>
          <w:rFonts w:ascii="Times New Roman" w:hAnsi="Times New Roman"/>
          <w:sz w:val="24"/>
          <w:szCs w:val="24"/>
        </w:rPr>
        <w:t xml:space="preserve">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B40148" w:rsidRPr="00A46A3E" w:rsidRDefault="00B40148" w:rsidP="00B4014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3969"/>
      </w:tblGrid>
      <w:tr w:rsidR="00B40148" w:rsidRPr="00A46A3E" w:rsidTr="00762B2A">
        <w:tc>
          <w:tcPr>
            <w:tcW w:w="1915" w:type="dxa"/>
            <w:vMerge w:val="restart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1317A" w:rsidRPr="00A46A3E" w:rsidTr="00762B2A">
        <w:tc>
          <w:tcPr>
            <w:tcW w:w="1915" w:type="dxa"/>
            <w:vMerge/>
          </w:tcPr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8C4409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140 000,00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8C4409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C4409" w:rsidRPr="009847A7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4409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8C4409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140 000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140 000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1317A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  <w:tc>
          <w:tcPr>
            <w:tcW w:w="3969" w:type="dxa"/>
          </w:tcPr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762B2A" w:rsidRDefault="008C4409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128 415,60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762B2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62B2A" w:rsidRPr="009847A7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B2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762B2A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62B2A" w:rsidRPr="00A46A3E" w:rsidRDefault="008C4409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128 415,60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C4409">
              <w:rPr>
                <w:rFonts w:ascii="Times New Roman" w:hAnsi="Times New Roman"/>
                <w:sz w:val="20"/>
                <w:szCs w:val="20"/>
              </w:rPr>
              <w:t>128 415,60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1317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</w:tr>
    </w:tbl>
    <w:p w:rsidR="00B40148" w:rsidRPr="00A46A3E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F7D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 w:rsidR="008C4409">
        <w:rPr>
          <w:rFonts w:ascii="Times New Roman" w:hAnsi="Times New Roman"/>
          <w:sz w:val="24"/>
          <w:szCs w:val="24"/>
        </w:rPr>
        <w:t>меньше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 w:rsidR="00A332C1">
        <w:rPr>
          <w:rFonts w:ascii="Times New Roman" w:hAnsi="Times New Roman"/>
          <w:sz w:val="24"/>
          <w:szCs w:val="24"/>
        </w:rPr>
        <w:t xml:space="preserve"> </w:t>
      </w:r>
      <w:r w:rsidR="0041317A"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8C4409">
        <w:rPr>
          <w:rFonts w:ascii="Times New Roman" w:hAnsi="Times New Roman"/>
          <w:sz w:val="24"/>
          <w:szCs w:val="24"/>
        </w:rPr>
        <w:t>11 584,40</w:t>
      </w:r>
      <w:r w:rsidR="0041317A" w:rsidRPr="00A46A3E">
        <w:rPr>
          <w:rFonts w:ascii="Times New Roman" w:hAnsi="Times New Roman"/>
          <w:sz w:val="24"/>
          <w:szCs w:val="24"/>
        </w:rPr>
        <w:t xml:space="preserve"> руб.</w:t>
      </w:r>
      <w:r w:rsidR="004F0F7D">
        <w:rPr>
          <w:rFonts w:ascii="Times New Roman" w:hAnsi="Times New Roman"/>
          <w:sz w:val="24"/>
          <w:szCs w:val="24"/>
        </w:rPr>
        <w:t xml:space="preserve"> (</w:t>
      </w:r>
      <w:r w:rsidR="008C4409">
        <w:rPr>
          <w:rFonts w:ascii="Times New Roman" w:hAnsi="Times New Roman"/>
          <w:sz w:val="24"/>
          <w:szCs w:val="24"/>
        </w:rPr>
        <w:t>8,27</w:t>
      </w:r>
      <w:r w:rsidR="004F0F7D">
        <w:rPr>
          <w:rFonts w:ascii="Times New Roman" w:hAnsi="Times New Roman"/>
          <w:sz w:val="24"/>
          <w:szCs w:val="24"/>
        </w:rPr>
        <w:t>%)</w:t>
      </w:r>
      <w:r w:rsidR="0041317A" w:rsidRPr="00A46A3E">
        <w:rPr>
          <w:rFonts w:ascii="Times New Roman" w:hAnsi="Times New Roman"/>
          <w:sz w:val="24"/>
          <w:szCs w:val="24"/>
        </w:rPr>
        <w:t xml:space="preserve"> </w:t>
      </w:r>
      <w:r w:rsidR="008C4409">
        <w:rPr>
          <w:rFonts w:ascii="Times New Roman" w:hAnsi="Times New Roman"/>
          <w:sz w:val="24"/>
          <w:szCs w:val="24"/>
        </w:rPr>
        <w:t>в связи с экономией по</w:t>
      </w:r>
      <w:r w:rsidR="00762B2A">
        <w:rPr>
          <w:rFonts w:ascii="Times New Roman" w:hAnsi="Times New Roman"/>
          <w:sz w:val="24"/>
          <w:szCs w:val="24"/>
        </w:rPr>
        <w:t xml:space="preserve"> изготовлени</w:t>
      </w:r>
      <w:r w:rsidR="008C4409">
        <w:rPr>
          <w:rFonts w:ascii="Times New Roman" w:hAnsi="Times New Roman"/>
          <w:sz w:val="24"/>
          <w:szCs w:val="24"/>
        </w:rPr>
        <w:t>ю</w:t>
      </w:r>
      <w:r w:rsidR="00762B2A">
        <w:rPr>
          <w:rFonts w:ascii="Times New Roman" w:hAnsi="Times New Roman"/>
          <w:sz w:val="24"/>
          <w:szCs w:val="24"/>
        </w:rPr>
        <w:t xml:space="preserve"> паспорта 8 квартир в д. 27 по ул. Совхозная </w:t>
      </w:r>
      <w:proofErr w:type="spellStart"/>
      <w:r w:rsidR="00762B2A">
        <w:rPr>
          <w:rFonts w:ascii="Times New Roman" w:hAnsi="Times New Roman"/>
          <w:sz w:val="24"/>
          <w:szCs w:val="24"/>
        </w:rPr>
        <w:t>с</w:t>
      </w:r>
      <w:proofErr w:type="gramStart"/>
      <w:r w:rsidR="00762B2A">
        <w:rPr>
          <w:rFonts w:ascii="Times New Roman" w:hAnsi="Times New Roman"/>
          <w:sz w:val="24"/>
          <w:szCs w:val="24"/>
        </w:rPr>
        <w:t>.П</w:t>
      </w:r>
      <w:proofErr w:type="gramEnd"/>
      <w:r w:rsidR="00762B2A">
        <w:rPr>
          <w:rFonts w:ascii="Times New Roman" w:hAnsi="Times New Roman"/>
          <w:sz w:val="24"/>
          <w:szCs w:val="24"/>
        </w:rPr>
        <w:t>арная</w:t>
      </w:r>
      <w:proofErr w:type="spellEnd"/>
      <w:r w:rsidR="008C4409">
        <w:rPr>
          <w:rFonts w:ascii="Times New Roman" w:hAnsi="Times New Roman"/>
          <w:sz w:val="24"/>
          <w:szCs w:val="24"/>
        </w:rPr>
        <w:t>.</w:t>
      </w:r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BB8" w:rsidRPr="00DC3846" w:rsidRDefault="00054BB8" w:rsidP="00054B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бюджетной сфере</w:t>
      </w:r>
      <w:r w:rsidRPr="00DC3846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054BB8" w:rsidRPr="00DC3846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054BB8" w:rsidRPr="000059DA" w:rsidRDefault="00054BB8" w:rsidP="00054B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54BB8" w:rsidRPr="000059DA" w:rsidTr="007B4EF0">
        <w:tc>
          <w:tcPr>
            <w:tcW w:w="1951" w:type="dxa"/>
            <w:vMerge w:val="restart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054BB8" w:rsidRPr="0004514B" w:rsidTr="007B4EF0">
        <w:tc>
          <w:tcPr>
            <w:tcW w:w="1951" w:type="dxa"/>
            <w:vMerge/>
          </w:tcPr>
          <w:p w:rsidR="00054BB8" w:rsidRPr="000059DA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C4409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389 975,05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4409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 бюджета 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388 775,05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388 7755,05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0059DA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8C4409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389 575,05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4409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 бюджета 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388 775,05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388 7755,05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4409" w:rsidRPr="00A46A3E" w:rsidRDefault="008C4409" w:rsidP="008C4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4409" w:rsidRPr="00A46A3E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0059DA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054BB8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054BB8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C4409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бюджетной сфере</w:t>
      </w:r>
      <w:r w:rsidRPr="00DC38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8C4409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C4409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>,00 руб. (</w:t>
      </w:r>
      <w:r w:rsidR="008C4409">
        <w:rPr>
          <w:rFonts w:ascii="Times New Roman" w:hAnsi="Times New Roman"/>
          <w:sz w:val="24"/>
          <w:szCs w:val="24"/>
        </w:rPr>
        <w:t>0,10</w:t>
      </w:r>
      <w:r>
        <w:rPr>
          <w:rFonts w:ascii="Times New Roman" w:hAnsi="Times New Roman"/>
          <w:sz w:val="24"/>
          <w:szCs w:val="24"/>
        </w:rPr>
        <w:t xml:space="preserve">%) </w:t>
      </w:r>
      <w:r w:rsidR="008C4409">
        <w:rPr>
          <w:rFonts w:ascii="Times New Roman" w:hAnsi="Times New Roman"/>
          <w:sz w:val="24"/>
          <w:szCs w:val="24"/>
        </w:rPr>
        <w:t>в связи с не приобретением реле для уличного освещения</w:t>
      </w:r>
      <w:r>
        <w:rPr>
          <w:rFonts w:ascii="Times New Roman" w:hAnsi="Times New Roman"/>
          <w:sz w:val="24"/>
          <w:szCs w:val="24"/>
        </w:rPr>
        <w:t>.</w:t>
      </w:r>
    </w:p>
    <w:p w:rsidR="00054BB8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054BB8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7A56DE" w:rsidRPr="0004514B" w:rsidTr="008F52F1">
        <w:tc>
          <w:tcPr>
            <w:tcW w:w="1951" w:type="dxa"/>
            <w:vMerge/>
          </w:tcPr>
          <w:p w:rsidR="007A56DE" w:rsidRPr="000059DA" w:rsidRDefault="007A56DE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409">
              <w:rPr>
                <w:rFonts w:ascii="Times New Roman" w:hAnsi="Times New Roman"/>
                <w:b/>
                <w:sz w:val="20"/>
                <w:szCs w:val="20"/>
              </w:rPr>
              <w:t>13 099 466,10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1 035 127,10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2019 год – 343 900,00 руб.;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2020 год – 343 900,00 руб.; 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2021 год –  347 327,10 руб.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192 465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174 065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2020 год – 9 200,00 руб.;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2021 год – 9 200,00 руб.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871 874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2019 год – 3</w:t>
            </w:r>
            <w:r>
              <w:rPr>
                <w:rFonts w:ascii="Times New Roman" w:hAnsi="Times New Roman"/>
                <w:sz w:val="20"/>
                <w:szCs w:val="20"/>
              </w:rPr>
              <w:t> 945 750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2020 год – 3</w:t>
            </w:r>
            <w:r>
              <w:rPr>
                <w:rFonts w:ascii="Times New Roman" w:hAnsi="Times New Roman"/>
                <w:sz w:val="20"/>
                <w:szCs w:val="20"/>
              </w:rPr>
              <w:t> 980 078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2021 год – 3</w:t>
            </w:r>
            <w:r>
              <w:rPr>
                <w:rFonts w:ascii="Times New Roman" w:hAnsi="Times New Roman"/>
                <w:sz w:val="20"/>
                <w:szCs w:val="20"/>
              </w:rPr>
              <w:t> 946 046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409">
              <w:rPr>
                <w:rFonts w:ascii="Times New Roman" w:hAnsi="Times New Roman"/>
                <w:b/>
                <w:sz w:val="20"/>
                <w:szCs w:val="20"/>
              </w:rPr>
              <w:t>12 962 753,05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762B2A" w:rsidRPr="00A46A3E" w:rsidRDefault="00B336DD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62B2A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62B2A" w:rsidRPr="00A46A3E" w:rsidRDefault="008C4409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225 869,20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C4409">
              <w:rPr>
                <w:rFonts w:ascii="Times New Roman" w:hAnsi="Times New Roman"/>
                <w:sz w:val="20"/>
                <w:szCs w:val="20"/>
              </w:rPr>
              <w:t>207 469,20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701 756,75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2019 год – 3</w:t>
            </w:r>
            <w:r w:rsidR="00230A2A">
              <w:rPr>
                <w:rFonts w:ascii="Times New Roman" w:hAnsi="Times New Roman"/>
                <w:sz w:val="20"/>
                <w:szCs w:val="20"/>
              </w:rPr>
              <w:t> 775 632,75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2020 год – 3</w:t>
            </w:r>
            <w:r>
              <w:rPr>
                <w:rFonts w:ascii="Times New Roman" w:hAnsi="Times New Roman"/>
                <w:sz w:val="20"/>
                <w:szCs w:val="20"/>
              </w:rPr>
              <w:t> 980 078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8C4409" w:rsidP="008C4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2021 год – 3</w:t>
            </w:r>
            <w:r>
              <w:rPr>
                <w:rFonts w:ascii="Times New Roman" w:hAnsi="Times New Roman"/>
                <w:sz w:val="20"/>
                <w:szCs w:val="20"/>
              </w:rPr>
              <w:t> 946 046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97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30A2A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30A2A">
        <w:rPr>
          <w:rFonts w:ascii="Times New Roman" w:hAnsi="Times New Roman"/>
          <w:sz w:val="24"/>
          <w:szCs w:val="24"/>
        </w:rPr>
        <w:t>136 713,05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30A2A">
        <w:rPr>
          <w:rFonts w:ascii="Times New Roman" w:hAnsi="Times New Roman"/>
          <w:sz w:val="24"/>
          <w:szCs w:val="24"/>
        </w:rPr>
        <w:t>1,04</w:t>
      </w:r>
      <w:r>
        <w:rPr>
          <w:rFonts w:ascii="Times New Roman" w:hAnsi="Times New Roman"/>
          <w:sz w:val="24"/>
          <w:szCs w:val="24"/>
        </w:rPr>
        <w:t>%)</w:t>
      </w:r>
      <w:r w:rsidR="007A56DE">
        <w:rPr>
          <w:rFonts w:ascii="Times New Roman" w:hAnsi="Times New Roman"/>
          <w:sz w:val="24"/>
          <w:szCs w:val="24"/>
        </w:rPr>
        <w:t>, в том числе:</w:t>
      </w:r>
    </w:p>
    <w:p w:rsidR="00230A2A" w:rsidRDefault="00230A2A" w:rsidP="00230A2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B716B6" w:rsidRPr="00B336D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B716B6" w:rsidRPr="00B336DD">
        <w:rPr>
          <w:rFonts w:ascii="Times New Roman" w:hAnsi="Times New Roman"/>
          <w:sz w:val="24"/>
          <w:szCs w:val="24"/>
        </w:rPr>
        <w:t>дств кр</w:t>
      </w:r>
      <w:proofErr w:type="gramEnd"/>
      <w:r w:rsidR="00B716B6" w:rsidRPr="00B336DD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33 401,20</w:t>
      </w:r>
      <w:r w:rsidRPr="00EB041C">
        <w:rPr>
          <w:rFonts w:ascii="Times New Roman" w:hAnsi="Times New Roman"/>
          <w:sz w:val="24"/>
          <w:szCs w:val="24"/>
        </w:rPr>
        <w:t xml:space="preserve"> </w:t>
      </w:r>
      <w:r w:rsidR="00B716B6" w:rsidRPr="00B336D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17,36</w:t>
      </w:r>
      <w:r w:rsidR="00B716B6" w:rsidRPr="00B336D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B716B6" w:rsidRDefault="00230A2A" w:rsidP="00230A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1 600,00 руб.</w:t>
      </w:r>
      <w:r w:rsidR="00B336DD" w:rsidRPr="00230A2A">
        <w:rPr>
          <w:rFonts w:ascii="Times New Roman" w:hAnsi="Times New Roman"/>
          <w:sz w:val="24"/>
          <w:szCs w:val="24"/>
        </w:rPr>
        <w:t xml:space="preserve"> </w:t>
      </w:r>
      <w:r w:rsidR="00B716B6" w:rsidRPr="00230A2A">
        <w:rPr>
          <w:rFonts w:ascii="Times New Roman" w:hAnsi="Times New Roman"/>
          <w:sz w:val="24"/>
          <w:szCs w:val="24"/>
        </w:rPr>
        <w:t xml:space="preserve">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B716B6" w:rsidRPr="00230A2A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B716B6" w:rsidRPr="00230A2A">
        <w:rPr>
          <w:rFonts w:ascii="Times New Roman" w:hAnsi="Times New Roman"/>
          <w:sz w:val="24"/>
          <w:szCs w:val="24"/>
        </w:rPr>
        <w:t>);</w:t>
      </w:r>
    </w:p>
    <w:p w:rsidR="00230A2A" w:rsidRDefault="00230A2A" w:rsidP="00230A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84,00 руб. на выполнение государственных полномочий по созданию и обеспечению деятельности административных комиссий</w:t>
      </w:r>
      <w:r w:rsidR="002040C5">
        <w:rPr>
          <w:rFonts w:ascii="Times New Roman" w:hAnsi="Times New Roman"/>
          <w:sz w:val="24"/>
          <w:szCs w:val="24"/>
        </w:rPr>
        <w:t>;</w:t>
      </w:r>
    </w:p>
    <w:p w:rsidR="002040C5" w:rsidRDefault="002040C5" w:rsidP="00230A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22 920,20 руб. на повышение заработной платы с 01.10.2019 на 4,3%;</w:t>
      </w:r>
    </w:p>
    <w:p w:rsidR="002040C5" w:rsidRPr="00230A2A" w:rsidRDefault="002040C5" w:rsidP="00230A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сумме 8 800,00 руб.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труда).</w:t>
      </w:r>
      <w:proofErr w:type="gramEnd"/>
    </w:p>
    <w:p w:rsidR="004F0F7D" w:rsidRPr="004A26BF" w:rsidRDefault="002040C5" w:rsidP="00D91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B716B6" w:rsidRPr="004A26BF">
        <w:rPr>
          <w:rFonts w:ascii="Times New Roman" w:hAnsi="Times New Roman"/>
          <w:sz w:val="24"/>
          <w:szCs w:val="24"/>
        </w:rPr>
        <w:t xml:space="preserve">за счет средств бюджета поселения в </w:t>
      </w:r>
      <w:r w:rsidR="00B716B6" w:rsidRPr="009640A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170 117,25</w:t>
      </w:r>
      <w:r w:rsidR="00B716B6" w:rsidRPr="009640A8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1,43</w:t>
      </w:r>
      <w:r w:rsidR="00B716B6" w:rsidRPr="009640A8">
        <w:rPr>
          <w:rFonts w:ascii="Times New Roman" w:hAnsi="Times New Roman"/>
          <w:sz w:val="24"/>
          <w:szCs w:val="24"/>
        </w:rPr>
        <w:t>%)</w:t>
      </w:r>
      <w:r w:rsidR="009640A8" w:rsidRPr="00964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экономией фонда оплаты труда по ставке главного бухгалтера находящегося в декретном отпуске</w:t>
      </w:r>
      <w:r w:rsidR="009640A8">
        <w:rPr>
          <w:rFonts w:ascii="Times New Roman" w:hAnsi="Times New Roman"/>
          <w:sz w:val="24"/>
          <w:szCs w:val="24"/>
        </w:rPr>
        <w:t>.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</w:t>
      </w:r>
      <w:r w:rsidR="002040C5">
        <w:rPr>
          <w:rFonts w:ascii="Times New Roman" w:hAnsi="Times New Roman"/>
          <w:sz w:val="24"/>
          <w:szCs w:val="24"/>
        </w:rPr>
        <w:t>от 28.08.2019</w:t>
      </w:r>
      <w:r w:rsidR="00054BB8">
        <w:rPr>
          <w:rFonts w:ascii="Times New Roman" w:hAnsi="Times New Roman"/>
          <w:sz w:val="24"/>
          <w:szCs w:val="24"/>
        </w:rPr>
        <w:t xml:space="preserve"> № 1</w:t>
      </w:r>
      <w:r w:rsidR="002040C5">
        <w:rPr>
          <w:rFonts w:ascii="Times New Roman" w:hAnsi="Times New Roman"/>
          <w:sz w:val="24"/>
          <w:szCs w:val="24"/>
        </w:rPr>
        <w:t>00</w:t>
      </w:r>
      <w:r w:rsidR="00054BB8">
        <w:rPr>
          <w:rFonts w:ascii="Times New Roman" w:hAnsi="Times New Roman"/>
          <w:sz w:val="24"/>
          <w:szCs w:val="24"/>
        </w:rPr>
        <w:t>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0C5" w:rsidRDefault="002040C5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2040C5" w:rsidRDefault="002040C5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2040C5" w:rsidRDefault="002040C5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26BF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4A26BF" w:rsidRPr="00841035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B0A07" w:rsidRPr="00841035" w:rsidSect="00360019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13" w:rsidRDefault="00053D13" w:rsidP="004D46B2">
      <w:pPr>
        <w:spacing w:after="0" w:line="240" w:lineRule="auto"/>
      </w:pPr>
      <w:r>
        <w:separator/>
      </w:r>
    </w:p>
  </w:endnote>
  <w:endnote w:type="continuationSeparator" w:id="0">
    <w:p w:rsidR="00053D13" w:rsidRDefault="00053D13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27">
          <w:rPr>
            <w:noProof/>
          </w:rPr>
          <w:t>1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13" w:rsidRDefault="00053D13" w:rsidP="004D46B2">
      <w:pPr>
        <w:spacing w:after="0" w:line="240" w:lineRule="auto"/>
      </w:pPr>
      <w:r>
        <w:separator/>
      </w:r>
    </w:p>
  </w:footnote>
  <w:footnote w:type="continuationSeparator" w:id="0">
    <w:p w:rsidR="00053D13" w:rsidRDefault="00053D13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7532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3D13"/>
    <w:rsid w:val="000543B5"/>
    <w:rsid w:val="00054BB8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471FA"/>
    <w:rsid w:val="00170DB0"/>
    <w:rsid w:val="00171F02"/>
    <w:rsid w:val="001917D3"/>
    <w:rsid w:val="00193C16"/>
    <w:rsid w:val="001965EB"/>
    <w:rsid w:val="001A4831"/>
    <w:rsid w:val="001A4A3A"/>
    <w:rsid w:val="001A4C45"/>
    <w:rsid w:val="001A6265"/>
    <w:rsid w:val="001C4EA3"/>
    <w:rsid w:val="001F1080"/>
    <w:rsid w:val="001F626E"/>
    <w:rsid w:val="002040C5"/>
    <w:rsid w:val="00211A62"/>
    <w:rsid w:val="002253DB"/>
    <w:rsid w:val="00230A2A"/>
    <w:rsid w:val="002479A4"/>
    <w:rsid w:val="00250B9C"/>
    <w:rsid w:val="00256C70"/>
    <w:rsid w:val="00264B4C"/>
    <w:rsid w:val="00272DE2"/>
    <w:rsid w:val="00274202"/>
    <w:rsid w:val="00276E92"/>
    <w:rsid w:val="002838CC"/>
    <w:rsid w:val="00291605"/>
    <w:rsid w:val="00293F5B"/>
    <w:rsid w:val="002A0C30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37849"/>
    <w:rsid w:val="00353DF0"/>
    <w:rsid w:val="00355E08"/>
    <w:rsid w:val="00357EEF"/>
    <w:rsid w:val="00360019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BF1"/>
    <w:rsid w:val="004E7529"/>
    <w:rsid w:val="004F0F7D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5244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52BCB"/>
    <w:rsid w:val="00753C49"/>
    <w:rsid w:val="00762B2A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C4409"/>
    <w:rsid w:val="008D7564"/>
    <w:rsid w:val="008F0402"/>
    <w:rsid w:val="009035B1"/>
    <w:rsid w:val="009070F2"/>
    <w:rsid w:val="00917531"/>
    <w:rsid w:val="00934386"/>
    <w:rsid w:val="00936234"/>
    <w:rsid w:val="009405F2"/>
    <w:rsid w:val="0094144F"/>
    <w:rsid w:val="00945AEC"/>
    <w:rsid w:val="00953446"/>
    <w:rsid w:val="009640A8"/>
    <w:rsid w:val="0098158E"/>
    <w:rsid w:val="009847A7"/>
    <w:rsid w:val="009861C8"/>
    <w:rsid w:val="009B1E71"/>
    <w:rsid w:val="009D61F3"/>
    <w:rsid w:val="009E1F35"/>
    <w:rsid w:val="009F683A"/>
    <w:rsid w:val="009F6871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A0FF9"/>
    <w:rsid w:val="00AA4865"/>
    <w:rsid w:val="00AC7F5C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33227"/>
    <w:rsid w:val="00B336DD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37ECF"/>
    <w:rsid w:val="00C67FF7"/>
    <w:rsid w:val="00C74139"/>
    <w:rsid w:val="00C95A0D"/>
    <w:rsid w:val="00CB3C80"/>
    <w:rsid w:val="00CC0295"/>
    <w:rsid w:val="00CC24A8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915C5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666E-6DD3-41F4-90B9-2A97AE4A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2019-04-15T06:44:00Z</cp:lastPrinted>
  <dcterms:created xsi:type="dcterms:W3CDTF">2018-08-20T02:26:00Z</dcterms:created>
  <dcterms:modified xsi:type="dcterms:W3CDTF">2020-02-12T03:17:00Z</dcterms:modified>
</cp:coreProperties>
</file>