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1409BB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 xml:space="preserve"> </w:t>
      </w:r>
    </w:p>
    <w:p w:rsidR="00101FBE" w:rsidRPr="001F539B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F539B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2</w:t>
      </w:r>
      <w:r w:rsidR="00A755BB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A755BB">
        <w:rPr>
          <w:rFonts w:ascii="Times New Roman" w:hAnsi="Times New Roman"/>
          <w:sz w:val="26"/>
          <w:szCs w:val="26"/>
        </w:rPr>
        <w:t>мая</w:t>
      </w:r>
      <w:r w:rsidR="002D6E32" w:rsidRPr="001F539B">
        <w:rPr>
          <w:rFonts w:ascii="Times New Roman" w:hAnsi="Times New Roman"/>
          <w:sz w:val="26"/>
          <w:szCs w:val="26"/>
        </w:rPr>
        <w:t xml:space="preserve"> 201</w:t>
      </w:r>
      <w:r w:rsidR="00A755BB">
        <w:rPr>
          <w:rFonts w:ascii="Times New Roman" w:hAnsi="Times New Roman"/>
          <w:sz w:val="26"/>
          <w:szCs w:val="26"/>
        </w:rPr>
        <w:t>5</w:t>
      </w:r>
      <w:r w:rsidR="002D6E32" w:rsidRPr="001F539B">
        <w:rPr>
          <w:rFonts w:ascii="Times New Roman" w:hAnsi="Times New Roman"/>
          <w:sz w:val="26"/>
          <w:szCs w:val="26"/>
        </w:rPr>
        <w:t xml:space="preserve"> год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A755BB">
        <w:rPr>
          <w:rFonts w:ascii="Times New Roman" w:hAnsi="Times New Roman"/>
          <w:sz w:val="26"/>
          <w:szCs w:val="26"/>
        </w:rPr>
        <w:t xml:space="preserve">                  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  <w:t xml:space="preserve">№ </w:t>
      </w:r>
      <w:r w:rsidR="00133028">
        <w:rPr>
          <w:rFonts w:ascii="Times New Roman" w:hAnsi="Times New Roman"/>
          <w:sz w:val="26"/>
          <w:szCs w:val="26"/>
        </w:rPr>
        <w:t>44</w:t>
      </w:r>
      <w:bookmarkStart w:id="0" w:name="_GoBack"/>
      <w:bookmarkEnd w:id="0"/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F539B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F539B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 xml:space="preserve">от 21.06.2012 № 28/272р </w:t>
      </w:r>
      <w:r w:rsidRPr="001F539B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F539B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>46/536р)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</w:t>
      </w:r>
      <w:proofErr w:type="spellStart"/>
      <w:r w:rsidR="00B2451D" w:rsidRPr="001F539B">
        <w:rPr>
          <w:rFonts w:ascii="Times New Roman" w:hAnsi="Times New Roman"/>
          <w:sz w:val="26"/>
          <w:szCs w:val="26"/>
        </w:rPr>
        <w:t>района</w:t>
      </w:r>
      <w:proofErr w:type="spellEnd"/>
      <w:r w:rsidR="00B2451D" w:rsidRPr="001F539B">
        <w:rPr>
          <w:rFonts w:ascii="Times New Roman" w:hAnsi="Times New Roman"/>
          <w:sz w:val="26"/>
          <w:szCs w:val="26"/>
        </w:rPr>
        <w:t xml:space="preserve"> 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B01388" w:rsidRPr="001F539B">
        <w:rPr>
          <w:rFonts w:ascii="Times New Roman" w:hAnsi="Times New Roman"/>
          <w:sz w:val="26"/>
          <w:szCs w:val="26"/>
        </w:rPr>
        <w:t xml:space="preserve">» </w:t>
      </w:r>
      <w:r w:rsidR="00077DA6" w:rsidRPr="001F539B">
        <w:rPr>
          <w:rFonts w:ascii="Times New Roman" w:hAnsi="Times New Roman"/>
          <w:sz w:val="26"/>
          <w:szCs w:val="26"/>
        </w:rPr>
        <w:t xml:space="preserve"> (далее по тексту – проект Постановления) </w:t>
      </w:r>
      <w:r w:rsidRPr="001F539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6000B8" w:rsidRPr="001F539B">
        <w:rPr>
          <w:rFonts w:ascii="Times New Roman" w:hAnsi="Times New Roman"/>
          <w:sz w:val="26"/>
          <w:szCs w:val="26"/>
        </w:rPr>
        <w:t>2</w:t>
      </w:r>
      <w:r w:rsidR="00B2451D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286BCF" w:rsidRPr="001F539B">
        <w:rPr>
          <w:rFonts w:ascii="Times New Roman" w:hAnsi="Times New Roman"/>
          <w:sz w:val="26"/>
          <w:szCs w:val="26"/>
        </w:rPr>
        <w:t xml:space="preserve">октября </w:t>
      </w:r>
      <w:r w:rsidRPr="001F539B">
        <w:rPr>
          <w:rFonts w:ascii="Times New Roman" w:hAnsi="Times New Roman"/>
          <w:sz w:val="26"/>
          <w:szCs w:val="26"/>
        </w:rPr>
        <w:t>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Pr="001F539B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</w:t>
      </w:r>
      <w:r w:rsidRPr="001F539B">
        <w:rPr>
          <w:rFonts w:ascii="Times New Roman" w:hAnsi="Times New Roman"/>
          <w:sz w:val="26"/>
          <w:szCs w:val="26"/>
        </w:rPr>
        <w:t xml:space="preserve">является муниципальное казенное учреждение «Управление </w:t>
      </w:r>
      <w:r w:rsidR="00B2451D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Рассмотрев предоставленный проект Постановления, установлено следующее.</w:t>
      </w:r>
    </w:p>
    <w:p w:rsidR="00B2451D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Исключено из наименования Постановления, наименования и текста приложения к Постановлению слова «</w:t>
      </w:r>
      <w:proofErr w:type="gramStart"/>
      <w:r>
        <w:rPr>
          <w:rFonts w:ascii="Times New Roman" w:hAnsi="Times New Roman"/>
          <w:sz w:val="26"/>
          <w:szCs w:val="26"/>
        </w:rPr>
        <w:t>бюджетных</w:t>
      </w:r>
      <w:proofErr w:type="gramEnd"/>
      <w:r>
        <w:rPr>
          <w:rFonts w:ascii="Times New Roman" w:hAnsi="Times New Roman"/>
          <w:sz w:val="26"/>
          <w:szCs w:val="26"/>
        </w:rPr>
        <w:t xml:space="preserve"> и казенных».</w:t>
      </w:r>
    </w:p>
    <w:p w:rsidR="009E0EE8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наименовании Постановления, наименовании и тексте Порядка слова «Управлению образования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заменено словами </w:t>
      </w:r>
      <w:r w:rsidR="009E0EE8">
        <w:rPr>
          <w:rFonts w:ascii="Times New Roman" w:hAnsi="Times New Roman"/>
          <w:sz w:val="26"/>
          <w:szCs w:val="26"/>
        </w:rPr>
        <w:t xml:space="preserve">«муниципальному казенному учреждению «Управление образования </w:t>
      </w:r>
      <w:proofErr w:type="spellStart"/>
      <w:r w:rsidR="009E0EE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E0EE8">
        <w:rPr>
          <w:rFonts w:ascii="Times New Roman" w:hAnsi="Times New Roman"/>
          <w:sz w:val="26"/>
          <w:szCs w:val="26"/>
        </w:rPr>
        <w:t xml:space="preserve"> района».</w:t>
      </w:r>
    </w:p>
    <w:p w:rsidR="009E0EE8" w:rsidRDefault="009E0EE8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Пункт 1 Порядка изложен  в новой редакции «Настоящие виды, условия, размер и порядок установления выплат стимулирующего характера, в том числе критерии оценки результативности и качества труда работников муниципальных образовательных учреждений, подведомственных муниципальному казенному учреждению «Управление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района», регулируют отношения, возникающие между муниципальными образовательными учреждениями, подведомственными муниципальному казенному учреждению «Управление </w:t>
      </w:r>
      <w:r>
        <w:rPr>
          <w:rFonts w:ascii="Times New Roman" w:hAnsi="Times New Roman"/>
          <w:sz w:val="26"/>
          <w:szCs w:val="26"/>
        </w:rPr>
        <w:lastRenderedPageBreak/>
        <w:t xml:space="preserve">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района», и их работникам в связи с предоставлением</w:t>
      </w:r>
      <w:proofErr w:type="gramEnd"/>
      <w:r>
        <w:rPr>
          <w:rFonts w:ascii="Times New Roman" w:hAnsi="Times New Roman"/>
          <w:sz w:val="26"/>
          <w:szCs w:val="26"/>
        </w:rPr>
        <w:t xml:space="preserve"> работникам выплат стимулирующего характера, по виду экономической деятельности «Образование»».</w:t>
      </w:r>
    </w:p>
    <w:p w:rsidR="00E54832" w:rsidRDefault="00E5483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>. 5 пункта 4 Порядка слова «квалификационной категории» и слова «работы в сельской местности» исключены.</w:t>
      </w:r>
    </w:p>
    <w:p w:rsidR="00965C3D" w:rsidRDefault="00E5483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пункте 9 Порядка слова «абсолютном размере» заменены словами </w:t>
      </w:r>
      <w:r w:rsidR="00965C3D">
        <w:rPr>
          <w:rFonts w:ascii="Times New Roman" w:hAnsi="Times New Roman"/>
          <w:sz w:val="26"/>
          <w:szCs w:val="26"/>
        </w:rPr>
        <w:t>«абсолютном размере, с учетом фактически отработанного времени».</w:t>
      </w:r>
    </w:p>
    <w:p w:rsidR="00965C3D" w:rsidRDefault="00965C3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11 Порядка изложен в новой редакции.</w:t>
      </w:r>
    </w:p>
    <w:p w:rsidR="00965C3D" w:rsidRDefault="00965C3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 № 1 к Порядку заголовок раздела «Общеобразовательные учреждения (начального общего, основного общего, среднего (полного) общего образования)» изложен в новой редакции «Общеобразовательные учреждения».</w:t>
      </w:r>
    </w:p>
    <w:p w:rsidR="000257BC" w:rsidRDefault="000257BC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1 внесены изменения в наименование должностей.</w:t>
      </w:r>
    </w:p>
    <w:p w:rsidR="00B2451D" w:rsidRDefault="000257BC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№ 2 изложено в новой редакции, изменены виды и условия персональных выплат, изменены предельные размеры  к окладу (должностному </w:t>
      </w:r>
      <w:r w:rsidR="00A57A92">
        <w:rPr>
          <w:rFonts w:ascii="Times New Roman" w:hAnsi="Times New Roman"/>
          <w:sz w:val="26"/>
          <w:szCs w:val="26"/>
        </w:rPr>
        <w:t>окладу), ставке заработной платы.</w:t>
      </w:r>
    </w:p>
    <w:p w:rsidR="00B2451D" w:rsidRPr="001F539B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F539B">
        <w:rPr>
          <w:rFonts w:ascii="Times New Roman" w:hAnsi="Times New Roman"/>
          <w:sz w:val="26"/>
          <w:szCs w:val="26"/>
        </w:rPr>
        <w:t>.</w:t>
      </w:r>
    </w:p>
    <w:p w:rsidR="00E91917" w:rsidRPr="001F539B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F539B">
        <w:rPr>
          <w:rFonts w:ascii="Times New Roman" w:hAnsi="Times New Roman"/>
          <w:sz w:val="26"/>
          <w:szCs w:val="26"/>
        </w:rPr>
        <w:t>п</w:t>
      </w:r>
      <w:r w:rsidRPr="001F53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F539B">
        <w:rPr>
          <w:rFonts w:ascii="Times New Roman" w:hAnsi="Times New Roman"/>
          <w:sz w:val="26"/>
          <w:szCs w:val="26"/>
        </w:rPr>
        <w:t xml:space="preserve"> района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9C314F" w:rsidRPr="001F539B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B2451D" w:rsidRPr="001F539B">
        <w:rPr>
          <w:rFonts w:ascii="Times New Roman" w:hAnsi="Times New Roman"/>
          <w:sz w:val="26"/>
          <w:szCs w:val="26"/>
        </w:rPr>
        <w:t xml:space="preserve">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B2451D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rPr>
          <w:sz w:val="26"/>
          <w:szCs w:val="26"/>
        </w:rPr>
      </w:pP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F539B" w:rsidRDefault="00FE6F4D" w:rsidP="002D6E32">
      <w:pPr>
        <w:rPr>
          <w:sz w:val="26"/>
          <w:szCs w:val="26"/>
        </w:rPr>
      </w:pP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57BC"/>
    <w:rsid w:val="00026494"/>
    <w:rsid w:val="00053B73"/>
    <w:rsid w:val="00077DA6"/>
    <w:rsid w:val="000E1A16"/>
    <w:rsid w:val="00101FBE"/>
    <w:rsid w:val="00125AD6"/>
    <w:rsid w:val="00133028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3F233F"/>
    <w:rsid w:val="00421107"/>
    <w:rsid w:val="004425C1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C5B9D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755BB"/>
    <w:rsid w:val="00A97842"/>
    <w:rsid w:val="00AC1AF1"/>
    <w:rsid w:val="00B01388"/>
    <w:rsid w:val="00B112E1"/>
    <w:rsid w:val="00B2451D"/>
    <w:rsid w:val="00B43C97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34BB3"/>
    <w:rsid w:val="00D43D1B"/>
    <w:rsid w:val="00D45B0A"/>
    <w:rsid w:val="00E01B93"/>
    <w:rsid w:val="00E26794"/>
    <w:rsid w:val="00E46DE7"/>
    <w:rsid w:val="00E52A33"/>
    <w:rsid w:val="00E54832"/>
    <w:rsid w:val="00E651A4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006B7-4F92-4AAF-A448-5B7349FEA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46</cp:revision>
  <cp:lastPrinted>2014-10-29T01:31:00Z</cp:lastPrinted>
  <dcterms:created xsi:type="dcterms:W3CDTF">2013-10-16T01:48:00Z</dcterms:created>
  <dcterms:modified xsi:type="dcterms:W3CDTF">2017-10-18T08:22:00Z</dcterms:modified>
</cp:coreProperties>
</file>