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243" w:rsidRDefault="00E90243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64AE5EFF" wp14:editId="107F464A">
            <wp:extent cx="467360" cy="716280"/>
            <wp:effectExtent l="0" t="0" r="8890" b="7620"/>
            <wp:docPr id="2" name="Рисунок 2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7529B">
        <w:rPr>
          <w:rFonts w:ascii="Times New Roman" w:hAnsi="Times New Roman"/>
          <w:b/>
          <w:sz w:val="28"/>
          <w:szCs w:val="28"/>
        </w:rPr>
        <w:t>ШАРЫПОВСКОГО</w:t>
      </w:r>
      <w:proofErr w:type="spellEnd"/>
      <w:r w:rsidRPr="00C7529B">
        <w:rPr>
          <w:rFonts w:ascii="Times New Roman" w:hAnsi="Times New Roman"/>
          <w:b/>
          <w:sz w:val="28"/>
          <w:szCs w:val="28"/>
        </w:rPr>
        <w:t xml:space="preserve"> РАЙОНА</w:t>
      </w:r>
    </w:p>
    <w:p w:rsidR="00E90243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E90243" w:rsidRPr="00060ED0" w:rsidRDefault="00E90243" w:rsidP="00E9024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E90243" w:rsidRDefault="00E90243" w:rsidP="00123BC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Постановления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от 30.10.2013 № 8</w:t>
      </w:r>
      <w:r>
        <w:rPr>
          <w:rFonts w:ascii="Times New Roman" w:hAnsi="Times New Roman"/>
          <w:sz w:val="28"/>
          <w:szCs w:val="28"/>
        </w:rPr>
        <w:t>41</w:t>
      </w:r>
      <w:r w:rsidRPr="00060ED0">
        <w:rPr>
          <w:rFonts w:ascii="Times New Roman" w:hAnsi="Times New Roman"/>
          <w:sz w:val="28"/>
          <w:szCs w:val="28"/>
        </w:rPr>
        <w:t>-п «Об утверждении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Щарыповского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«Социальная поддержка населения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 </w:t>
      </w:r>
    </w:p>
    <w:p w:rsidR="001E058E" w:rsidRPr="00060ED0" w:rsidRDefault="001E058E" w:rsidP="00E9024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90243" w:rsidRPr="00A93EC5" w:rsidRDefault="00123BCA" w:rsidP="00E90243">
      <w:pPr>
        <w:pStyle w:val="a3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F380D">
        <w:rPr>
          <w:rFonts w:ascii="Times New Roman" w:hAnsi="Times New Roman"/>
          <w:sz w:val="28"/>
          <w:szCs w:val="28"/>
        </w:rPr>
        <w:t>2</w:t>
      </w:r>
      <w:r w:rsidR="00C31E50">
        <w:rPr>
          <w:rFonts w:ascii="Times New Roman" w:hAnsi="Times New Roman"/>
          <w:sz w:val="28"/>
          <w:szCs w:val="28"/>
        </w:rPr>
        <w:t xml:space="preserve"> </w:t>
      </w:r>
      <w:r w:rsidR="00421483">
        <w:rPr>
          <w:rFonts w:ascii="Times New Roman" w:hAnsi="Times New Roman"/>
          <w:sz w:val="28"/>
          <w:szCs w:val="28"/>
        </w:rPr>
        <w:t>октября</w:t>
      </w:r>
      <w:r w:rsidR="00C31E50">
        <w:rPr>
          <w:rFonts w:ascii="Times New Roman" w:hAnsi="Times New Roman"/>
          <w:sz w:val="28"/>
          <w:szCs w:val="28"/>
        </w:rPr>
        <w:t xml:space="preserve"> </w:t>
      </w:r>
      <w:r w:rsidR="00E90243" w:rsidRPr="00060ED0">
        <w:rPr>
          <w:rFonts w:ascii="Times New Roman" w:hAnsi="Times New Roman"/>
          <w:sz w:val="28"/>
          <w:szCs w:val="28"/>
        </w:rPr>
        <w:t xml:space="preserve">2014 год </w:t>
      </w:r>
      <w:r w:rsidR="00E90243" w:rsidRPr="00060ED0">
        <w:rPr>
          <w:rFonts w:ascii="Times New Roman" w:hAnsi="Times New Roman"/>
          <w:sz w:val="28"/>
          <w:szCs w:val="28"/>
        </w:rPr>
        <w:tab/>
      </w:r>
      <w:r w:rsidR="00E90243" w:rsidRPr="00060ED0">
        <w:rPr>
          <w:rFonts w:ascii="Times New Roman" w:hAnsi="Times New Roman"/>
          <w:sz w:val="28"/>
          <w:szCs w:val="28"/>
        </w:rPr>
        <w:tab/>
      </w:r>
      <w:r w:rsidR="00E90243" w:rsidRPr="00060ED0">
        <w:rPr>
          <w:rFonts w:ascii="Times New Roman" w:hAnsi="Times New Roman"/>
          <w:sz w:val="28"/>
          <w:szCs w:val="28"/>
        </w:rPr>
        <w:tab/>
      </w:r>
      <w:r w:rsidR="00E90243" w:rsidRPr="00060ED0">
        <w:rPr>
          <w:rFonts w:ascii="Times New Roman" w:hAnsi="Times New Roman"/>
          <w:sz w:val="28"/>
          <w:szCs w:val="28"/>
        </w:rPr>
        <w:tab/>
      </w:r>
      <w:r w:rsidR="00E90243" w:rsidRPr="00060ED0">
        <w:rPr>
          <w:rFonts w:ascii="Times New Roman" w:hAnsi="Times New Roman"/>
          <w:sz w:val="28"/>
          <w:szCs w:val="28"/>
        </w:rPr>
        <w:tab/>
      </w:r>
      <w:r w:rsidR="00E90243" w:rsidRPr="00060ED0">
        <w:rPr>
          <w:rFonts w:ascii="Times New Roman" w:hAnsi="Times New Roman"/>
          <w:sz w:val="28"/>
          <w:szCs w:val="28"/>
        </w:rPr>
        <w:tab/>
      </w:r>
      <w:r w:rsidR="00E90243" w:rsidRPr="00060ED0">
        <w:rPr>
          <w:rFonts w:ascii="Times New Roman" w:hAnsi="Times New Roman"/>
          <w:sz w:val="28"/>
          <w:szCs w:val="28"/>
        </w:rPr>
        <w:tab/>
      </w:r>
      <w:r w:rsidR="00E90243" w:rsidRPr="00060ED0">
        <w:rPr>
          <w:rFonts w:ascii="Times New Roman" w:hAnsi="Times New Roman"/>
          <w:sz w:val="28"/>
          <w:szCs w:val="28"/>
        </w:rPr>
        <w:tab/>
      </w:r>
      <w:r w:rsidR="001E058E">
        <w:rPr>
          <w:rFonts w:ascii="Times New Roman" w:hAnsi="Times New Roman"/>
          <w:sz w:val="28"/>
          <w:szCs w:val="28"/>
        </w:rPr>
        <w:t xml:space="preserve">      </w:t>
      </w:r>
      <w:r w:rsidR="00E90243" w:rsidRPr="002865E1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94</w:t>
      </w:r>
    </w:p>
    <w:p w:rsidR="00E90243" w:rsidRPr="00060ED0" w:rsidRDefault="00E90243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243" w:rsidRPr="00060ED0" w:rsidRDefault="00E90243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</w:t>
      </w:r>
      <w:proofErr w:type="spellStart"/>
      <w:r w:rsidRPr="00060ED0">
        <w:rPr>
          <w:rFonts w:ascii="Times New Roman" w:hAnsi="Times New Roman"/>
          <w:sz w:val="28"/>
          <w:szCs w:val="28"/>
        </w:rPr>
        <w:t>289р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</w:t>
      </w:r>
      <w:proofErr w:type="spellStart"/>
      <w:r w:rsidRPr="00060ED0">
        <w:rPr>
          <w:rFonts w:ascii="Times New Roman" w:hAnsi="Times New Roman"/>
          <w:sz w:val="28"/>
          <w:szCs w:val="28"/>
        </w:rPr>
        <w:t>272р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«О создании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 w:rsidR="00B2041F">
        <w:rPr>
          <w:rFonts w:ascii="Times New Roman" w:hAnsi="Times New Roman"/>
          <w:sz w:val="28"/>
          <w:szCs w:val="28"/>
        </w:rPr>
        <w:t xml:space="preserve"> (в ред. от 20.03.2014 № 46/</w:t>
      </w:r>
      <w:proofErr w:type="spellStart"/>
      <w:r w:rsidR="00B2041F">
        <w:rPr>
          <w:rFonts w:ascii="Times New Roman" w:hAnsi="Times New Roman"/>
          <w:sz w:val="28"/>
          <w:szCs w:val="28"/>
        </w:rPr>
        <w:t>536р</w:t>
      </w:r>
      <w:proofErr w:type="spellEnd"/>
      <w:r w:rsidR="00B2041F">
        <w:rPr>
          <w:rFonts w:ascii="Times New Roman" w:hAnsi="Times New Roman"/>
          <w:sz w:val="28"/>
          <w:szCs w:val="28"/>
        </w:rPr>
        <w:t>)</w:t>
      </w:r>
      <w:r w:rsidRPr="00060ED0">
        <w:rPr>
          <w:rFonts w:ascii="Times New Roman" w:hAnsi="Times New Roman"/>
          <w:sz w:val="28"/>
          <w:szCs w:val="28"/>
        </w:rPr>
        <w:t>.</w:t>
      </w:r>
    </w:p>
    <w:p w:rsidR="00E90243" w:rsidRPr="00060ED0" w:rsidRDefault="00E90243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243" w:rsidRDefault="00B2041F" w:rsidP="00AD563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E90243" w:rsidRPr="00060ED0">
        <w:rPr>
          <w:rFonts w:ascii="Times New Roman" w:hAnsi="Times New Roman"/>
          <w:sz w:val="28"/>
          <w:szCs w:val="28"/>
        </w:rPr>
        <w:t xml:space="preserve">Представленный на экспертизу проект Постановления администрации </w:t>
      </w:r>
      <w:proofErr w:type="spellStart"/>
      <w:r w:rsidR="00E90243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90243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E90243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90243" w:rsidRPr="00060ED0">
        <w:rPr>
          <w:rFonts w:ascii="Times New Roman" w:hAnsi="Times New Roman"/>
          <w:sz w:val="28"/>
          <w:szCs w:val="28"/>
        </w:rPr>
        <w:t xml:space="preserve"> района от 30.10.2013 № 8</w:t>
      </w:r>
      <w:r w:rsidR="00E90243">
        <w:rPr>
          <w:rFonts w:ascii="Times New Roman" w:hAnsi="Times New Roman"/>
          <w:sz w:val="28"/>
          <w:szCs w:val="28"/>
        </w:rPr>
        <w:t>41</w:t>
      </w:r>
      <w:r w:rsidR="00E90243" w:rsidRPr="00060ED0">
        <w:rPr>
          <w:rFonts w:ascii="Times New Roman" w:hAnsi="Times New Roman"/>
          <w:sz w:val="28"/>
          <w:szCs w:val="28"/>
        </w:rPr>
        <w:t xml:space="preserve">-п «Об утверждении муниципальной программы </w:t>
      </w:r>
      <w:r w:rsidR="00E90243">
        <w:rPr>
          <w:rFonts w:ascii="Times New Roman" w:hAnsi="Times New Roman"/>
          <w:sz w:val="28"/>
          <w:szCs w:val="28"/>
        </w:rPr>
        <w:t xml:space="preserve">«Социальная поддержка населения </w:t>
      </w:r>
      <w:proofErr w:type="spellStart"/>
      <w:r w:rsidR="00E9024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90243">
        <w:rPr>
          <w:rFonts w:ascii="Times New Roman" w:hAnsi="Times New Roman"/>
          <w:sz w:val="28"/>
          <w:szCs w:val="28"/>
        </w:rPr>
        <w:t xml:space="preserve"> района»  </w:t>
      </w:r>
      <w:r w:rsidR="00E90243" w:rsidRPr="00060ED0">
        <w:rPr>
          <w:rFonts w:ascii="Times New Roman" w:hAnsi="Times New Roman"/>
          <w:sz w:val="28"/>
          <w:szCs w:val="28"/>
        </w:rPr>
        <w:t>направлен в</w:t>
      </w:r>
      <w:r w:rsidR="00E902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0243"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="00E90243"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E90243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90243" w:rsidRPr="00060ED0">
        <w:rPr>
          <w:rFonts w:ascii="Times New Roman" w:hAnsi="Times New Roman"/>
          <w:sz w:val="28"/>
          <w:szCs w:val="28"/>
        </w:rPr>
        <w:t xml:space="preserve"> района </w:t>
      </w:r>
      <w:r w:rsidR="00B53390">
        <w:rPr>
          <w:rFonts w:ascii="Times New Roman" w:hAnsi="Times New Roman"/>
          <w:sz w:val="28"/>
          <w:szCs w:val="28"/>
        </w:rPr>
        <w:t>21</w:t>
      </w:r>
      <w:r w:rsidR="00E90243">
        <w:rPr>
          <w:rFonts w:ascii="Times New Roman" w:hAnsi="Times New Roman"/>
          <w:sz w:val="28"/>
          <w:szCs w:val="28"/>
        </w:rPr>
        <w:t xml:space="preserve"> </w:t>
      </w:r>
      <w:r w:rsidR="001E058E">
        <w:rPr>
          <w:rFonts w:ascii="Times New Roman" w:hAnsi="Times New Roman"/>
          <w:sz w:val="28"/>
          <w:szCs w:val="28"/>
        </w:rPr>
        <w:t>окт</w:t>
      </w:r>
      <w:r w:rsidR="00C31E50">
        <w:rPr>
          <w:rFonts w:ascii="Times New Roman" w:hAnsi="Times New Roman"/>
          <w:sz w:val="28"/>
          <w:szCs w:val="28"/>
        </w:rPr>
        <w:t>ября</w:t>
      </w:r>
      <w:r w:rsidR="00E90243" w:rsidRPr="00060ED0">
        <w:rPr>
          <w:rFonts w:ascii="Times New Roman" w:hAnsi="Times New Roman"/>
          <w:sz w:val="28"/>
          <w:szCs w:val="28"/>
        </w:rPr>
        <w:t xml:space="preserve"> 2014 года, разработчиком данного проекта Постановления является </w:t>
      </w:r>
      <w:r w:rsidR="00E90243">
        <w:rPr>
          <w:rFonts w:ascii="Times New Roman" w:hAnsi="Times New Roman"/>
          <w:sz w:val="28"/>
          <w:szCs w:val="28"/>
        </w:rPr>
        <w:t xml:space="preserve">Управление социальной защиты населения </w:t>
      </w:r>
      <w:r w:rsidR="00E90243" w:rsidRPr="00060ED0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="00E90243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90243" w:rsidRPr="00060ED0">
        <w:rPr>
          <w:rFonts w:ascii="Times New Roman" w:hAnsi="Times New Roman"/>
          <w:sz w:val="28"/>
          <w:szCs w:val="28"/>
        </w:rPr>
        <w:t xml:space="preserve"> района.</w:t>
      </w:r>
    </w:p>
    <w:p w:rsidR="00EC53D4" w:rsidRDefault="00EC53D4" w:rsidP="00AD563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C53D4" w:rsidRDefault="00EC53D4" w:rsidP="00EC53D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Мероприятие проведено </w:t>
      </w:r>
      <w:r>
        <w:rPr>
          <w:rFonts w:ascii="Times New Roman" w:hAnsi="Times New Roman"/>
          <w:sz w:val="28"/>
          <w:szCs w:val="28"/>
        </w:rPr>
        <w:t>22 октября</w:t>
      </w:r>
      <w:r w:rsidRPr="00060ED0">
        <w:rPr>
          <w:rFonts w:ascii="Times New Roman" w:hAnsi="Times New Roman"/>
          <w:sz w:val="28"/>
          <w:szCs w:val="28"/>
        </w:rPr>
        <w:t xml:space="preserve"> 2014 года.</w:t>
      </w:r>
    </w:p>
    <w:p w:rsidR="00D601F3" w:rsidRPr="00060ED0" w:rsidRDefault="00D601F3" w:rsidP="00E90243">
      <w:pPr>
        <w:pStyle w:val="a3"/>
        <w:rPr>
          <w:rFonts w:ascii="Times New Roman" w:hAnsi="Times New Roman"/>
          <w:sz w:val="28"/>
          <w:szCs w:val="28"/>
        </w:rPr>
      </w:pPr>
    </w:p>
    <w:p w:rsidR="00E90243" w:rsidRPr="00CB5AFC" w:rsidRDefault="00E90243" w:rsidP="00AD56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E90243" w:rsidRPr="00CB5AFC" w:rsidRDefault="00E90243" w:rsidP="00AD56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E90243" w:rsidRPr="00CB5AFC" w:rsidRDefault="00E90243" w:rsidP="00AD56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района, их формировании и реализации»;</w:t>
      </w:r>
    </w:p>
    <w:p w:rsidR="00E90243" w:rsidRDefault="00E90243" w:rsidP="00AD56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 от 02.08.2013  № 258-р «Об утверждении перечня муниципальных программ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района».</w:t>
      </w:r>
    </w:p>
    <w:p w:rsidR="0034206C" w:rsidRDefault="0034206C" w:rsidP="0034206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lastRenderedPageBreak/>
        <w:t>В ходе подготовки заключения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34206C" w:rsidRDefault="0034206C" w:rsidP="0034206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проект Постановления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</w:t>
      </w:r>
      <w:r>
        <w:rPr>
          <w:rFonts w:ascii="Times New Roman" w:hAnsi="Times New Roman"/>
          <w:sz w:val="28"/>
          <w:szCs w:val="28"/>
        </w:rPr>
        <w:t>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30.10.2013 № 841-п</w:t>
      </w:r>
      <w:r w:rsidRPr="00060ED0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>
        <w:rPr>
          <w:rFonts w:ascii="Times New Roman" w:hAnsi="Times New Roman"/>
          <w:sz w:val="28"/>
          <w:szCs w:val="28"/>
        </w:rPr>
        <w:t xml:space="preserve">«Социальная поддержка населения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района»;</w:t>
      </w:r>
    </w:p>
    <w:p w:rsidR="0034206C" w:rsidRPr="00060ED0" w:rsidRDefault="0034206C" w:rsidP="0034206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4206C" w:rsidRDefault="0034206C" w:rsidP="0034206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 паспорт муниципальной программы </w:t>
      </w:r>
      <w:r>
        <w:rPr>
          <w:rFonts w:ascii="Times New Roman" w:hAnsi="Times New Roman"/>
          <w:sz w:val="28"/>
          <w:szCs w:val="28"/>
        </w:rPr>
        <w:t xml:space="preserve">«Социальная поддержка населения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района»;</w:t>
      </w:r>
    </w:p>
    <w:p w:rsidR="00D601F3" w:rsidRPr="00CB5AFC" w:rsidRDefault="00D601F3" w:rsidP="00AD56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243" w:rsidRDefault="00E90243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>Ответственный исполнитель муниципальной программы</w:t>
      </w:r>
      <w:r w:rsidR="00B2041F">
        <w:rPr>
          <w:rFonts w:ascii="Times New Roman" w:hAnsi="Times New Roman"/>
          <w:sz w:val="28"/>
          <w:szCs w:val="28"/>
        </w:rPr>
        <w:t xml:space="preserve"> является</w:t>
      </w:r>
      <w:r w:rsidRPr="00CB5AFC">
        <w:rPr>
          <w:rFonts w:ascii="Times New Roman" w:hAnsi="Times New Roman"/>
          <w:sz w:val="28"/>
          <w:szCs w:val="28"/>
        </w:rPr>
        <w:t xml:space="preserve"> </w:t>
      </w:r>
      <w:r w:rsidR="00D601F3">
        <w:rPr>
          <w:rFonts w:ascii="Times New Roman" w:hAnsi="Times New Roman"/>
          <w:sz w:val="28"/>
          <w:szCs w:val="28"/>
        </w:rPr>
        <w:t xml:space="preserve">Управление социальной защиты населения </w:t>
      </w:r>
      <w:r w:rsidRPr="00CB5AFC">
        <w:rPr>
          <w:rFonts w:ascii="Times New Roman" w:hAnsi="Times New Roman"/>
          <w:sz w:val="28"/>
          <w:szCs w:val="28"/>
        </w:rPr>
        <w:t>администраци</w:t>
      </w:r>
      <w:r w:rsidR="00D601F3">
        <w:rPr>
          <w:rFonts w:ascii="Times New Roman" w:hAnsi="Times New Roman"/>
          <w:sz w:val="28"/>
          <w:szCs w:val="28"/>
        </w:rPr>
        <w:t>и</w:t>
      </w:r>
      <w:r w:rsidRPr="00CB5A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района.</w:t>
      </w:r>
    </w:p>
    <w:p w:rsidR="00123BCA" w:rsidRDefault="00123BCA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71AC6">
        <w:rPr>
          <w:rFonts w:ascii="Times New Roman" w:hAnsi="Times New Roman"/>
          <w:b/>
          <w:i/>
          <w:sz w:val="28"/>
          <w:szCs w:val="28"/>
        </w:rPr>
        <w:t>Перечень подпрограмм муниципальной программы</w:t>
      </w:r>
      <w:r>
        <w:rPr>
          <w:rFonts w:ascii="Times New Roman" w:hAnsi="Times New Roman"/>
          <w:sz w:val="28"/>
          <w:szCs w:val="28"/>
        </w:rPr>
        <w:t>:</w:t>
      </w:r>
    </w:p>
    <w:p w:rsidR="00123BCA" w:rsidRDefault="00123BCA" w:rsidP="00123BC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Повышения качества жизни отдельных категорий граждан, степень их  социальной защищённости.</w:t>
      </w:r>
    </w:p>
    <w:p w:rsidR="00123BCA" w:rsidRDefault="00123BCA" w:rsidP="00123BC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Социальная поддержка семей, имеющих детей.</w:t>
      </w:r>
    </w:p>
    <w:p w:rsidR="00123BCA" w:rsidRDefault="00123BCA" w:rsidP="00123BC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социальной поддержки граждан  на оплату жилого помещения</w:t>
      </w:r>
      <w:r w:rsidR="0034206C">
        <w:rPr>
          <w:rFonts w:ascii="Times New Roman" w:hAnsi="Times New Roman"/>
          <w:sz w:val="28"/>
          <w:szCs w:val="28"/>
        </w:rPr>
        <w:t xml:space="preserve">  и </w:t>
      </w:r>
      <w:r>
        <w:rPr>
          <w:rFonts w:ascii="Times New Roman" w:hAnsi="Times New Roman"/>
          <w:sz w:val="28"/>
          <w:szCs w:val="28"/>
        </w:rPr>
        <w:t xml:space="preserve"> коммунальных услуг.</w:t>
      </w:r>
    </w:p>
    <w:p w:rsidR="00123BCA" w:rsidRDefault="00123BCA" w:rsidP="00123BC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 качества и доступности социальных услуг населению.</w:t>
      </w:r>
    </w:p>
    <w:p w:rsidR="00AF6B37" w:rsidRDefault="00123BCA" w:rsidP="00123BC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Обеспечение реализации муниципальной </w:t>
      </w:r>
      <w:r w:rsidR="00AF6B37">
        <w:rPr>
          <w:rFonts w:ascii="Times New Roman" w:hAnsi="Times New Roman"/>
          <w:sz w:val="28"/>
          <w:szCs w:val="28"/>
        </w:rPr>
        <w:t>программы.</w:t>
      </w:r>
    </w:p>
    <w:p w:rsidR="00123BCA" w:rsidRPr="00CB5AFC" w:rsidRDefault="00123BCA" w:rsidP="00AF6B37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AF6B37" w:rsidRPr="00171AC6" w:rsidRDefault="00E90243" w:rsidP="00E90243">
      <w:pPr>
        <w:pStyle w:val="a3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171AC6">
        <w:rPr>
          <w:rFonts w:ascii="Times New Roman" w:hAnsi="Times New Roman"/>
          <w:b/>
          <w:i/>
          <w:sz w:val="28"/>
          <w:szCs w:val="28"/>
        </w:rPr>
        <w:t>Целью Программы является</w:t>
      </w:r>
      <w:r w:rsidR="00B53390" w:rsidRPr="00171AC6">
        <w:rPr>
          <w:rFonts w:ascii="Times New Roman" w:hAnsi="Times New Roman"/>
          <w:b/>
          <w:i/>
          <w:sz w:val="28"/>
          <w:szCs w:val="28"/>
        </w:rPr>
        <w:t>:</w:t>
      </w:r>
    </w:p>
    <w:p w:rsidR="00E90243" w:rsidRDefault="00AF6B37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90243">
        <w:rPr>
          <w:rFonts w:ascii="Times New Roman" w:hAnsi="Times New Roman"/>
          <w:sz w:val="28"/>
          <w:szCs w:val="28"/>
        </w:rPr>
        <w:t xml:space="preserve"> </w:t>
      </w:r>
      <w:r w:rsidR="00D601F3">
        <w:rPr>
          <w:rFonts w:ascii="Times New Roman" w:hAnsi="Times New Roman"/>
          <w:sz w:val="28"/>
          <w:szCs w:val="28"/>
        </w:rPr>
        <w:t>полное и своевременное исполнение переданных  государственных полномочий по предоставлению мер</w:t>
      </w:r>
      <w:r>
        <w:rPr>
          <w:rFonts w:ascii="Times New Roman" w:hAnsi="Times New Roman"/>
          <w:sz w:val="28"/>
          <w:szCs w:val="28"/>
        </w:rPr>
        <w:t xml:space="preserve"> социальной поддержки населения;</w:t>
      </w:r>
    </w:p>
    <w:p w:rsidR="00E90243" w:rsidRDefault="00AF6B37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повышение качества и доступности предоставления услуги по </w:t>
      </w:r>
      <w:r w:rsidR="00910335">
        <w:rPr>
          <w:rFonts w:ascii="Times New Roman" w:hAnsi="Times New Roman"/>
          <w:sz w:val="28"/>
          <w:szCs w:val="28"/>
        </w:rPr>
        <w:t>социальному обслуживанию.</w:t>
      </w:r>
    </w:p>
    <w:p w:rsidR="00910335" w:rsidRDefault="00910335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53390" w:rsidRPr="00171AC6" w:rsidRDefault="00B53390" w:rsidP="00E90243">
      <w:pPr>
        <w:pStyle w:val="a3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171AC6">
        <w:rPr>
          <w:rFonts w:ascii="Times New Roman" w:hAnsi="Times New Roman"/>
          <w:b/>
          <w:i/>
          <w:sz w:val="28"/>
          <w:szCs w:val="28"/>
        </w:rPr>
        <w:t>Задачи муниципальной программы:</w:t>
      </w:r>
    </w:p>
    <w:p w:rsidR="00B53390" w:rsidRDefault="00B53390" w:rsidP="00B5339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 мер социальной поддержки отдельным категориям граждан.</w:t>
      </w:r>
    </w:p>
    <w:p w:rsidR="00B53390" w:rsidRDefault="00B53390" w:rsidP="00B5339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благоприятных условий для функционирования института семьи, рождения детей.</w:t>
      </w:r>
    </w:p>
    <w:p w:rsidR="00B53390" w:rsidRDefault="00B53390" w:rsidP="00B5339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потребностей граждан пожилого возраста, инвалидов, включая детей-инвалидов, семей и детей в социальном обслуживании.</w:t>
      </w:r>
    </w:p>
    <w:p w:rsidR="00B53390" w:rsidRDefault="00B53390" w:rsidP="00B5339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Создание условий эффективного развития сферы социальной поддержки и социального обслуживания населения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</w:t>
      </w:r>
    </w:p>
    <w:p w:rsidR="00B53390" w:rsidRDefault="00B53390" w:rsidP="00B53390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</w:p>
    <w:p w:rsidR="00171AC6" w:rsidRDefault="00171AC6" w:rsidP="00DF5087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Приоритетные цели</w:t>
      </w:r>
      <w:r w:rsidR="00965455">
        <w:rPr>
          <w:rFonts w:ascii="Times New Roman" w:hAnsi="Times New Roman"/>
          <w:sz w:val="28"/>
          <w:szCs w:val="28"/>
        </w:rPr>
        <w:t xml:space="preserve"> социально-экономического развития в сфере социальной поддержки населения с учетом задач, поставленных в Посланиях Президента Российской Федерации Федеральному Собранию Российской Федерации, основных направлений деятельности Правительства Российской Федерации на период до 2018</w:t>
      </w:r>
      <w:r w:rsidR="00DF5087">
        <w:rPr>
          <w:rFonts w:ascii="Times New Roman" w:hAnsi="Times New Roman"/>
          <w:sz w:val="28"/>
          <w:szCs w:val="28"/>
        </w:rPr>
        <w:t xml:space="preserve"> года, решений, принятых Президентом</w:t>
      </w:r>
      <w:r w:rsidR="00DF5087" w:rsidRPr="00DF5087">
        <w:rPr>
          <w:rFonts w:ascii="Times New Roman" w:hAnsi="Times New Roman"/>
          <w:sz w:val="28"/>
          <w:szCs w:val="28"/>
        </w:rPr>
        <w:t xml:space="preserve"> </w:t>
      </w:r>
      <w:r w:rsidR="00DF5087">
        <w:rPr>
          <w:rFonts w:ascii="Times New Roman" w:hAnsi="Times New Roman"/>
          <w:sz w:val="28"/>
          <w:szCs w:val="28"/>
        </w:rPr>
        <w:t xml:space="preserve">Российской Федерации и Правительством Российской Федерации, задач социально- экономического развития Красноярского края, поставленных Губернатором края, </w:t>
      </w:r>
      <w:proofErr w:type="spellStart"/>
      <w:r w:rsidR="00DF5087">
        <w:rPr>
          <w:rFonts w:ascii="Times New Roman" w:hAnsi="Times New Roman"/>
          <w:sz w:val="28"/>
          <w:szCs w:val="28"/>
        </w:rPr>
        <w:t>приорететными</w:t>
      </w:r>
      <w:proofErr w:type="spellEnd"/>
      <w:r w:rsidR="00DF5087">
        <w:rPr>
          <w:rFonts w:ascii="Times New Roman" w:hAnsi="Times New Roman"/>
          <w:sz w:val="28"/>
          <w:szCs w:val="28"/>
        </w:rPr>
        <w:t xml:space="preserve"> направлениями социальной политики края являются:</w:t>
      </w:r>
      <w:proofErr w:type="gramEnd"/>
    </w:p>
    <w:p w:rsidR="00DF5087" w:rsidRDefault="002F380D" w:rsidP="002F380D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</w:t>
      </w:r>
      <w:r w:rsidR="00152BCE">
        <w:rPr>
          <w:rFonts w:ascii="Times New Roman" w:hAnsi="Times New Roman"/>
          <w:sz w:val="28"/>
          <w:szCs w:val="28"/>
        </w:rPr>
        <w:t xml:space="preserve"> </w:t>
      </w:r>
      <w:r w:rsidR="00DF5087">
        <w:rPr>
          <w:rFonts w:ascii="Times New Roman" w:hAnsi="Times New Roman"/>
          <w:sz w:val="28"/>
          <w:szCs w:val="28"/>
        </w:rPr>
        <w:t xml:space="preserve">Повышение эффективности социальной помощи нуждающимся </w:t>
      </w:r>
      <w:proofErr w:type="gramStart"/>
      <w:r w:rsidR="00DF5087">
        <w:rPr>
          <w:rFonts w:ascii="Times New Roman" w:hAnsi="Times New Roman"/>
          <w:sz w:val="28"/>
          <w:szCs w:val="28"/>
        </w:rPr>
        <w:t>гражданам</w:t>
      </w:r>
      <w:proofErr w:type="gramEnd"/>
      <w:r w:rsidR="00DF5087">
        <w:rPr>
          <w:rFonts w:ascii="Times New Roman" w:hAnsi="Times New Roman"/>
          <w:sz w:val="28"/>
          <w:szCs w:val="28"/>
        </w:rPr>
        <w:t xml:space="preserve"> а именно:</w:t>
      </w:r>
    </w:p>
    <w:p w:rsidR="00DF5087" w:rsidRDefault="00DF5087" w:rsidP="00DF5087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гражданам пожилого возраста;</w:t>
      </w:r>
    </w:p>
    <w:p w:rsidR="00DF5087" w:rsidRDefault="00DF5087" w:rsidP="00DF5087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семьям, имеющим детей;</w:t>
      </w:r>
    </w:p>
    <w:p w:rsidR="00DF5087" w:rsidRDefault="00DF5087" w:rsidP="00DF5087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лицам с ограниченными возможностями, в том числе детям </w:t>
      </w:r>
      <w:proofErr w:type="gramStart"/>
      <w:r>
        <w:rPr>
          <w:rFonts w:ascii="Times New Roman" w:hAnsi="Times New Roman"/>
          <w:sz w:val="28"/>
          <w:szCs w:val="28"/>
        </w:rPr>
        <w:t>–и</w:t>
      </w:r>
      <w:proofErr w:type="gramEnd"/>
      <w:r>
        <w:rPr>
          <w:rFonts w:ascii="Times New Roman" w:hAnsi="Times New Roman"/>
          <w:sz w:val="28"/>
          <w:szCs w:val="28"/>
        </w:rPr>
        <w:t>нвалидам;</w:t>
      </w:r>
    </w:p>
    <w:p w:rsidR="00DF5087" w:rsidRDefault="002F380D" w:rsidP="002F380D">
      <w:pPr>
        <w:pStyle w:val="a3"/>
        <w:ind w:left="709" w:hanging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F5087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Повышение эффективности управления системой социальной поддержки населения  края;</w:t>
      </w:r>
    </w:p>
    <w:p w:rsidR="002F380D" w:rsidRDefault="002F380D" w:rsidP="002F380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3.</w:t>
      </w:r>
      <w:r w:rsidR="00152B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Открытость деятельности министерства и органов управления социальной защиты населения, взаимодействие с общественностью.</w:t>
      </w:r>
    </w:p>
    <w:p w:rsidR="00805BB3" w:rsidRPr="00805BB3" w:rsidRDefault="00805BB3" w:rsidP="00805BB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5BB3">
        <w:rPr>
          <w:rFonts w:ascii="Times New Roman" w:hAnsi="Times New Roman"/>
          <w:sz w:val="28"/>
          <w:szCs w:val="28"/>
        </w:rPr>
        <w:t xml:space="preserve">В данных направлениях разработан и проводится комплекс мероприятий в рамках муниципальной программы, направленных </w:t>
      </w:r>
      <w:proofErr w:type="gramStart"/>
      <w:r w:rsidRPr="00805BB3">
        <w:rPr>
          <w:rFonts w:ascii="Times New Roman" w:hAnsi="Times New Roman"/>
          <w:sz w:val="28"/>
          <w:szCs w:val="28"/>
        </w:rPr>
        <w:t>на</w:t>
      </w:r>
      <w:proofErr w:type="gramEnd"/>
      <w:r w:rsidRPr="00805BB3">
        <w:rPr>
          <w:rFonts w:ascii="Times New Roman" w:hAnsi="Times New Roman"/>
          <w:sz w:val="28"/>
          <w:szCs w:val="28"/>
        </w:rPr>
        <w:t>:</w:t>
      </w:r>
    </w:p>
    <w:p w:rsidR="00805BB3" w:rsidRPr="00805BB3" w:rsidRDefault="00805BB3" w:rsidP="00805BB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05BB3">
        <w:rPr>
          <w:rFonts w:ascii="Times New Roman" w:hAnsi="Times New Roman"/>
          <w:sz w:val="28"/>
          <w:szCs w:val="28"/>
        </w:rPr>
        <w:t xml:space="preserve">реализацию национальной и региональной стратегии </w:t>
      </w:r>
      <w:r w:rsidRPr="00805BB3">
        <w:rPr>
          <w:rFonts w:ascii="Times New Roman" w:hAnsi="Times New Roman"/>
          <w:sz w:val="28"/>
          <w:szCs w:val="28"/>
        </w:rPr>
        <w:br/>
        <w:t xml:space="preserve">в интересах детей, в том числе на </w:t>
      </w:r>
      <w:r w:rsidRPr="00805BB3">
        <w:rPr>
          <w:rFonts w:ascii="Times New Roman" w:eastAsia="Calibri" w:hAnsi="Times New Roman"/>
          <w:sz w:val="28"/>
          <w:szCs w:val="28"/>
          <w:lang w:eastAsia="en-US"/>
        </w:rPr>
        <w:t>обеспечение отдыха и круглогодичного оздоровления детей из многодетных семей, детей, находящихся в трудной жизненной ситуации, детей-инвалидов; осуществление мероприятий, направленных на улучшение демографической ситуации в крае, повышение социального престижа материнства и статуса многодетных семей; укрепление системы социальной защиты семьи с целью профилактики семейного неблагополучия</w:t>
      </w:r>
      <w:r w:rsidRPr="00805BB3">
        <w:rPr>
          <w:rFonts w:ascii="Times New Roman" w:hAnsi="Times New Roman"/>
          <w:sz w:val="28"/>
          <w:szCs w:val="28"/>
        </w:rPr>
        <w:t>;</w:t>
      </w:r>
      <w:proofErr w:type="gramEnd"/>
    </w:p>
    <w:p w:rsidR="00805BB3" w:rsidRPr="00805BB3" w:rsidRDefault="00805BB3" w:rsidP="00805BB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5BB3">
        <w:rPr>
          <w:rFonts w:ascii="Times New Roman" w:hAnsi="Times New Roman"/>
          <w:sz w:val="28"/>
          <w:szCs w:val="28"/>
        </w:rPr>
        <w:t xml:space="preserve">формирование территории равных возможностей для инвалидов, в том числе на социальную поддержку инвалидов, </w:t>
      </w:r>
      <w:r w:rsidRPr="00805BB3">
        <w:rPr>
          <w:rFonts w:ascii="Times New Roman" w:eastAsia="Calibri" w:hAnsi="Times New Roman"/>
          <w:sz w:val="28"/>
          <w:szCs w:val="28"/>
          <w:lang w:eastAsia="en-US"/>
        </w:rPr>
        <w:t xml:space="preserve">обеспечение доступа </w:t>
      </w:r>
      <w:r w:rsidRPr="00805BB3">
        <w:rPr>
          <w:rFonts w:ascii="Times New Roman" w:eastAsia="Calibri" w:hAnsi="Times New Roman"/>
          <w:sz w:val="28"/>
          <w:szCs w:val="28"/>
          <w:lang w:eastAsia="en-US"/>
        </w:rPr>
        <w:br/>
        <w:t>к объектам социальной и транспортной инфраструктуры за счет оснащения социально значимых объектов пандусами; обеспечение для инвалидов доступа к информационным технологиям; совершенствование системы реабилитации инвалидов, в том числе детей-инвалидов, обеспечивающей межведомственное сопровождение семей, имеющих детей-инвалидов; развитие социального партнерства органов местного самоуправления района с общественными организациями инвалидов, родителями детей-инвалидов;</w:t>
      </w:r>
    </w:p>
    <w:p w:rsidR="00805BB3" w:rsidRPr="00805BB3" w:rsidRDefault="00805BB3" w:rsidP="00805BB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5BB3">
        <w:rPr>
          <w:rFonts w:ascii="Times New Roman" w:hAnsi="Times New Roman"/>
          <w:sz w:val="28"/>
          <w:szCs w:val="28"/>
        </w:rPr>
        <w:t xml:space="preserve">повышение уровня и качества жизни отдельных категорий граждан, </w:t>
      </w:r>
      <w:r w:rsidRPr="00805BB3">
        <w:rPr>
          <w:rFonts w:ascii="Times New Roman" w:hAnsi="Times New Roman"/>
          <w:sz w:val="28"/>
          <w:szCs w:val="28"/>
        </w:rPr>
        <w:br/>
        <w:t xml:space="preserve">в том числе на </w:t>
      </w:r>
      <w:r w:rsidRPr="00805BB3">
        <w:rPr>
          <w:rFonts w:ascii="Times New Roman" w:eastAsia="Calibri" w:hAnsi="Times New Roman"/>
          <w:sz w:val="28"/>
          <w:szCs w:val="28"/>
          <w:lang w:eastAsia="en-US"/>
        </w:rPr>
        <w:t>совершенствование системы государственной поддержки граждан на основе адресности в предоставлении социальной помощи;</w:t>
      </w:r>
    </w:p>
    <w:p w:rsidR="00805BB3" w:rsidRPr="00805BB3" w:rsidRDefault="00805BB3" w:rsidP="00805BB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5BB3">
        <w:rPr>
          <w:rFonts w:ascii="Times New Roman" w:hAnsi="Times New Roman"/>
          <w:sz w:val="28"/>
          <w:szCs w:val="28"/>
        </w:rPr>
        <w:t xml:space="preserve">повышение качества и доступности социального обслуживания за счет </w:t>
      </w:r>
      <w:r w:rsidRPr="00805BB3">
        <w:rPr>
          <w:rFonts w:ascii="Times New Roman" w:eastAsia="Calibri" w:hAnsi="Times New Roman"/>
          <w:sz w:val="28"/>
          <w:szCs w:val="28"/>
          <w:lang w:eastAsia="en-US"/>
        </w:rPr>
        <w:t>оптимизации и реструктуризации учреждений социального обслуживания населения; развития практики благотворительной деятельности граждан и организаций;</w:t>
      </w:r>
    </w:p>
    <w:p w:rsidR="00805BB3" w:rsidRPr="00805BB3" w:rsidRDefault="00805BB3" w:rsidP="00805BB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05BB3">
        <w:rPr>
          <w:rFonts w:ascii="Times New Roman" w:hAnsi="Times New Roman"/>
          <w:bCs/>
          <w:sz w:val="28"/>
          <w:szCs w:val="28"/>
        </w:rPr>
        <w:t xml:space="preserve">повышение качества исполнения государственных полномочий </w:t>
      </w:r>
      <w:r w:rsidRPr="00805BB3">
        <w:rPr>
          <w:rFonts w:ascii="Times New Roman" w:hAnsi="Times New Roman"/>
          <w:bCs/>
          <w:sz w:val="28"/>
          <w:szCs w:val="28"/>
        </w:rPr>
        <w:br/>
        <w:t xml:space="preserve">по предоставлению государственных услуг в сфере социальной поддержки </w:t>
      </w:r>
      <w:r w:rsidRPr="00805BB3">
        <w:rPr>
          <w:rFonts w:ascii="Times New Roman" w:hAnsi="Times New Roman"/>
          <w:bCs/>
          <w:sz w:val="28"/>
          <w:szCs w:val="28"/>
        </w:rPr>
        <w:br/>
        <w:t>и социального обслуживания населения;</w:t>
      </w:r>
    </w:p>
    <w:p w:rsidR="00805BB3" w:rsidRPr="00805BB3" w:rsidRDefault="00805BB3" w:rsidP="00805BB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05BB3">
        <w:rPr>
          <w:rFonts w:ascii="Times New Roman" w:hAnsi="Times New Roman"/>
          <w:bCs/>
          <w:sz w:val="28"/>
          <w:szCs w:val="28"/>
        </w:rPr>
        <w:t xml:space="preserve">использование современных информационных технологий при предоставлении государственных услуг, в том числе за счет </w:t>
      </w:r>
      <w:r w:rsidRPr="00805BB3">
        <w:rPr>
          <w:rFonts w:ascii="Times New Roman" w:eastAsia="Calibri" w:hAnsi="Times New Roman"/>
          <w:sz w:val="28"/>
          <w:szCs w:val="28"/>
          <w:lang w:eastAsia="en-US"/>
        </w:rPr>
        <w:t xml:space="preserve">перехода </w:t>
      </w:r>
      <w:r w:rsidRPr="00805BB3">
        <w:rPr>
          <w:rFonts w:ascii="Times New Roman" w:eastAsia="Calibri" w:hAnsi="Times New Roman"/>
          <w:sz w:val="28"/>
          <w:szCs w:val="28"/>
          <w:lang w:eastAsia="en-US"/>
        </w:rPr>
        <w:br/>
        <w:t>на предоставление государственных услуг в электронном виде</w:t>
      </w:r>
      <w:r w:rsidRPr="00805BB3">
        <w:rPr>
          <w:rFonts w:ascii="Times New Roman" w:hAnsi="Times New Roman"/>
          <w:bCs/>
          <w:sz w:val="28"/>
          <w:szCs w:val="28"/>
        </w:rPr>
        <w:t>;</w:t>
      </w:r>
    </w:p>
    <w:p w:rsidR="00805BB3" w:rsidRPr="00805BB3" w:rsidRDefault="00805BB3" w:rsidP="00805BB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05BB3">
        <w:rPr>
          <w:rFonts w:ascii="Times New Roman" w:hAnsi="Times New Roman"/>
          <w:bCs/>
          <w:sz w:val="28"/>
          <w:szCs w:val="28"/>
        </w:rPr>
        <w:t>формирование высокопрофессионального кадрового потенциала, повышение престижности и привлекательности труда работников отрасли.</w:t>
      </w:r>
    </w:p>
    <w:p w:rsidR="00FE0F06" w:rsidRPr="00FE0F06" w:rsidRDefault="00FE0F06" w:rsidP="00FE0F06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0F06">
        <w:rPr>
          <w:rFonts w:ascii="Times New Roman" w:hAnsi="Times New Roman"/>
          <w:sz w:val="28"/>
          <w:szCs w:val="28"/>
        </w:rPr>
        <w:t>Реализация программных мероприятий осуществляется Управлением в соответствии с З</w:t>
      </w:r>
      <w:r w:rsidRPr="00FE0F06">
        <w:rPr>
          <w:rFonts w:ascii="Times New Roman" w:eastAsia="Calibri" w:hAnsi="Times New Roman"/>
          <w:sz w:val="28"/>
          <w:szCs w:val="28"/>
          <w:lang w:eastAsia="en-US"/>
        </w:rPr>
        <w:t xml:space="preserve">аконом Красноярского края от </w:t>
      </w:r>
      <w:proofErr w:type="spellStart"/>
      <w:r w:rsidRPr="00FE0F06">
        <w:rPr>
          <w:rFonts w:ascii="Times New Roman" w:eastAsia="Calibri" w:hAnsi="Times New Roman"/>
          <w:sz w:val="28"/>
          <w:szCs w:val="28"/>
          <w:lang w:eastAsia="en-US"/>
        </w:rPr>
        <w:t>09.12.2010г</w:t>
      </w:r>
      <w:proofErr w:type="spellEnd"/>
      <w:r w:rsidRPr="00FE0F06">
        <w:rPr>
          <w:rFonts w:ascii="Times New Roman" w:eastAsia="Calibri" w:hAnsi="Times New Roman"/>
          <w:sz w:val="28"/>
          <w:szCs w:val="28"/>
          <w:lang w:eastAsia="en-US"/>
        </w:rPr>
        <w:t xml:space="preserve">. № 11-5397 «О наделении органов местного самоуправления муниципальных районов и городских округов края отдельными государственными полномочиями в сфере </w:t>
      </w:r>
      <w:r w:rsidRPr="00FE0F06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социальной поддержки и социального обслуживания населения» </w:t>
      </w:r>
      <w:r w:rsidRPr="00FE0F06">
        <w:rPr>
          <w:rFonts w:ascii="Times New Roman" w:hAnsi="Times New Roman"/>
          <w:sz w:val="28"/>
          <w:szCs w:val="28"/>
        </w:rPr>
        <w:t>с одновременным представлением финансового обеспечения в форме субвенций.</w:t>
      </w:r>
    </w:p>
    <w:p w:rsidR="00713B8D" w:rsidRDefault="00FE0F06" w:rsidP="00FE0F06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0F06">
        <w:rPr>
          <w:rFonts w:ascii="Times New Roman" w:hAnsi="Times New Roman"/>
          <w:sz w:val="28"/>
          <w:szCs w:val="28"/>
        </w:rPr>
        <w:t xml:space="preserve">Финансирование расходов  </w:t>
      </w:r>
      <w:proofErr w:type="spellStart"/>
      <w:r w:rsidRPr="00FE0F06">
        <w:rPr>
          <w:rFonts w:ascii="Times New Roman" w:hAnsi="Times New Roman"/>
          <w:sz w:val="28"/>
          <w:szCs w:val="28"/>
        </w:rPr>
        <w:t>МБУ</w:t>
      </w:r>
      <w:proofErr w:type="spellEnd"/>
      <w:r w:rsidRPr="00FE0F06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FE0F06">
        <w:rPr>
          <w:rFonts w:ascii="Times New Roman" w:hAnsi="Times New Roman"/>
          <w:sz w:val="28"/>
          <w:szCs w:val="28"/>
        </w:rPr>
        <w:t>КЦСОН</w:t>
      </w:r>
      <w:proofErr w:type="spellEnd"/>
      <w:r w:rsidRPr="00FE0F06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FE0F0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E0F06">
        <w:rPr>
          <w:rFonts w:ascii="Times New Roman" w:hAnsi="Times New Roman"/>
          <w:sz w:val="28"/>
          <w:szCs w:val="28"/>
        </w:rPr>
        <w:t xml:space="preserve"> района на предоставление государственных услуг по социальному обслуживанию осуществляется в соответствии с утвержденными нормативами затрат в рамках муниципального задания, определяющего требования к составу, качеству, объему, условиям, порядку и результатам оказываемых государственных услуг.</w:t>
      </w:r>
    </w:p>
    <w:p w:rsidR="00CA3F7B" w:rsidRDefault="00CA3F7B" w:rsidP="00FE0F06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13B8D" w:rsidRDefault="00713B8D" w:rsidP="00FE0F06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Планируемое финансирование программных мероприятий составляет      155 564,73 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в том числе:</w:t>
      </w:r>
    </w:p>
    <w:p w:rsidR="00713B8D" w:rsidRDefault="00CA3F7B" w:rsidP="00CA3F7B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</w:t>
      </w:r>
      <w:r w:rsidR="00B547FC">
        <w:rPr>
          <w:rFonts w:ascii="Times New Roman" w:hAnsi="Times New Roman"/>
        </w:rPr>
        <w:t xml:space="preserve">                                                    </w:t>
      </w:r>
      <w:r>
        <w:rPr>
          <w:rFonts w:ascii="Times New Roman" w:hAnsi="Times New Roman"/>
        </w:rPr>
        <w:t xml:space="preserve"> </w:t>
      </w:r>
      <w:r w:rsidRPr="00CA3F7B">
        <w:rPr>
          <w:rFonts w:ascii="Times New Roman" w:hAnsi="Times New Roman"/>
        </w:rPr>
        <w:t>(</w:t>
      </w:r>
      <w:proofErr w:type="spellStart"/>
      <w:r w:rsidRPr="00CA3F7B">
        <w:rPr>
          <w:rFonts w:ascii="Times New Roman" w:hAnsi="Times New Roman"/>
        </w:rPr>
        <w:t>тыс</w:t>
      </w:r>
      <w:proofErr w:type="gramStart"/>
      <w:r w:rsidRPr="00CA3F7B">
        <w:rPr>
          <w:rFonts w:ascii="Times New Roman" w:hAnsi="Times New Roman"/>
        </w:rPr>
        <w:t>.р</w:t>
      </w:r>
      <w:proofErr w:type="gramEnd"/>
      <w:r w:rsidRPr="00CA3F7B">
        <w:rPr>
          <w:rFonts w:ascii="Times New Roman" w:hAnsi="Times New Roman"/>
        </w:rPr>
        <w:t>уб</w:t>
      </w:r>
      <w:proofErr w:type="spellEnd"/>
      <w:r w:rsidRPr="00CA3F7B">
        <w:rPr>
          <w:rFonts w:ascii="Times New Roman" w:hAnsi="Times New Roman"/>
        </w:rPr>
        <w:t>.)</w:t>
      </w:r>
    </w:p>
    <w:p w:rsidR="00825BB7" w:rsidRPr="00CA3F7B" w:rsidRDefault="00825BB7" w:rsidP="00CA3F7B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6"/>
        <w:gridCol w:w="1701"/>
        <w:gridCol w:w="1559"/>
        <w:gridCol w:w="1559"/>
        <w:gridCol w:w="1560"/>
        <w:gridCol w:w="1843"/>
      </w:tblGrid>
      <w:tr w:rsidR="00CA3F7B" w:rsidRPr="00713B8D" w:rsidTr="00CA3F7B">
        <w:trPr>
          <w:trHeight w:val="85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713B8D" w:rsidP="00713B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3B8D">
              <w:rPr>
                <w:rFonts w:ascii="Times New Roman" w:hAnsi="Times New Roman"/>
                <w:color w:val="000000"/>
                <w:sz w:val="24"/>
                <w:szCs w:val="24"/>
              </w:rPr>
              <w:t>по годам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3B8D" w:rsidRPr="00713B8D" w:rsidRDefault="0034206C" w:rsidP="00CA3F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3B8D">
              <w:rPr>
                <w:rFonts w:ascii="Times New Roman" w:hAnsi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3B8D" w:rsidRPr="00713B8D" w:rsidRDefault="00CA3F7B" w:rsidP="00713B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3B8D">
              <w:rPr>
                <w:rFonts w:ascii="Times New Roman" w:hAnsi="Times New Roman"/>
                <w:color w:val="000000"/>
                <w:sz w:val="24"/>
                <w:szCs w:val="24"/>
              </w:rPr>
              <w:t>кр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713B8D">
              <w:rPr>
                <w:rFonts w:ascii="Times New Roman" w:hAnsi="Times New Roman"/>
                <w:color w:val="000000"/>
                <w:sz w:val="24"/>
                <w:szCs w:val="24"/>
              </w:rPr>
              <w:t>евой</w:t>
            </w:r>
            <w:r w:rsidR="00713B8D" w:rsidRPr="00713B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3B8D" w:rsidRPr="00713B8D" w:rsidRDefault="00347DF3" w:rsidP="00713B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районный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3B8D" w:rsidRPr="00713B8D" w:rsidRDefault="00347DF3" w:rsidP="00347D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внебюджетные средства</w:t>
            </w:r>
            <w:r w:rsidR="00713B8D" w:rsidRPr="00713B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3B8D" w:rsidRPr="00713B8D" w:rsidRDefault="00713B8D" w:rsidP="00713B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3B8D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</w:tr>
      <w:tr w:rsidR="00CA3F7B" w:rsidRPr="00713B8D" w:rsidTr="00CA3F7B">
        <w:trPr>
          <w:trHeight w:val="30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B8D" w:rsidRPr="00713B8D" w:rsidRDefault="00713B8D" w:rsidP="00713B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B8D" w:rsidRPr="00713B8D" w:rsidRDefault="00713B8D" w:rsidP="00713B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B8D" w:rsidRPr="00713B8D" w:rsidRDefault="00713B8D" w:rsidP="00713B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B8D" w:rsidRPr="00713B8D" w:rsidRDefault="00713B8D" w:rsidP="00713B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B8D" w:rsidRPr="00713B8D" w:rsidRDefault="00713B8D" w:rsidP="00713B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B8D" w:rsidRPr="00713B8D" w:rsidRDefault="00713B8D" w:rsidP="00713B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A3F7B" w:rsidRPr="00713B8D" w:rsidTr="00CA3F7B">
        <w:trPr>
          <w:trHeight w:val="30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713B8D" w:rsidP="00713B8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3B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2014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347DF3" w:rsidP="00713B8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7 728,00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713B8D" w:rsidP="00713B8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3B8D">
              <w:rPr>
                <w:rFonts w:ascii="Times New Roman" w:hAnsi="Times New Roman"/>
                <w:color w:val="000000"/>
                <w:sz w:val="24"/>
                <w:szCs w:val="24"/>
              </w:rPr>
              <w:t>82 837,83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347DF3" w:rsidP="00713B8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1 307,80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347DF3" w:rsidP="00713B8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1444,10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713B8D" w:rsidP="00713B8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13B8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93 317,73</w:t>
            </w:r>
          </w:p>
        </w:tc>
      </w:tr>
      <w:tr w:rsidR="00CA3F7B" w:rsidRPr="00713B8D" w:rsidTr="00CA3F7B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713B8D" w:rsidP="00713B8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3B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2015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347DF3" w:rsidP="00713B8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713B8D" w:rsidP="00713B8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3B8D">
              <w:rPr>
                <w:rFonts w:ascii="Times New Roman" w:hAnsi="Times New Roman"/>
                <w:color w:val="000000"/>
                <w:sz w:val="24"/>
                <w:szCs w:val="24"/>
              </w:rPr>
              <w:t>18 155,40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347DF3" w:rsidP="00713B8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993,50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347DF3" w:rsidP="00347DF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1494,10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713B8D" w:rsidP="00713B8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13B8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20 643,00</w:t>
            </w:r>
          </w:p>
        </w:tc>
      </w:tr>
      <w:tr w:rsidR="00CA3F7B" w:rsidRPr="00713B8D" w:rsidTr="00CA3F7B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713B8D" w:rsidP="00713B8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3B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2016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347DF3" w:rsidP="00713B8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713B8D" w:rsidP="00713B8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3B8D">
              <w:rPr>
                <w:rFonts w:ascii="Times New Roman" w:hAnsi="Times New Roman"/>
                <w:color w:val="000000"/>
                <w:sz w:val="24"/>
                <w:szCs w:val="24"/>
              </w:rPr>
              <w:t>18 314,40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347DF3" w:rsidP="00713B8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993,50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347DF3" w:rsidP="00347DF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1494,10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713B8D" w:rsidP="00713B8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13B8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20 802,00</w:t>
            </w:r>
          </w:p>
        </w:tc>
      </w:tr>
      <w:tr w:rsidR="00CA3F7B" w:rsidRPr="00713B8D" w:rsidTr="00CA3F7B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713B8D" w:rsidP="00713B8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3B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2017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347DF3" w:rsidP="00713B8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713B8D" w:rsidP="00713B8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3B8D">
              <w:rPr>
                <w:rFonts w:ascii="Times New Roman" w:hAnsi="Times New Roman"/>
                <w:color w:val="000000"/>
                <w:sz w:val="24"/>
                <w:szCs w:val="24"/>
              </w:rPr>
              <w:t>18 314,40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347DF3" w:rsidP="00713B8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993,50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347DF3" w:rsidP="00347DF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1494,10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713B8D" w:rsidP="00713B8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13B8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20 802,00</w:t>
            </w:r>
          </w:p>
        </w:tc>
      </w:tr>
      <w:tr w:rsidR="00CA3F7B" w:rsidRPr="00713B8D" w:rsidTr="00CA3F7B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713B8D" w:rsidP="00713B8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3B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347DF3" w:rsidP="00713B8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7 728,00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713B8D" w:rsidP="00713B8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13B8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137 622,03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347DF3" w:rsidP="00713B8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4 288,30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347DF3" w:rsidP="00713B8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5 926,40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3B8D" w:rsidRPr="00713B8D" w:rsidRDefault="00713B8D" w:rsidP="00713B8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13B8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155</w:t>
            </w:r>
            <w:r w:rsidR="00CA3F7B" w:rsidRPr="00CA3F7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713B8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564,73</w:t>
            </w:r>
          </w:p>
        </w:tc>
      </w:tr>
    </w:tbl>
    <w:p w:rsidR="00713B8D" w:rsidRDefault="00713B8D" w:rsidP="00FE0F06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25BB7" w:rsidRDefault="00FE0F06" w:rsidP="00825BB7">
      <w:pPr>
        <w:shd w:val="clear" w:color="auto" w:fill="FFFFFF"/>
        <w:ind w:left="22" w:firstLine="686"/>
        <w:jc w:val="both"/>
        <w:rPr>
          <w:rFonts w:ascii="Times New Roman" w:hAnsi="Times New Roman"/>
          <w:sz w:val="28"/>
          <w:szCs w:val="28"/>
        </w:rPr>
      </w:pPr>
      <w:r w:rsidRPr="00FE0F06">
        <w:rPr>
          <w:rFonts w:ascii="Times New Roman" w:hAnsi="Times New Roman"/>
          <w:sz w:val="28"/>
          <w:szCs w:val="28"/>
        </w:rPr>
        <w:t>На реализацию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0880">
        <w:rPr>
          <w:rFonts w:ascii="Times New Roman" w:hAnsi="Times New Roman"/>
          <w:b/>
          <w:i/>
          <w:sz w:val="28"/>
          <w:szCs w:val="28"/>
        </w:rPr>
        <w:t>Подпрограмм</w:t>
      </w:r>
      <w:r w:rsidR="00050880" w:rsidRPr="00050880">
        <w:rPr>
          <w:rFonts w:ascii="Times New Roman" w:hAnsi="Times New Roman"/>
          <w:b/>
          <w:i/>
          <w:sz w:val="28"/>
          <w:szCs w:val="28"/>
        </w:rPr>
        <w:t>ы</w:t>
      </w:r>
      <w:r w:rsidRPr="00050880">
        <w:rPr>
          <w:rFonts w:ascii="Times New Roman" w:hAnsi="Times New Roman"/>
          <w:b/>
          <w:i/>
          <w:sz w:val="28"/>
          <w:szCs w:val="28"/>
        </w:rPr>
        <w:t xml:space="preserve"> 1.</w:t>
      </w:r>
      <w:r w:rsidRPr="00FE0F06">
        <w:rPr>
          <w:rFonts w:ascii="Times New Roman" w:hAnsi="Times New Roman"/>
          <w:i/>
          <w:sz w:val="28"/>
          <w:szCs w:val="28"/>
        </w:rPr>
        <w:t xml:space="preserve"> «Повышение качества жизни отдельных категорий граждан, степени их социальной за</w:t>
      </w:r>
      <w:r w:rsidR="00050880">
        <w:rPr>
          <w:rFonts w:ascii="Times New Roman" w:hAnsi="Times New Roman"/>
          <w:i/>
          <w:sz w:val="28"/>
          <w:szCs w:val="28"/>
        </w:rPr>
        <w:t>щищенности»</w:t>
      </w:r>
      <w:r w:rsidR="00C1060F">
        <w:rPr>
          <w:rFonts w:ascii="Times New Roman" w:hAnsi="Times New Roman"/>
          <w:i/>
          <w:sz w:val="28"/>
          <w:szCs w:val="28"/>
        </w:rPr>
        <w:t xml:space="preserve"> </w:t>
      </w:r>
      <w:r w:rsidR="00C1060F">
        <w:rPr>
          <w:rFonts w:ascii="Times New Roman" w:hAnsi="Times New Roman"/>
          <w:sz w:val="28"/>
          <w:szCs w:val="28"/>
        </w:rPr>
        <w:t xml:space="preserve">предусмотрено финансирование  </w:t>
      </w:r>
      <w:r w:rsidR="00980040">
        <w:rPr>
          <w:rFonts w:ascii="Times New Roman" w:hAnsi="Times New Roman"/>
          <w:sz w:val="28"/>
          <w:szCs w:val="28"/>
        </w:rPr>
        <w:t xml:space="preserve"> подпрограммных </w:t>
      </w:r>
      <w:r w:rsidR="00C1060F">
        <w:rPr>
          <w:rFonts w:ascii="Times New Roman" w:hAnsi="Times New Roman"/>
          <w:sz w:val="28"/>
          <w:szCs w:val="28"/>
        </w:rPr>
        <w:t xml:space="preserve">мероприятий  за счет, </w:t>
      </w:r>
      <w:r w:rsidR="00347DF3">
        <w:rPr>
          <w:rFonts w:ascii="Times New Roman" w:hAnsi="Times New Roman"/>
          <w:sz w:val="28"/>
          <w:szCs w:val="28"/>
        </w:rPr>
        <w:t>краевого,</w:t>
      </w:r>
      <w:r w:rsidR="00C1060F">
        <w:rPr>
          <w:rFonts w:ascii="Times New Roman" w:hAnsi="Times New Roman"/>
          <w:sz w:val="28"/>
          <w:szCs w:val="28"/>
        </w:rPr>
        <w:t xml:space="preserve"> </w:t>
      </w:r>
      <w:r w:rsidR="00347DF3">
        <w:rPr>
          <w:rFonts w:ascii="Times New Roman" w:hAnsi="Times New Roman"/>
          <w:sz w:val="28"/>
          <w:szCs w:val="28"/>
        </w:rPr>
        <w:t>районного</w:t>
      </w:r>
      <w:r w:rsidR="00347DF3">
        <w:rPr>
          <w:rFonts w:ascii="Times New Roman" w:hAnsi="Times New Roman"/>
          <w:sz w:val="28"/>
          <w:szCs w:val="28"/>
        </w:rPr>
        <w:t xml:space="preserve"> </w:t>
      </w:r>
      <w:r w:rsidR="00C1060F">
        <w:rPr>
          <w:rFonts w:ascii="Times New Roman" w:hAnsi="Times New Roman"/>
          <w:sz w:val="28"/>
          <w:szCs w:val="28"/>
        </w:rPr>
        <w:t>бюджетов</w:t>
      </w:r>
      <w:r w:rsidR="00347DF3">
        <w:rPr>
          <w:rFonts w:ascii="Times New Roman" w:hAnsi="Times New Roman"/>
          <w:sz w:val="28"/>
          <w:szCs w:val="28"/>
        </w:rPr>
        <w:t xml:space="preserve"> и</w:t>
      </w:r>
      <w:r w:rsidR="00347DF3" w:rsidRPr="00347DF3">
        <w:rPr>
          <w:rFonts w:ascii="Times New Roman" w:hAnsi="Times New Roman"/>
          <w:sz w:val="28"/>
          <w:szCs w:val="28"/>
        </w:rPr>
        <w:t xml:space="preserve"> </w:t>
      </w:r>
      <w:r w:rsidR="00347DF3">
        <w:rPr>
          <w:rFonts w:ascii="Times New Roman" w:hAnsi="Times New Roman"/>
          <w:sz w:val="28"/>
          <w:szCs w:val="28"/>
        </w:rPr>
        <w:t>внебюджетных средств</w:t>
      </w:r>
      <w:r w:rsidR="00347DF3">
        <w:rPr>
          <w:rFonts w:ascii="Times New Roman" w:hAnsi="Times New Roman"/>
          <w:sz w:val="28"/>
          <w:szCs w:val="28"/>
        </w:rPr>
        <w:t xml:space="preserve"> </w:t>
      </w:r>
      <w:r w:rsidR="00C1060F">
        <w:rPr>
          <w:rFonts w:ascii="Times New Roman" w:hAnsi="Times New Roman"/>
          <w:sz w:val="28"/>
          <w:szCs w:val="28"/>
        </w:rPr>
        <w:t xml:space="preserve"> на общую сумму 15 831,56 </w:t>
      </w:r>
      <w:proofErr w:type="spellStart"/>
      <w:r w:rsidR="00C1060F">
        <w:rPr>
          <w:rFonts w:ascii="Times New Roman" w:hAnsi="Times New Roman"/>
          <w:sz w:val="28"/>
          <w:szCs w:val="28"/>
        </w:rPr>
        <w:t>тыс</w:t>
      </w:r>
      <w:proofErr w:type="gramStart"/>
      <w:r w:rsidR="00C1060F">
        <w:rPr>
          <w:rFonts w:ascii="Times New Roman" w:hAnsi="Times New Roman"/>
          <w:sz w:val="28"/>
          <w:szCs w:val="28"/>
        </w:rPr>
        <w:t>.р</w:t>
      </w:r>
      <w:proofErr w:type="gramEnd"/>
      <w:r w:rsidR="00C1060F">
        <w:rPr>
          <w:rFonts w:ascii="Times New Roman" w:hAnsi="Times New Roman"/>
          <w:sz w:val="28"/>
          <w:szCs w:val="28"/>
        </w:rPr>
        <w:t>уб</w:t>
      </w:r>
      <w:proofErr w:type="spellEnd"/>
      <w:r w:rsidR="00C1060F">
        <w:rPr>
          <w:rFonts w:ascii="Times New Roman" w:hAnsi="Times New Roman"/>
          <w:sz w:val="28"/>
          <w:szCs w:val="28"/>
        </w:rPr>
        <w:t>.</w:t>
      </w:r>
      <w:r w:rsidR="00825BB7">
        <w:rPr>
          <w:rFonts w:ascii="Times New Roman" w:hAnsi="Times New Roman"/>
          <w:sz w:val="28"/>
          <w:szCs w:val="28"/>
        </w:rPr>
        <w:t xml:space="preserve"> в том числе :</w:t>
      </w:r>
    </w:p>
    <w:p w:rsidR="00B547FC" w:rsidRPr="00B547FC" w:rsidRDefault="00B547FC" w:rsidP="00825BB7">
      <w:pPr>
        <w:shd w:val="clear" w:color="auto" w:fill="FFFFFF"/>
        <w:ind w:left="22" w:firstLine="686"/>
        <w:jc w:val="both"/>
        <w:rPr>
          <w:color w:val="000000"/>
        </w:rPr>
      </w:pPr>
      <w:r w:rsidRPr="00B547FC">
        <w:rPr>
          <w:color w:val="000000"/>
        </w:rPr>
        <w:t> 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</w:t>
      </w:r>
      <w:r w:rsidRPr="00CA3F7B">
        <w:rPr>
          <w:rFonts w:ascii="Times New Roman" w:hAnsi="Times New Roman"/>
        </w:rPr>
        <w:t>(</w:t>
      </w:r>
      <w:proofErr w:type="spellStart"/>
      <w:r w:rsidRPr="00CA3F7B">
        <w:rPr>
          <w:rFonts w:ascii="Times New Roman" w:hAnsi="Times New Roman"/>
        </w:rPr>
        <w:t>тыс</w:t>
      </w:r>
      <w:proofErr w:type="gramStart"/>
      <w:r w:rsidRPr="00CA3F7B">
        <w:rPr>
          <w:rFonts w:ascii="Times New Roman" w:hAnsi="Times New Roman"/>
        </w:rPr>
        <w:t>.р</w:t>
      </w:r>
      <w:proofErr w:type="gramEnd"/>
      <w:r w:rsidRPr="00CA3F7B">
        <w:rPr>
          <w:rFonts w:ascii="Times New Roman" w:hAnsi="Times New Roman"/>
        </w:rPr>
        <w:t>уб</w:t>
      </w:r>
      <w:proofErr w:type="spellEnd"/>
      <w:r w:rsidRPr="00CA3F7B">
        <w:rPr>
          <w:rFonts w:ascii="Times New Roman" w:hAnsi="Times New Roman"/>
        </w:rPr>
        <w:t>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1716"/>
        <w:gridCol w:w="1701"/>
        <w:gridCol w:w="1560"/>
        <w:gridCol w:w="1762"/>
        <w:gridCol w:w="1762"/>
        <w:gridCol w:w="1437"/>
      </w:tblGrid>
      <w:tr w:rsidR="00347DF3" w:rsidRPr="00B547FC" w:rsidTr="00E93A65">
        <w:trPr>
          <w:trHeight w:val="85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DF3" w:rsidRPr="00B547FC" w:rsidRDefault="00347DF3" w:rsidP="00B54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47FC">
              <w:rPr>
                <w:rFonts w:ascii="Times New Roman" w:hAnsi="Times New Roman"/>
                <w:color w:val="000000"/>
                <w:sz w:val="24"/>
                <w:szCs w:val="24"/>
              </w:rPr>
              <w:t>по годам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DF3" w:rsidRPr="00347DF3" w:rsidRDefault="00347DF3" w:rsidP="00347DF3">
            <w:pPr>
              <w:rPr>
                <w:rFonts w:ascii="Times New Roman" w:hAnsi="Times New Roman"/>
                <w:sz w:val="24"/>
                <w:szCs w:val="24"/>
              </w:rPr>
            </w:pPr>
            <w:r w:rsidRPr="00347DF3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DF3" w:rsidRPr="00347DF3" w:rsidRDefault="00347DF3" w:rsidP="00347DF3">
            <w:pPr>
              <w:rPr>
                <w:rFonts w:ascii="Times New Roman" w:hAnsi="Times New Roman"/>
                <w:sz w:val="24"/>
                <w:szCs w:val="24"/>
              </w:rPr>
            </w:pPr>
            <w:r w:rsidRPr="00347DF3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DF3" w:rsidRPr="00347DF3" w:rsidRDefault="00347DF3" w:rsidP="00347DF3">
            <w:pPr>
              <w:rPr>
                <w:rFonts w:ascii="Times New Roman" w:hAnsi="Times New Roman"/>
                <w:sz w:val="24"/>
                <w:szCs w:val="24"/>
              </w:rPr>
            </w:pPr>
            <w:r w:rsidRPr="00347DF3">
              <w:rPr>
                <w:rFonts w:ascii="Times New Roman" w:hAnsi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DF3" w:rsidRPr="00347DF3" w:rsidRDefault="00347DF3" w:rsidP="00347DF3">
            <w:pPr>
              <w:rPr>
                <w:rFonts w:ascii="Times New Roman" w:hAnsi="Times New Roman"/>
                <w:sz w:val="24"/>
                <w:szCs w:val="24"/>
              </w:rPr>
            </w:pPr>
            <w:r w:rsidRPr="00347DF3">
              <w:rPr>
                <w:rFonts w:ascii="Times New Roman" w:hAnsi="Times New Roman"/>
                <w:sz w:val="24"/>
                <w:szCs w:val="24"/>
              </w:rPr>
              <w:t xml:space="preserve">внебюджетные средства 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7DF3" w:rsidRPr="00B547FC" w:rsidRDefault="00347DF3" w:rsidP="00B54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47FC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</w:tr>
      <w:tr w:rsidR="00B547FC" w:rsidRPr="00B547FC" w:rsidTr="00E93A65">
        <w:trPr>
          <w:trHeight w:val="33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7FC" w:rsidRPr="00B547FC" w:rsidRDefault="00B547FC" w:rsidP="00B547F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547F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2014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7FC" w:rsidRPr="00B547FC" w:rsidRDefault="00347DF3" w:rsidP="00B547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7FC" w:rsidRPr="00B547FC" w:rsidRDefault="00B547FC" w:rsidP="00B547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47FC">
              <w:rPr>
                <w:rFonts w:ascii="Times New Roman" w:hAnsi="Times New Roman"/>
                <w:color w:val="000000"/>
                <w:sz w:val="24"/>
                <w:szCs w:val="24"/>
              </w:rPr>
              <w:t>10 958,56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7FC" w:rsidRPr="00B547FC" w:rsidRDefault="00347DF3" w:rsidP="00B547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1 307,80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7FC" w:rsidRPr="00B547FC" w:rsidRDefault="00B547FC" w:rsidP="00347DF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47F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347DF3" w:rsidRPr="00B547FC">
              <w:rPr>
                <w:rFonts w:ascii="Times New Roman" w:hAnsi="Times New Roman"/>
                <w:color w:val="000000"/>
                <w:sz w:val="24"/>
                <w:szCs w:val="24"/>
              </w:rPr>
              <w:t>584,70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7FC" w:rsidRPr="00B547FC" w:rsidRDefault="00B547FC" w:rsidP="00B547F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547F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12 851,06</w:t>
            </w:r>
          </w:p>
        </w:tc>
      </w:tr>
      <w:tr w:rsidR="00B547FC" w:rsidRPr="00B547FC" w:rsidTr="00E93A65">
        <w:trPr>
          <w:trHeight w:val="25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7FC" w:rsidRPr="00B547FC" w:rsidRDefault="00B547FC" w:rsidP="00B547F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547F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2015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7FC" w:rsidRPr="00B547FC" w:rsidRDefault="00347DF3" w:rsidP="00B547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7FC" w:rsidRPr="00B547FC" w:rsidRDefault="00B547FC" w:rsidP="00B547F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47F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7FC" w:rsidRPr="00B547FC" w:rsidRDefault="00B547FC" w:rsidP="00347DF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47F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347DF3">
              <w:rPr>
                <w:rFonts w:ascii="Times New Roman" w:hAnsi="Times New Roman"/>
                <w:color w:val="000000"/>
                <w:sz w:val="24"/>
                <w:szCs w:val="24"/>
              </w:rPr>
              <w:t>993,50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7FC" w:rsidRPr="00B547FC" w:rsidRDefault="00B547FC" w:rsidP="00B547F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47F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7FC" w:rsidRPr="00B547FC" w:rsidRDefault="00B547FC" w:rsidP="00B547F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547F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993,50</w:t>
            </w:r>
          </w:p>
        </w:tc>
      </w:tr>
      <w:tr w:rsidR="00B547FC" w:rsidRPr="00B547FC" w:rsidTr="00E93A65">
        <w:trPr>
          <w:trHeight w:val="24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7FC" w:rsidRPr="00B547FC" w:rsidRDefault="00B547FC" w:rsidP="00B547F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547F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2016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7FC" w:rsidRPr="00B547FC" w:rsidRDefault="00347DF3" w:rsidP="00B547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7FC" w:rsidRPr="00B547FC" w:rsidRDefault="00B547FC" w:rsidP="00B547F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47F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7FC" w:rsidRPr="00B547FC" w:rsidRDefault="00B547FC" w:rsidP="00347DF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47F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347DF3">
              <w:rPr>
                <w:rFonts w:ascii="Times New Roman" w:hAnsi="Times New Roman"/>
                <w:color w:val="000000"/>
                <w:sz w:val="24"/>
                <w:szCs w:val="24"/>
              </w:rPr>
              <w:t>993,50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7FC" w:rsidRPr="00B547FC" w:rsidRDefault="00B547FC" w:rsidP="00B547F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47F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7FC" w:rsidRPr="00B547FC" w:rsidRDefault="00B547FC" w:rsidP="00B547F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547F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993,50</w:t>
            </w:r>
          </w:p>
        </w:tc>
      </w:tr>
      <w:tr w:rsidR="00B547FC" w:rsidRPr="00B547FC" w:rsidTr="00E93A65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7FC" w:rsidRPr="00B547FC" w:rsidRDefault="00B547FC" w:rsidP="00B547F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547F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2017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7FC" w:rsidRPr="00B547FC" w:rsidRDefault="00347DF3" w:rsidP="00B547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7FC" w:rsidRPr="00B547FC" w:rsidRDefault="00B547FC" w:rsidP="00B547F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47F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7FC" w:rsidRPr="00B547FC" w:rsidRDefault="00B547FC" w:rsidP="00347DF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47F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347DF3">
              <w:rPr>
                <w:rFonts w:ascii="Times New Roman" w:hAnsi="Times New Roman"/>
                <w:color w:val="000000"/>
                <w:sz w:val="24"/>
                <w:szCs w:val="24"/>
              </w:rPr>
              <w:t>993,50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7FC" w:rsidRPr="00B547FC" w:rsidRDefault="00B547FC" w:rsidP="00B547F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47F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7FC" w:rsidRPr="00B547FC" w:rsidRDefault="00B547FC" w:rsidP="00B547F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547F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993,50</w:t>
            </w:r>
          </w:p>
        </w:tc>
      </w:tr>
      <w:tr w:rsidR="00B547FC" w:rsidRPr="00B547FC" w:rsidTr="00E93A65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7FC" w:rsidRPr="00B547FC" w:rsidRDefault="00B547FC" w:rsidP="00B547F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547F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7FC" w:rsidRPr="00B547FC" w:rsidRDefault="00347DF3" w:rsidP="00B547F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7FC" w:rsidRPr="00B547FC" w:rsidRDefault="00B547FC" w:rsidP="00B547F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547F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10 958,56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7FC" w:rsidRPr="00B547FC" w:rsidRDefault="00347DF3" w:rsidP="00B547F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4 288,30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7FC" w:rsidRPr="00B547FC" w:rsidRDefault="00347DF3" w:rsidP="00B547F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584,70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7FC" w:rsidRPr="00B547FC" w:rsidRDefault="00B547FC" w:rsidP="00B547F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547F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</w:t>
            </w:r>
            <w:r w:rsidR="00C1060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B547F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831,56</w:t>
            </w:r>
          </w:p>
        </w:tc>
      </w:tr>
    </w:tbl>
    <w:p w:rsidR="00B547FC" w:rsidRPr="00B547FC" w:rsidRDefault="00B547FC" w:rsidP="00B547FC">
      <w:pPr>
        <w:spacing w:after="0" w:line="240" w:lineRule="auto"/>
        <w:jc w:val="both"/>
        <w:rPr>
          <w:color w:val="000000"/>
          <w:sz w:val="24"/>
          <w:szCs w:val="24"/>
        </w:rPr>
      </w:pPr>
    </w:p>
    <w:p w:rsidR="00050880" w:rsidRPr="00050880" w:rsidRDefault="00B547FC" w:rsidP="00050880">
      <w:pPr>
        <w:shd w:val="clear" w:color="auto" w:fill="FFFFFF"/>
        <w:ind w:left="22" w:firstLine="6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050880" w:rsidRPr="00050880">
        <w:rPr>
          <w:rFonts w:ascii="Times New Roman" w:hAnsi="Times New Roman"/>
          <w:sz w:val="28"/>
          <w:szCs w:val="28"/>
        </w:rPr>
        <w:t>еализация мероприятий подпрограммы позволит обеспечить достижение следующих результатов: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доля граждан, получающих регулярные денежные выплаты от числа </w:t>
      </w:r>
      <w:proofErr w:type="gramStart"/>
      <w:r w:rsidRPr="00050880">
        <w:rPr>
          <w:rFonts w:ascii="Times New Roman" w:eastAsia="Calibri" w:hAnsi="Times New Roman"/>
          <w:sz w:val="28"/>
          <w:szCs w:val="28"/>
          <w:lang w:eastAsia="en-US"/>
        </w:rPr>
        <w:t>граждан, имеющих  право на меры социальной поддержки</w:t>
      </w:r>
      <w:r w:rsidR="00347DF3">
        <w:rPr>
          <w:rFonts w:ascii="Times New Roman" w:eastAsia="Calibri" w:hAnsi="Times New Roman"/>
          <w:sz w:val="28"/>
          <w:szCs w:val="28"/>
          <w:lang w:eastAsia="en-US"/>
        </w:rPr>
        <w:t xml:space="preserve"> составит</w:t>
      </w:r>
      <w:proofErr w:type="gramEnd"/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– 86,1 % к 2016 году.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>В итоге будут исполнены обязательства государства по социальной поддержке более 3,2 тыс. граждан, нуждающихся в поддержке.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>Будут предоставлены ежемесячные денежные выплаты: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>ветеранам труда и труженикам тыла – 973 человека ежегодно;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lastRenderedPageBreak/>
        <w:tab/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</w:r>
      <w:proofErr w:type="gramStart"/>
      <w:r w:rsidRPr="00050880">
        <w:rPr>
          <w:rFonts w:ascii="Times New Roman" w:eastAsia="Calibri" w:hAnsi="Times New Roman"/>
          <w:sz w:val="28"/>
          <w:szCs w:val="28"/>
          <w:lang w:eastAsia="en-US"/>
        </w:rPr>
        <w:t>ветеранам труда края, пенсионерам, родителям и вдовам (вдовцам) военнослужащих, являющимся получателями пенсии по государственному пенсионному обеспечению: в 2014 году – 2020 человек, в 2015 году – 2027 человек, в 2016 году – 2032 человека.</w:t>
      </w:r>
      <w:proofErr w:type="gramEnd"/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>Ежемесячная денежная выплата будет предоставлена ежегодно: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105 реабилитированным лицам и лицам, признанных пострадавшими 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br/>
        <w:t>от политических репрессий;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14 членам семей военнослужащих, лиц рядового и начальствующего состава органов внутренних дел, государственной противопожарной службы, органов по </w:t>
      </w:r>
      <w:proofErr w:type="gramStart"/>
      <w:r w:rsidRPr="00050880">
        <w:rPr>
          <w:rFonts w:ascii="Times New Roman" w:eastAsia="Calibri" w:hAnsi="Times New Roman"/>
          <w:sz w:val="28"/>
          <w:szCs w:val="28"/>
          <w:lang w:eastAsia="en-US"/>
        </w:rPr>
        <w:t>контролю за</w:t>
      </w:r>
      <w:proofErr w:type="gramEnd"/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оборотом наркотических средств и психотропных веществ, учреждений и органов уголовно-исполнительной системы, других федеральных органов исполнительной власти, в которых законом предусмотрена военная служба, погибших (умерших) при исполнении обязанностей военной службы (служебных обязанностей).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>6 гражданам, награжденным знаком «Почетный донор СССР» и «Почетный донор РФ»;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2 инвалидам с детства, </w:t>
      </w:r>
      <w:proofErr w:type="gramStart"/>
      <w:r w:rsidRPr="00050880">
        <w:rPr>
          <w:rFonts w:ascii="Times New Roman" w:eastAsia="Calibri" w:hAnsi="Times New Roman"/>
          <w:sz w:val="28"/>
          <w:szCs w:val="28"/>
          <w:lang w:eastAsia="en-US"/>
        </w:rPr>
        <w:t>признанных</w:t>
      </w:r>
      <w:proofErr w:type="gramEnd"/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до 1 января 2010 года имеющими ограничение способности к трудовой деятельности </w:t>
      </w:r>
      <w:proofErr w:type="spellStart"/>
      <w:r w:rsidRPr="00050880">
        <w:rPr>
          <w:rFonts w:ascii="Times New Roman" w:eastAsia="Calibri" w:hAnsi="Times New Roman"/>
          <w:sz w:val="28"/>
          <w:szCs w:val="28"/>
          <w:lang w:eastAsia="en-US"/>
        </w:rPr>
        <w:t>III</w:t>
      </w:r>
      <w:proofErr w:type="spellEnd"/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proofErr w:type="spellStart"/>
      <w:r w:rsidRPr="00050880">
        <w:rPr>
          <w:rFonts w:ascii="Times New Roman" w:eastAsia="Calibri" w:hAnsi="Times New Roman"/>
          <w:sz w:val="28"/>
          <w:szCs w:val="28"/>
          <w:lang w:eastAsia="en-US"/>
        </w:rPr>
        <w:t>II</w:t>
      </w:r>
      <w:proofErr w:type="spellEnd"/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степени, до очередного переосвидетельствования, или I, </w:t>
      </w:r>
      <w:proofErr w:type="spellStart"/>
      <w:r w:rsidRPr="00050880">
        <w:rPr>
          <w:rFonts w:ascii="Times New Roman" w:eastAsia="Calibri" w:hAnsi="Times New Roman"/>
          <w:sz w:val="28"/>
          <w:szCs w:val="28"/>
          <w:lang w:eastAsia="en-US"/>
        </w:rPr>
        <w:t>II</w:t>
      </w:r>
      <w:proofErr w:type="spellEnd"/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группы инвалидности.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>25 родителям и законным представителям детей-инвалидов, осуществляющих их воспитание и обучение на дому.</w:t>
      </w:r>
    </w:p>
    <w:p w:rsidR="00050880" w:rsidRPr="00050880" w:rsidRDefault="00050880" w:rsidP="000508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>Обеспечение беспрепятственным доступом к 1</w:t>
      </w:r>
      <w:r w:rsidR="000B4C21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муниципальным учреждениям социальной инфраструктуры, в </w:t>
      </w:r>
      <w:proofErr w:type="spellStart"/>
      <w:r w:rsidRPr="00050880">
        <w:rPr>
          <w:rFonts w:ascii="Times New Roman" w:eastAsia="Calibri" w:hAnsi="Times New Roman"/>
          <w:sz w:val="28"/>
          <w:szCs w:val="28"/>
          <w:lang w:eastAsia="en-US"/>
        </w:rPr>
        <w:t>т.ч</w:t>
      </w:r>
      <w:proofErr w:type="spellEnd"/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. по годам:  в 2014 году – к  2 учреждениям, в 2015 году – к </w:t>
      </w:r>
      <w:r w:rsidR="0064483B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учреждениям, в 2016 году – к </w:t>
      </w:r>
      <w:r w:rsidR="0064483B">
        <w:rPr>
          <w:rFonts w:ascii="Times New Roman" w:eastAsia="Calibri" w:hAnsi="Times New Roman"/>
          <w:sz w:val="28"/>
          <w:szCs w:val="28"/>
          <w:lang w:eastAsia="en-US"/>
        </w:rPr>
        <w:t>3 учреждениям, в 2017 году – к 3 учреждениям.</w:t>
      </w:r>
    </w:p>
    <w:p w:rsidR="00050880" w:rsidRDefault="00050880" w:rsidP="000508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>Социальное пособие на погребение будет выплачено в среднем 55 гражданам ежегодно.</w:t>
      </w:r>
    </w:p>
    <w:p w:rsidR="0064483B" w:rsidRPr="00050880" w:rsidRDefault="0064483B" w:rsidP="000508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    Пенсию за выслугу лет  лица, замещавшие должности муниципальной службы получает 17 граждан ежегодно. 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>Выплата ежемесячного и ежегодного пособия будет предоставлена: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>2 гражданам, подвергшимся радиационному воздействию ежегодно;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1 члену семьи отдельных категорий граждан, </w:t>
      </w:r>
      <w:proofErr w:type="gramStart"/>
      <w:r w:rsidRPr="00050880">
        <w:rPr>
          <w:rFonts w:ascii="Times New Roman" w:eastAsia="Calibri" w:hAnsi="Times New Roman"/>
          <w:sz w:val="28"/>
          <w:szCs w:val="28"/>
          <w:lang w:eastAsia="en-US"/>
        </w:rPr>
        <w:t>подвергшимся</w:t>
      </w:r>
      <w:proofErr w:type="gramEnd"/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радиационному воздействию ежемесячно.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</w:r>
      <w:proofErr w:type="gramStart"/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Единовременную адресную материальную помощь получат граждане, попавшие в трудную жизненную ситуацию: в 2014 году – 167 человек, в 2015 году – </w:t>
      </w:r>
      <w:r w:rsidR="0064483B">
        <w:rPr>
          <w:rFonts w:ascii="Times New Roman" w:eastAsia="Calibri" w:hAnsi="Times New Roman"/>
          <w:sz w:val="28"/>
          <w:szCs w:val="28"/>
          <w:lang w:eastAsia="en-US"/>
        </w:rPr>
        <w:t>57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человека, в 2016 году – </w:t>
      </w:r>
      <w:r w:rsidR="0064483B">
        <w:rPr>
          <w:rFonts w:ascii="Times New Roman" w:eastAsia="Calibri" w:hAnsi="Times New Roman"/>
          <w:sz w:val="28"/>
          <w:szCs w:val="28"/>
          <w:lang w:eastAsia="en-US"/>
        </w:rPr>
        <w:t>57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человек</w:t>
      </w:r>
      <w:r w:rsidR="00935C91">
        <w:rPr>
          <w:rFonts w:ascii="Times New Roman" w:eastAsia="Calibri" w:hAnsi="Times New Roman"/>
          <w:sz w:val="28"/>
          <w:szCs w:val="28"/>
          <w:lang w:eastAsia="en-US"/>
        </w:rPr>
        <w:t>, в 2017 году – 57 человек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>; на ремонт жилого помещения: в 2014 году – 28 человек,   на ремонт печного отопления и электропроводки: в 2014 году – 19 человек.</w:t>
      </w:r>
      <w:proofErr w:type="gramEnd"/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>Кроме того выплата компенсаций: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- на проезд инвалидам к месту проведения обследования, </w:t>
      </w:r>
      <w:proofErr w:type="gramStart"/>
      <w:r w:rsidRPr="00050880">
        <w:rPr>
          <w:rFonts w:ascii="Times New Roman" w:eastAsia="Calibri" w:hAnsi="Times New Roman"/>
          <w:sz w:val="28"/>
          <w:szCs w:val="28"/>
          <w:lang w:eastAsia="en-US"/>
        </w:rPr>
        <w:t>медико-социальной</w:t>
      </w:r>
      <w:proofErr w:type="gramEnd"/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экспертизы, реабилитации и обратно – 42 человека;</w:t>
      </w:r>
    </w:p>
    <w:p w:rsidR="00DF5087" w:rsidRPr="00FE0F06" w:rsidRDefault="00050880" w:rsidP="0005088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>- инвалидам страховых премий по договорам обязательного страхования гражданской ответственности владельцев транспортных средств – 1 челове</w:t>
      </w:r>
      <w:r>
        <w:rPr>
          <w:rFonts w:ascii="Times New Roman" w:eastAsia="Calibri" w:hAnsi="Times New Roman"/>
          <w:sz w:val="28"/>
          <w:szCs w:val="28"/>
          <w:lang w:eastAsia="en-US"/>
        </w:rPr>
        <w:t>к.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>Реализация мероприятий позволит: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своевременно и в полном объеме выполнять обязательства государства, края по социальной поддержке отдельных категорий граждан, имеющих на неё 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право в соответствии с действующим законодательством и обратившихся за её получением;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>создать условия для повышения качества жизни отдельных категорий граждан с учетом адресного подхода, степени их социальной защищенности;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>рационально и эффективно расходовать бюджетные средства с учётом индивидуальной оценки ситуации в каждом случае, что в свою очередь обеспечит доступность государственной поддержки для нуждающихся в ней граждан;</w:t>
      </w:r>
    </w:p>
    <w:p w:rsid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>снизить социальную напряженность в районе.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825BB7" w:rsidRDefault="00050880" w:rsidP="00050880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</w:rPr>
      </w:pPr>
      <w:r w:rsidRPr="00FE0F06">
        <w:rPr>
          <w:rFonts w:ascii="Times New Roman" w:hAnsi="Times New Roman"/>
          <w:sz w:val="28"/>
          <w:szCs w:val="28"/>
        </w:rPr>
        <w:t>На реализацию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0880">
        <w:rPr>
          <w:rFonts w:ascii="Times New Roman" w:hAnsi="Times New Roman"/>
          <w:b/>
          <w:i/>
          <w:sz w:val="28"/>
          <w:szCs w:val="28"/>
        </w:rPr>
        <w:t>Подпрограмм</w:t>
      </w:r>
      <w:r w:rsidR="00EC205B">
        <w:rPr>
          <w:rFonts w:ascii="Times New Roman" w:hAnsi="Times New Roman"/>
          <w:b/>
          <w:i/>
          <w:sz w:val="28"/>
          <w:szCs w:val="28"/>
        </w:rPr>
        <w:t>ы</w:t>
      </w:r>
      <w:r w:rsidRPr="00050880">
        <w:rPr>
          <w:rFonts w:ascii="Times New Roman" w:hAnsi="Times New Roman"/>
          <w:b/>
          <w:i/>
          <w:sz w:val="28"/>
          <w:szCs w:val="28"/>
        </w:rPr>
        <w:t xml:space="preserve"> 2</w:t>
      </w:r>
      <w:r w:rsidRPr="00050880">
        <w:rPr>
          <w:rFonts w:ascii="Times New Roman" w:hAnsi="Times New Roman"/>
          <w:i/>
          <w:sz w:val="28"/>
          <w:szCs w:val="28"/>
        </w:rPr>
        <w:t>. «Социальная поддержка семей, имеющих детей»</w:t>
      </w:r>
      <w:r w:rsidR="00825BB7" w:rsidRPr="00825BB7">
        <w:rPr>
          <w:rFonts w:ascii="Times New Roman" w:hAnsi="Times New Roman"/>
          <w:sz w:val="28"/>
          <w:szCs w:val="28"/>
        </w:rPr>
        <w:t xml:space="preserve"> </w:t>
      </w:r>
      <w:r w:rsidR="00825BB7">
        <w:rPr>
          <w:rFonts w:ascii="Times New Roman" w:hAnsi="Times New Roman"/>
          <w:sz w:val="28"/>
          <w:szCs w:val="28"/>
        </w:rPr>
        <w:t xml:space="preserve">предусмотрено финансирование подпрограммных  мероприятий  за счет краевого бюджета  на 2014 год в сумме 27 040,38 </w:t>
      </w:r>
      <w:proofErr w:type="spellStart"/>
      <w:r w:rsidR="00825BB7">
        <w:rPr>
          <w:rFonts w:ascii="Times New Roman" w:hAnsi="Times New Roman"/>
          <w:sz w:val="28"/>
          <w:szCs w:val="28"/>
        </w:rPr>
        <w:t>тыс</w:t>
      </w:r>
      <w:proofErr w:type="gramStart"/>
      <w:r w:rsidR="00825BB7">
        <w:rPr>
          <w:rFonts w:ascii="Times New Roman" w:hAnsi="Times New Roman"/>
          <w:sz w:val="28"/>
          <w:szCs w:val="28"/>
        </w:rPr>
        <w:t>.р</w:t>
      </w:r>
      <w:proofErr w:type="gramEnd"/>
      <w:r w:rsidR="00825BB7">
        <w:rPr>
          <w:rFonts w:ascii="Times New Roman" w:hAnsi="Times New Roman"/>
          <w:sz w:val="28"/>
          <w:szCs w:val="28"/>
        </w:rPr>
        <w:t>уб</w:t>
      </w:r>
      <w:proofErr w:type="spellEnd"/>
      <w:r w:rsidR="00825BB7">
        <w:rPr>
          <w:rFonts w:ascii="Times New Roman" w:hAnsi="Times New Roman"/>
          <w:sz w:val="28"/>
          <w:szCs w:val="28"/>
        </w:rPr>
        <w:t>.</w:t>
      </w:r>
    </w:p>
    <w:p w:rsidR="00825BB7" w:rsidRDefault="00825BB7" w:rsidP="00050880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0880" w:rsidRPr="00050880" w:rsidRDefault="00050880" w:rsidP="00050880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050880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825BB7">
        <w:rPr>
          <w:rFonts w:ascii="Times New Roman" w:hAnsi="Times New Roman"/>
          <w:sz w:val="28"/>
          <w:szCs w:val="28"/>
          <w:lang w:eastAsia="en-US"/>
        </w:rPr>
        <w:t xml:space="preserve">Реализация </w:t>
      </w:r>
      <w:r w:rsidRPr="00050880">
        <w:rPr>
          <w:rFonts w:ascii="Times New Roman" w:hAnsi="Times New Roman"/>
          <w:sz w:val="28"/>
          <w:szCs w:val="28"/>
          <w:lang w:eastAsia="en-US"/>
        </w:rPr>
        <w:t xml:space="preserve">мероприятий подпрограммы позволит обеспечить достижение следующих результатов:  </w:t>
      </w:r>
    </w:p>
    <w:p w:rsidR="00050880" w:rsidRPr="00050880" w:rsidRDefault="00050880" w:rsidP="0005088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своевременная и адресная социальная поддержка будет предоставлена более 2,0 тыс. семьям, имеющим детей, в том числе:  </w:t>
      </w:r>
    </w:p>
    <w:p w:rsidR="00050880" w:rsidRPr="00050880" w:rsidRDefault="00050880" w:rsidP="0005088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>ежемесячное пособие на ребенка ежегодно получат  1 510 человек;</w:t>
      </w:r>
    </w:p>
    <w:p w:rsidR="00050880" w:rsidRPr="00050880" w:rsidRDefault="00050880" w:rsidP="0005088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>ежегодное пособие на ребенка школьного возраста получат 515 человек ежегодно;</w:t>
      </w:r>
    </w:p>
    <w:p w:rsidR="00050880" w:rsidRPr="00050880" w:rsidRDefault="00050880" w:rsidP="0005088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>ежемесячное пособие семьям, имеющим детей, в которых родители инвалиды (лица, их замещающие – инвалиды) получат 10 человек ежегодно;</w:t>
      </w:r>
    </w:p>
    <w:p w:rsidR="00050880" w:rsidRPr="00050880" w:rsidRDefault="00050880" w:rsidP="0005088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>бесплатным проездом детей до места нахождения детских оздоровительных лагерей и обратно будет обеспечено 72 человека ежегодно;</w:t>
      </w:r>
    </w:p>
    <w:p w:rsidR="00050880" w:rsidRPr="00050880" w:rsidRDefault="00050880" w:rsidP="0005088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>компенсацию стоимости проезда к месту амбулаторного  консультирования и обследования, стационарного лечения, санаторно-курортного лечения и обратно получат 10 человек ежегодно;</w:t>
      </w:r>
    </w:p>
    <w:p w:rsidR="00050880" w:rsidRPr="00050880" w:rsidRDefault="00050880" w:rsidP="0005088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компенсацию стоимости проезда к месту проведения медицинских консультаций, обследования, лечения, перинатальной (дородовой) диагностики нарушений развития ребенка, </w:t>
      </w:r>
      <w:proofErr w:type="spellStart"/>
      <w:r w:rsidRPr="00050880">
        <w:rPr>
          <w:rFonts w:ascii="Times New Roman" w:eastAsia="Calibri" w:hAnsi="Times New Roman"/>
          <w:sz w:val="28"/>
          <w:szCs w:val="28"/>
          <w:lang w:eastAsia="en-US"/>
        </w:rPr>
        <w:t>родоразрешения</w:t>
      </w:r>
      <w:proofErr w:type="spellEnd"/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и обратно получат 10 человек ежегодно.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>Реализация мероприятий позволит: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>своевременно и в полном объеме выполнять обязательства государства и края по социальной поддержке семей, имеющих детей, имеющих на неё право в соответствии с действующим законодательством и обратившихся за её получением;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>создать условия для повышения качества жизни семей, имеющих детей, с учетом адресного подхода, степени их социальной защищенности;</w:t>
      </w:r>
    </w:p>
    <w:p w:rsidR="00050880" w:rsidRPr="00050880" w:rsidRDefault="00050880" w:rsidP="0005088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>рационально и эффективно расходовать денежные средства краевого бюджета с учётом индивидуальной оценки ситуации в каждом случае, что в свою очередь обеспечит доступность государственной поддержки для нуждающихся в ней граждан;</w:t>
      </w:r>
    </w:p>
    <w:p w:rsidR="00050880" w:rsidRPr="00050880" w:rsidRDefault="00050880" w:rsidP="0005088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>снизить социальную напряженность в районе.</w:t>
      </w:r>
    </w:p>
    <w:p w:rsidR="00050880" w:rsidRPr="00050880" w:rsidRDefault="00050880" w:rsidP="0005088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825BB7" w:rsidRDefault="00050880" w:rsidP="00EC205B">
      <w:pPr>
        <w:pStyle w:val="30"/>
        <w:spacing w:after="0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FE0F06">
        <w:rPr>
          <w:rFonts w:ascii="Times New Roman" w:hAnsi="Times New Roman"/>
          <w:sz w:val="28"/>
          <w:szCs w:val="28"/>
        </w:rPr>
        <w:lastRenderedPageBreak/>
        <w:t>На реализацию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0880">
        <w:rPr>
          <w:rFonts w:ascii="Times New Roman" w:hAnsi="Times New Roman"/>
          <w:b/>
          <w:i/>
          <w:sz w:val="28"/>
          <w:szCs w:val="28"/>
        </w:rPr>
        <w:t>Подпрограмм</w:t>
      </w:r>
      <w:r w:rsidR="00EC205B">
        <w:rPr>
          <w:rFonts w:ascii="Times New Roman" w:hAnsi="Times New Roman"/>
          <w:b/>
          <w:i/>
          <w:sz w:val="28"/>
          <w:szCs w:val="28"/>
        </w:rPr>
        <w:t>ы</w:t>
      </w:r>
      <w:r>
        <w:rPr>
          <w:rFonts w:ascii="Times New Roman" w:hAnsi="Times New Roman"/>
          <w:b/>
          <w:i/>
          <w:sz w:val="28"/>
          <w:szCs w:val="28"/>
        </w:rPr>
        <w:t xml:space="preserve"> 3</w:t>
      </w:r>
      <w:r w:rsidR="00EC205B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C205B" w:rsidRPr="00EC205B">
        <w:rPr>
          <w:rFonts w:ascii="Times New Roman" w:hAnsi="Times New Roman"/>
          <w:i/>
          <w:sz w:val="28"/>
          <w:szCs w:val="28"/>
        </w:rPr>
        <w:t>«Обеспечение социальной поддержки граждан на оплату жилого помещения и коммунальных услуг»</w:t>
      </w:r>
      <w:r w:rsidR="00825BB7" w:rsidRPr="00825BB7">
        <w:rPr>
          <w:rFonts w:ascii="Times New Roman" w:hAnsi="Times New Roman"/>
          <w:sz w:val="28"/>
          <w:szCs w:val="28"/>
        </w:rPr>
        <w:t xml:space="preserve"> </w:t>
      </w:r>
      <w:r w:rsidR="00825BB7">
        <w:rPr>
          <w:rFonts w:ascii="Times New Roman" w:hAnsi="Times New Roman"/>
          <w:sz w:val="28"/>
          <w:szCs w:val="28"/>
        </w:rPr>
        <w:t>предусмотрено финансирование   подпрограммных мероприятий  за счет средств федерального</w:t>
      </w:r>
      <w:r w:rsidR="000B4C21">
        <w:rPr>
          <w:rFonts w:ascii="Times New Roman" w:hAnsi="Times New Roman"/>
          <w:sz w:val="28"/>
          <w:szCs w:val="28"/>
        </w:rPr>
        <w:t xml:space="preserve"> и</w:t>
      </w:r>
      <w:r w:rsidR="000B4C21" w:rsidRPr="000B4C21">
        <w:rPr>
          <w:rFonts w:ascii="Times New Roman" w:hAnsi="Times New Roman"/>
          <w:sz w:val="28"/>
          <w:szCs w:val="28"/>
        </w:rPr>
        <w:t xml:space="preserve"> </w:t>
      </w:r>
      <w:r w:rsidR="000B4C21">
        <w:rPr>
          <w:rFonts w:ascii="Times New Roman" w:hAnsi="Times New Roman"/>
          <w:sz w:val="28"/>
          <w:szCs w:val="28"/>
        </w:rPr>
        <w:t xml:space="preserve">краевого </w:t>
      </w:r>
      <w:r w:rsidR="00825BB7">
        <w:rPr>
          <w:rFonts w:ascii="Times New Roman" w:hAnsi="Times New Roman"/>
          <w:sz w:val="28"/>
          <w:szCs w:val="28"/>
        </w:rPr>
        <w:t xml:space="preserve"> бюджетов </w:t>
      </w:r>
      <w:r w:rsidR="00980040">
        <w:rPr>
          <w:rFonts w:ascii="Times New Roman" w:hAnsi="Times New Roman"/>
          <w:sz w:val="28"/>
          <w:szCs w:val="28"/>
        </w:rPr>
        <w:t>на общую  сумму</w:t>
      </w:r>
      <w:r w:rsidR="00825BB7">
        <w:rPr>
          <w:rFonts w:ascii="Times New Roman" w:hAnsi="Times New Roman"/>
          <w:sz w:val="28"/>
          <w:szCs w:val="28"/>
        </w:rPr>
        <w:t xml:space="preserve"> 33 645,70 </w:t>
      </w:r>
      <w:proofErr w:type="spellStart"/>
      <w:r w:rsidR="00825BB7">
        <w:rPr>
          <w:rFonts w:ascii="Times New Roman" w:hAnsi="Times New Roman"/>
          <w:sz w:val="28"/>
          <w:szCs w:val="28"/>
        </w:rPr>
        <w:t>тыс</w:t>
      </w:r>
      <w:proofErr w:type="gramStart"/>
      <w:r w:rsidR="00825BB7">
        <w:rPr>
          <w:rFonts w:ascii="Times New Roman" w:hAnsi="Times New Roman"/>
          <w:sz w:val="28"/>
          <w:szCs w:val="28"/>
        </w:rPr>
        <w:t>.р</w:t>
      </w:r>
      <w:proofErr w:type="gramEnd"/>
      <w:r w:rsidR="00825BB7">
        <w:rPr>
          <w:rFonts w:ascii="Times New Roman" w:hAnsi="Times New Roman"/>
          <w:sz w:val="28"/>
          <w:szCs w:val="28"/>
        </w:rPr>
        <w:t>уб</w:t>
      </w:r>
      <w:proofErr w:type="spellEnd"/>
      <w:r w:rsidR="00825BB7">
        <w:rPr>
          <w:rFonts w:ascii="Times New Roman" w:hAnsi="Times New Roman"/>
          <w:sz w:val="28"/>
          <w:szCs w:val="28"/>
        </w:rPr>
        <w:t>.</w:t>
      </w:r>
      <w:r w:rsidR="00980040">
        <w:rPr>
          <w:rFonts w:ascii="Times New Roman" w:hAnsi="Times New Roman"/>
          <w:sz w:val="28"/>
          <w:szCs w:val="28"/>
        </w:rPr>
        <w:t xml:space="preserve"> в том числе:</w:t>
      </w:r>
    </w:p>
    <w:p w:rsidR="00825BB7" w:rsidRPr="00B547FC" w:rsidRDefault="00825BB7" w:rsidP="00825BB7">
      <w:pPr>
        <w:shd w:val="clear" w:color="auto" w:fill="FFFFFF"/>
        <w:ind w:left="22" w:firstLine="686"/>
        <w:jc w:val="both"/>
        <w:rPr>
          <w:color w:val="000000"/>
        </w:rPr>
      </w:pPr>
      <w:r w:rsidRPr="00B547FC">
        <w:rPr>
          <w:color w:val="000000"/>
        </w:rPr>
        <w:t> 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</w:t>
      </w:r>
      <w:r w:rsidRPr="00CA3F7B">
        <w:rPr>
          <w:rFonts w:ascii="Times New Roman" w:hAnsi="Times New Roman"/>
        </w:rPr>
        <w:t>(</w:t>
      </w:r>
      <w:proofErr w:type="spellStart"/>
      <w:r w:rsidRPr="00CA3F7B">
        <w:rPr>
          <w:rFonts w:ascii="Times New Roman" w:hAnsi="Times New Roman"/>
        </w:rPr>
        <w:t>тыс</w:t>
      </w:r>
      <w:proofErr w:type="gramStart"/>
      <w:r w:rsidRPr="00CA3F7B">
        <w:rPr>
          <w:rFonts w:ascii="Times New Roman" w:hAnsi="Times New Roman"/>
        </w:rPr>
        <w:t>.р</w:t>
      </w:r>
      <w:proofErr w:type="gramEnd"/>
      <w:r w:rsidRPr="00CA3F7B">
        <w:rPr>
          <w:rFonts w:ascii="Times New Roman" w:hAnsi="Times New Roman"/>
        </w:rPr>
        <w:t>уб</w:t>
      </w:r>
      <w:proofErr w:type="spellEnd"/>
      <w:r w:rsidRPr="00CA3F7B">
        <w:rPr>
          <w:rFonts w:ascii="Times New Roman" w:hAnsi="Times New Roman"/>
        </w:rPr>
        <w:t>.)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1716"/>
        <w:gridCol w:w="1581"/>
        <w:gridCol w:w="1417"/>
        <w:gridCol w:w="1762"/>
        <w:gridCol w:w="1581"/>
        <w:gridCol w:w="1618"/>
      </w:tblGrid>
      <w:tr w:rsidR="00825BB7" w:rsidRPr="00825BB7" w:rsidTr="00A86ACA">
        <w:trPr>
          <w:trHeight w:val="63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825BB7" w:rsidP="00825B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color w:val="000000"/>
                <w:sz w:val="24"/>
                <w:szCs w:val="24"/>
              </w:rPr>
              <w:t>по годам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BB7" w:rsidRPr="00825BB7" w:rsidRDefault="000B4C21" w:rsidP="00825B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BB7" w:rsidRPr="00825BB7" w:rsidRDefault="00825BB7" w:rsidP="00825B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color w:val="000000"/>
                <w:sz w:val="24"/>
                <w:szCs w:val="24"/>
              </w:rPr>
              <w:t>краевой бюджет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BB7" w:rsidRPr="00825BB7" w:rsidRDefault="000B4C21" w:rsidP="00825B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районного бюджета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BB7" w:rsidRPr="00825BB7" w:rsidRDefault="00825BB7" w:rsidP="00825B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федеральный бюджет 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5BB7" w:rsidRPr="00825BB7" w:rsidRDefault="00825BB7" w:rsidP="00825B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</w:tr>
      <w:tr w:rsidR="00825BB7" w:rsidRPr="00825BB7" w:rsidTr="00825BB7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825BB7" w:rsidP="00825BB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2014 год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825BB7" w:rsidP="000B4C2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0B4C21" w:rsidRPr="00825BB7">
              <w:rPr>
                <w:rFonts w:ascii="Times New Roman" w:hAnsi="Times New Roman"/>
                <w:color w:val="000000"/>
                <w:sz w:val="24"/>
                <w:szCs w:val="24"/>
              </w:rPr>
              <w:t>7143,30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825BB7" w:rsidP="00825B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color w:val="000000"/>
                <w:sz w:val="24"/>
                <w:szCs w:val="24"/>
              </w:rPr>
              <w:t>26 502,40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825BB7" w:rsidP="000B4C2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0B4C2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825BB7" w:rsidP="00825B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color w:val="000000"/>
                <w:sz w:val="24"/>
                <w:szCs w:val="24"/>
              </w:rPr>
              <w:t>7143,30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825BB7" w:rsidP="00825BB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33 645,70</w:t>
            </w:r>
          </w:p>
        </w:tc>
      </w:tr>
      <w:tr w:rsidR="00825BB7" w:rsidRPr="00825BB7" w:rsidTr="00825BB7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825BB7" w:rsidP="00825BB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2015 год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825BB7" w:rsidP="000B4C2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0B4C2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825BB7" w:rsidP="000B4C2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0B4C2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825BB7" w:rsidP="000B4C2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0B4C2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825BB7" w:rsidP="000B4C2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0B4C2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825BB7" w:rsidP="00825BB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0,00</w:t>
            </w:r>
          </w:p>
        </w:tc>
      </w:tr>
      <w:tr w:rsidR="00825BB7" w:rsidRPr="00825BB7" w:rsidTr="00825BB7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825BB7" w:rsidP="00825BB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2016 год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825BB7" w:rsidP="000B4C2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0B4C2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825BB7" w:rsidP="000B4C2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0B4C2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825BB7" w:rsidP="000B4C2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0B4C2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825BB7" w:rsidP="000B4C2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0B4C2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825BB7" w:rsidP="00825BB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0,00</w:t>
            </w:r>
          </w:p>
        </w:tc>
      </w:tr>
      <w:tr w:rsidR="00825BB7" w:rsidRPr="00825BB7" w:rsidTr="00825BB7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825BB7" w:rsidP="00825BB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2017 год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825BB7" w:rsidP="000B4C2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0B4C2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825BB7" w:rsidP="000B4C2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0B4C2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825BB7" w:rsidP="000B4C2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0B4C2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825BB7" w:rsidP="000B4C2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0B4C2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825BB7" w:rsidP="00825BB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0,00</w:t>
            </w:r>
          </w:p>
        </w:tc>
      </w:tr>
      <w:tr w:rsidR="00825BB7" w:rsidRPr="00825BB7" w:rsidTr="00825BB7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825BB7" w:rsidP="00825BB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0B4C21" w:rsidP="00825BB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7143,30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825BB7" w:rsidP="00825BB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26 502,40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825BB7" w:rsidP="00825BB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825BB7" w:rsidP="00825BB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7143,30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5BB7" w:rsidRPr="00825BB7" w:rsidRDefault="00825BB7" w:rsidP="00825BB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25BB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33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825BB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645,70</w:t>
            </w:r>
          </w:p>
        </w:tc>
      </w:tr>
    </w:tbl>
    <w:p w:rsidR="00980040" w:rsidRDefault="00980040" w:rsidP="00EC205B">
      <w:pPr>
        <w:pStyle w:val="30"/>
        <w:spacing w:after="0"/>
        <w:ind w:left="0" w:firstLine="540"/>
        <w:jc w:val="both"/>
        <w:rPr>
          <w:rFonts w:ascii="Times New Roman" w:hAnsi="Times New Roman"/>
          <w:sz w:val="28"/>
          <w:szCs w:val="28"/>
        </w:rPr>
      </w:pPr>
    </w:p>
    <w:p w:rsidR="00EC205B" w:rsidRPr="00EC205B" w:rsidRDefault="00825BB7" w:rsidP="00EC205B">
      <w:pPr>
        <w:pStyle w:val="30"/>
        <w:spacing w:after="0"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EC205B" w:rsidRPr="00EC205B">
        <w:rPr>
          <w:rFonts w:ascii="Times New Roman" w:hAnsi="Times New Roman"/>
          <w:sz w:val="28"/>
          <w:szCs w:val="28"/>
        </w:rPr>
        <w:t>оциально-экономическая эффективность реализации подпрограммы зависит от степени достижения ожидаемого конечного результата.</w:t>
      </w:r>
    </w:p>
    <w:p w:rsidR="00EC205B" w:rsidRPr="00EC205B" w:rsidRDefault="00EC205B" w:rsidP="00EC20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05B">
        <w:rPr>
          <w:rFonts w:ascii="Times New Roman" w:eastAsia="Calibri" w:hAnsi="Times New Roman"/>
          <w:sz w:val="28"/>
          <w:szCs w:val="28"/>
          <w:lang w:eastAsia="en-US"/>
        </w:rPr>
        <w:t xml:space="preserve">Реализация мероприятий подпрограммы позволит обеспечить достижение следующих результатов:  </w:t>
      </w:r>
    </w:p>
    <w:p w:rsidR="00EC205B" w:rsidRPr="00EC205B" w:rsidRDefault="00EC205B" w:rsidP="00EC205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05B">
        <w:rPr>
          <w:rFonts w:ascii="Times New Roman" w:eastAsia="Calibri" w:hAnsi="Times New Roman"/>
          <w:sz w:val="28"/>
          <w:szCs w:val="28"/>
          <w:lang w:eastAsia="en-US"/>
        </w:rPr>
        <w:tab/>
        <w:t>своевременное и полное предоставление мер социальной поддержки на оплату жилого помещения и коммунальных услуг 4200 гражданам, имеющих право на их получение;</w:t>
      </w:r>
    </w:p>
    <w:p w:rsidR="00EC205B" w:rsidRPr="00EC205B" w:rsidRDefault="00EC205B" w:rsidP="00EC205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05B">
        <w:rPr>
          <w:rFonts w:ascii="Times New Roman" w:eastAsia="Calibri" w:hAnsi="Times New Roman"/>
          <w:sz w:val="28"/>
          <w:szCs w:val="28"/>
          <w:lang w:eastAsia="en-US"/>
        </w:rPr>
        <w:tab/>
        <w:t>поддержку 500 социально-незащищенных семей, нуждающихся в ней,  путем усиления адресного подхода при предоставлении субсидий гражданам на оплату жилого помещения и коммунальных услуг с учетом их доходов;</w:t>
      </w:r>
    </w:p>
    <w:p w:rsidR="00EC205B" w:rsidRPr="00EC205B" w:rsidRDefault="00EC205B" w:rsidP="00EC205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05B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поддержку 430 педагогических работников. </w:t>
      </w:r>
    </w:p>
    <w:p w:rsidR="00EC205B" w:rsidRPr="00EC205B" w:rsidRDefault="00EC205B" w:rsidP="00EC205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05B">
        <w:rPr>
          <w:rFonts w:ascii="Times New Roman" w:eastAsia="Calibri" w:hAnsi="Times New Roman"/>
          <w:sz w:val="28"/>
          <w:szCs w:val="28"/>
          <w:lang w:eastAsia="en-US"/>
        </w:rPr>
        <w:t xml:space="preserve">Реализация мероприятий подпрограммы будет способствовать: </w:t>
      </w:r>
    </w:p>
    <w:p w:rsidR="00EC205B" w:rsidRDefault="00EC205B" w:rsidP="00EC205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05B">
        <w:rPr>
          <w:rFonts w:ascii="Times New Roman" w:eastAsia="Calibri" w:hAnsi="Times New Roman"/>
          <w:sz w:val="28"/>
          <w:szCs w:val="28"/>
          <w:lang w:eastAsia="en-US"/>
        </w:rPr>
        <w:tab/>
        <w:t>повышению уровня жизни граждан – получателей мер социальной поддержки на оплату жилого помещения и коммунальных услуг.</w:t>
      </w:r>
    </w:p>
    <w:p w:rsidR="00EC205B" w:rsidRPr="00EC205B" w:rsidRDefault="00EC205B" w:rsidP="00EC205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825BB7" w:rsidRDefault="00EC205B" w:rsidP="00713B8D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 w:rsidRPr="00FE0F06">
        <w:rPr>
          <w:rFonts w:ascii="Times New Roman" w:hAnsi="Times New Roman"/>
          <w:sz w:val="28"/>
          <w:szCs w:val="28"/>
        </w:rPr>
        <w:t>На реализацию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205B">
        <w:rPr>
          <w:rFonts w:ascii="Times New Roman" w:hAnsi="Times New Roman"/>
          <w:b/>
          <w:i/>
          <w:sz w:val="28"/>
          <w:szCs w:val="28"/>
        </w:rPr>
        <w:t>Подпрограмм</w:t>
      </w:r>
      <w:r>
        <w:rPr>
          <w:rFonts w:ascii="Times New Roman" w:hAnsi="Times New Roman"/>
          <w:b/>
          <w:i/>
          <w:sz w:val="28"/>
          <w:szCs w:val="28"/>
        </w:rPr>
        <w:t>ы</w:t>
      </w:r>
      <w:r w:rsidRPr="00EC205B">
        <w:rPr>
          <w:rFonts w:ascii="Times New Roman" w:hAnsi="Times New Roman"/>
          <w:b/>
          <w:i/>
          <w:sz w:val="28"/>
          <w:szCs w:val="28"/>
        </w:rPr>
        <w:t xml:space="preserve"> 4.</w:t>
      </w:r>
      <w:r w:rsidRPr="00EC205B">
        <w:rPr>
          <w:rFonts w:ascii="Times New Roman" w:hAnsi="Times New Roman"/>
          <w:i/>
          <w:sz w:val="28"/>
          <w:szCs w:val="28"/>
        </w:rPr>
        <w:t xml:space="preserve"> «Повышение качества и доступности социальных услуг населению» </w:t>
      </w:r>
      <w:r w:rsidR="00980040">
        <w:rPr>
          <w:rFonts w:ascii="Times New Roman" w:hAnsi="Times New Roman"/>
          <w:sz w:val="28"/>
          <w:szCs w:val="28"/>
        </w:rPr>
        <w:t>предусмотрено финансирование   подпрограммных мероприятий  за счет</w:t>
      </w:r>
      <w:r w:rsidR="00A86ACA" w:rsidRPr="00A86ACA">
        <w:rPr>
          <w:rFonts w:ascii="Times New Roman" w:hAnsi="Times New Roman"/>
          <w:sz w:val="28"/>
          <w:szCs w:val="28"/>
        </w:rPr>
        <w:t xml:space="preserve"> </w:t>
      </w:r>
      <w:r w:rsidR="00980040">
        <w:rPr>
          <w:rFonts w:ascii="Times New Roman" w:hAnsi="Times New Roman"/>
          <w:sz w:val="28"/>
          <w:szCs w:val="28"/>
        </w:rPr>
        <w:t xml:space="preserve"> краевого бюджета</w:t>
      </w:r>
      <w:r w:rsidR="000B4C21">
        <w:rPr>
          <w:rFonts w:ascii="Times New Roman" w:hAnsi="Times New Roman"/>
          <w:sz w:val="28"/>
          <w:szCs w:val="28"/>
        </w:rPr>
        <w:t xml:space="preserve"> и</w:t>
      </w:r>
      <w:r w:rsidR="000B4C21" w:rsidRPr="000B4C21">
        <w:rPr>
          <w:rFonts w:ascii="Times New Roman" w:hAnsi="Times New Roman"/>
          <w:sz w:val="28"/>
          <w:szCs w:val="28"/>
        </w:rPr>
        <w:t xml:space="preserve"> </w:t>
      </w:r>
      <w:r w:rsidR="000B4C21">
        <w:rPr>
          <w:rFonts w:ascii="Times New Roman" w:hAnsi="Times New Roman"/>
          <w:sz w:val="28"/>
          <w:szCs w:val="28"/>
        </w:rPr>
        <w:t>внебюджетных средств</w:t>
      </w:r>
      <w:r w:rsidR="000B4C21">
        <w:rPr>
          <w:rFonts w:ascii="Times New Roman" w:hAnsi="Times New Roman"/>
          <w:sz w:val="28"/>
          <w:szCs w:val="28"/>
        </w:rPr>
        <w:t xml:space="preserve"> </w:t>
      </w:r>
      <w:r w:rsidR="00980040">
        <w:rPr>
          <w:rFonts w:ascii="Times New Roman" w:hAnsi="Times New Roman"/>
          <w:sz w:val="28"/>
          <w:szCs w:val="28"/>
        </w:rPr>
        <w:t xml:space="preserve"> на общую сумму</w:t>
      </w:r>
      <w:r w:rsidR="00EA6300">
        <w:rPr>
          <w:rFonts w:ascii="Times New Roman" w:hAnsi="Times New Roman"/>
          <w:sz w:val="28"/>
          <w:szCs w:val="28"/>
        </w:rPr>
        <w:t xml:space="preserve"> 56 339,00 тыс. руб. в том числе:</w:t>
      </w:r>
    </w:p>
    <w:p w:rsidR="00A86ACA" w:rsidRDefault="00A86ACA" w:rsidP="00713B8D">
      <w:pPr>
        <w:shd w:val="clear" w:color="auto" w:fill="FFFFFF"/>
        <w:ind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(</w:t>
      </w:r>
      <w:proofErr w:type="spellStart"/>
      <w:r w:rsidRPr="00CA3F7B">
        <w:rPr>
          <w:rFonts w:ascii="Times New Roman" w:hAnsi="Times New Roman"/>
        </w:rPr>
        <w:t>тыс</w:t>
      </w:r>
      <w:proofErr w:type="gramStart"/>
      <w:r w:rsidRPr="00CA3F7B">
        <w:rPr>
          <w:rFonts w:ascii="Times New Roman" w:hAnsi="Times New Roman"/>
        </w:rPr>
        <w:t>.р</w:t>
      </w:r>
      <w:proofErr w:type="gramEnd"/>
      <w:r w:rsidRPr="00CA3F7B">
        <w:rPr>
          <w:rFonts w:ascii="Times New Roman" w:hAnsi="Times New Roman"/>
        </w:rPr>
        <w:t>уб</w:t>
      </w:r>
      <w:proofErr w:type="spellEnd"/>
      <w:r w:rsidRPr="00CA3F7B">
        <w:rPr>
          <w:rFonts w:ascii="Times New Roman" w:hAnsi="Times New Roman"/>
        </w:rPr>
        <w:t>.)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279"/>
        <w:gridCol w:w="1566"/>
        <w:gridCol w:w="1825"/>
        <w:gridCol w:w="1999"/>
        <w:gridCol w:w="1745"/>
        <w:gridCol w:w="1348"/>
      </w:tblGrid>
      <w:tr w:rsidR="00A86ACA" w:rsidRPr="00EA6300" w:rsidTr="00EC53D4">
        <w:trPr>
          <w:trHeight w:val="689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00" w:rsidRPr="00EA6300" w:rsidRDefault="00EA6300" w:rsidP="00EA63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300">
              <w:rPr>
                <w:rFonts w:ascii="Times New Roman" w:hAnsi="Times New Roman"/>
                <w:color w:val="000000"/>
                <w:sz w:val="24"/>
                <w:szCs w:val="24"/>
              </w:rPr>
              <w:t>по годам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00" w:rsidRPr="00EA6300" w:rsidRDefault="00D814DB" w:rsidP="00EA63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300">
              <w:rPr>
                <w:rFonts w:ascii="Times New Roman" w:hAnsi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00" w:rsidRPr="00EA6300" w:rsidRDefault="00A86ACA" w:rsidP="00EA63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300">
              <w:rPr>
                <w:rFonts w:ascii="Times New Roman" w:hAnsi="Times New Roman"/>
                <w:color w:val="000000"/>
                <w:sz w:val="24"/>
                <w:szCs w:val="24"/>
              </w:rPr>
              <w:t>краевой</w:t>
            </w:r>
            <w:r w:rsidR="00EA6300" w:rsidRPr="00EA630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бюджет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00" w:rsidRPr="00EA6300" w:rsidRDefault="00E93A65" w:rsidP="00EA63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bookmarkStart w:id="0" w:name="_GoBack"/>
            <w:bookmarkEnd w:id="0"/>
            <w:r w:rsidR="00D814DB">
              <w:rPr>
                <w:rFonts w:ascii="Times New Roman" w:hAnsi="Times New Roman"/>
                <w:color w:val="000000"/>
                <w:sz w:val="24"/>
                <w:szCs w:val="24"/>
              </w:rPr>
              <w:t>айонный бюджет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00" w:rsidRPr="00EA6300" w:rsidRDefault="00D814DB" w:rsidP="00EA63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300">
              <w:rPr>
                <w:rFonts w:ascii="Times New Roman" w:hAnsi="Times New Roman"/>
                <w:color w:val="000000"/>
                <w:sz w:val="24"/>
                <w:szCs w:val="24"/>
              </w:rPr>
              <w:t>внебюджетные средства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300" w:rsidRPr="00EA6300" w:rsidRDefault="00EA6300" w:rsidP="00EA63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300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</w:tr>
      <w:tr w:rsidR="00A86ACA" w:rsidRPr="00EA6300" w:rsidTr="00A86ACA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00" w:rsidRPr="00EA6300" w:rsidRDefault="00EA6300" w:rsidP="00EA630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A630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2014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00" w:rsidRPr="00EA6300" w:rsidRDefault="00EA6300" w:rsidP="00D814D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300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D814D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00" w:rsidRPr="00EA6300" w:rsidRDefault="00EA6300" w:rsidP="00EA630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300">
              <w:rPr>
                <w:rFonts w:ascii="Times New Roman" w:hAnsi="Times New Roman"/>
                <w:color w:val="000000"/>
                <w:sz w:val="24"/>
                <w:szCs w:val="24"/>
              </w:rPr>
              <w:t>12 099,60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00" w:rsidRPr="00EA6300" w:rsidRDefault="00D814DB" w:rsidP="00EA630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00" w:rsidRPr="00EA6300" w:rsidRDefault="00EA6300" w:rsidP="00D814D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300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D814DB" w:rsidRPr="00EA6300">
              <w:rPr>
                <w:rFonts w:ascii="Times New Roman" w:hAnsi="Times New Roman"/>
                <w:color w:val="000000"/>
                <w:sz w:val="24"/>
                <w:szCs w:val="24"/>
              </w:rPr>
              <w:t>1444,10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00" w:rsidRPr="00EA6300" w:rsidRDefault="00EA6300" w:rsidP="00EA630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630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13 543,70</w:t>
            </w:r>
          </w:p>
        </w:tc>
      </w:tr>
      <w:tr w:rsidR="00A86ACA" w:rsidRPr="00EA6300" w:rsidTr="00A86ACA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00" w:rsidRPr="00EA6300" w:rsidRDefault="00EA6300" w:rsidP="00EA630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A630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2015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00" w:rsidRPr="00EA6300" w:rsidRDefault="00EA6300" w:rsidP="00D814D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300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D814D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00" w:rsidRPr="00EA6300" w:rsidRDefault="00EA6300" w:rsidP="00EA630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300">
              <w:rPr>
                <w:rFonts w:ascii="Times New Roman" w:hAnsi="Times New Roman"/>
                <w:color w:val="000000"/>
                <w:sz w:val="24"/>
                <w:szCs w:val="24"/>
              </w:rPr>
              <w:t>12 771,00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00" w:rsidRPr="00EA6300" w:rsidRDefault="00D814DB" w:rsidP="00EA630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00" w:rsidRPr="00EA6300" w:rsidRDefault="00EA6300" w:rsidP="00D814D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300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D814DB" w:rsidRPr="00EA6300">
              <w:rPr>
                <w:rFonts w:ascii="Times New Roman" w:hAnsi="Times New Roman"/>
                <w:color w:val="000000"/>
                <w:sz w:val="24"/>
                <w:szCs w:val="24"/>
              </w:rPr>
              <w:t>1494,1</w:t>
            </w:r>
            <w:r w:rsidR="00D814D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00" w:rsidRPr="00EA6300" w:rsidRDefault="00EA6300" w:rsidP="00EA630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630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14 265,10</w:t>
            </w:r>
          </w:p>
        </w:tc>
      </w:tr>
      <w:tr w:rsidR="00A86ACA" w:rsidRPr="00EA6300" w:rsidTr="00D814DB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00" w:rsidRPr="00EA6300" w:rsidRDefault="00EA6300" w:rsidP="00EA630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A630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2016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00" w:rsidRPr="00EA6300" w:rsidRDefault="00EA6300" w:rsidP="00D814D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300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D814D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00" w:rsidRPr="00EA6300" w:rsidRDefault="00EA6300" w:rsidP="00EA630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300">
              <w:rPr>
                <w:rFonts w:ascii="Times New Roman" w:hAnsi="Times New Roman"/>
                <w:color w:val="000000"/>
                <w:sz w:val="24"/>
                <w:szCs w:val="24"/>
              </w:rPr>
              <w:t>12 771,00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300" w:rsidRPr="00EA6300" w:rsidRDefault="00D814DB" w:rsidP="00EA630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00" w:rsidRPr="00EA6300" w:rsidRDefault="00EA6300" w:rsidP="00D814D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300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D814DB" w:rsidRPr="00EA6300">
              <w:rPr>
                <w:rFonts w:ascii="Times New Roman" w:hAnsi="Times New Roman"/>
                <w:color w:val="000000"/>
                <w:sz w:val="24"/>
                <w:szCs w:val="24"/>
              </w:rPr>
              <w:t>1494,1</w:t>
            </w:r>
            <w:r w:rsidR="00D814D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00" w:rsidRPr="00EA6300" w:rsidRDefault="00EA6300" w:rsidP="00EA630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630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14 265,10</w:t>
            </w:r>
          </w:p>
        </w:tc>
      </w:tr>
      <w:tr w:rsidR="00A86ACA" w:rsidRPr="00EA6300" w:rsidTr="00D814DB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00" w:rsidRPr="00EA6300" w:rsidRDefault="00EA6300" w:rsidP="00EA630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A630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2017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00" w:rsidRPr="00EA6300" w:rsidRDefault="00EA6300" w:rsidP="00D814D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300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D814DB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00" w:rsidRPr="00EA6300" w:rsidRDefault="00EA6300" w:rsidP="00EA630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300">
              <w:rPr>
                <w:rFonts w:ascii="Times New Roman" w:hAnsi="Times New Roman"/>
                <w:color w:val="000000"/>
                <w:sz w:val="24"/>
                <w:szCs w:val="24"/>
              </w:rPr>
              <w:t>12 771,00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300" w:rsidRPr="00EA6300" w:rsidRDefault="00D814DB" w:rsidP="00EA630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00" w:rsidRPr="00EA6300" w:rsidRDefault="00EA6300" w:rsidP="00D814D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300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D814DB" w:rsidRPr="00EA6300">
              <w:rPr>
                <w:rFonts w:ascii="Times New Roman" w:hAnsi="Times New Roman"/>
                <w:color w:val="000000"/>
                <w:sz w:val="24"/>
                <w:szCs w:val="24"/>
              </w:rPr>
              <w:t>1494,1</w:t>
            </w:r>
            <w:r w:rsidR="00D814D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00" w:rsidRPr="00EA6300" w:rsidRDefault="00EA6300" w:rsidP="00EA630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630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14 265,10</w:t>
            </w:r>
          </w:p>
        </w:tc>
      </w:tr>
      <w:tr w:rsidR="00A86ACA" w:rsidRPr="00EA6300" w:rsidTr="00D814DB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00" w:rsidRPr="00EA6300" w:rsidRDefault="00EA6300" w:rsidP="00EA630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A630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00" w:rsidRPr="00EA6300" w:rsidRDefault="00EA6300" w:rsidP="00EA630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630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00" w:rsidRPr="00EA6300" w:rsidRDefault="00EA6300" w:rsidP="00EA630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630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50 412,60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6300" w:rsidRPr="00EA6300" w:rsidRDefault="00D814DB" w:rsidP="00EA630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00" w:rsidRPr="00EA6300" w:rsidRDefault="00D814DB" w:rsidP="00EA630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5 926,4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300" w:rsidRPr="00EA6300" w:rsidRDefault="00EA6300" w:rsidP="00EA630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630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56339,00</w:t>
            </w:r>
          </w:p>
        </w:tc>
      </w:tr>
    </w:tbl>
    <w:p w:rsidR="00A86ACA" w:rsidRDefault="00A86ACA" w:rsidP="00EC205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EC205B" w:rsidRPr="00EC205B" w:rsidRDefault="00A86ACA" w:rsidP="00EC205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Р</w:t>
      </w:r>
      <w:r w:rsidR="00EC205B" w:rsidRPr="00EC205B">
        <w:rPr>
          <w:rFonts w:ascii="Times New Roman" w:eastAsia="Calibri" w:hAnsi="Times New Roman"/>
          <w:sz w:val="28"/>
          <w:szCs w:val="28"/>
          <w:lang w:eastAsia="en-US"/>
        </w:rPr>
        <w:t>еализация настоящей подпрограммы позволит:</w:t>
      </w:r>
    </w:p>
    <w:p w:rsidR="00EC205B" w:rsidRPr="00EC205B" w:rsidRDefault="00A86ACA" w:rsidP="00EC205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-</w:t>
      </w:r>
      <w:r w:rsidR="00EC205B" w:rsidRPr="00EC205B">
        <w:rPr>
          <w:rFonts w:ascii="Times New Roman" w:eastAsia="Calibri" w:hAnsi="Times New Roman"/>
          <w:sz w:val="28"/>
          <w:szCs w:val="28"/>
          <w:lang w:eastAsia="en-US"/>
        </w:rPr>
        <w:t>охватить обслуживанием не менее 55 человек из 1000 граждан пожилого возраста и инвалидов всеми видами социального обслуживания на дому;</w:t>
      </w:r>
    </w:p>
    <w:p w:rsidR="00EC205B" w:rsidRPr="00EC205B" w:rsidRDefault="00EC205B" w:rsidP="00EC205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 w:rsidRPr="00EC205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86ACA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EC205B">
        <w:rPr>
          <w:rFonts w:ascii="Times New Roman" w:eastAsia="Calibri" w:hAnsi="Times New Roman"/>
          <w:sz w:val="28"/>
          <w:szCs w:val="28"/>
          <w:lang w:eastAsia="en-US"/>
        </w:rPr>
        <w:t>решить проблемы удовлетворения потребности граждан пожилого возраста и инвалидов в постоянном постороннем уходе;</w:t>
      </w:r>
    </w:p>
    <w:p w:rsidR="00EC205B" w:rsidRPr="00EC205B" w:rsidRDefault="00A86ACA" w:rsidP="00EC205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="00EC205B" w:rsidRPr="00EC205B">
        <w:rPr>
          <w:rFonts w:ascii="Times New Roman" w:eastAsia="Calibri" w:hAnsi="Times New Roman"/>
          <w:sz w:val="28"/>
          <w:szCs w:val="28"/>
          <w:lang w:eastAsia="en-US"/>
        </w:rPr>
        <w:t xml:space="preserve">сохранить уровень удовлетворенности граждан качеством </w:t>
      </w:r>
      <w:r w:rsidR="00EC205B" w:rsidRPr="00EC205B">
        <w:rPr>
          <w:rFonts w:ascii="Times New Roman" w:eastAsia="Calibri" w:hAnsi="Times New Roman"/>
          <w:sz w:val="28"/>
          <w:szCs w:val="28"/>
          <w:lang w:eastAsia="en-US"/>
        </w:rPr>
        <w:br/>
        <w:t>и доступностью получения социальных услуг, не ниже 90%;</w:t>
      </w:r>
    </w:p>
    <w:p w:rsidR="00EC205B" w:rsidRDefault="00A86ACA" w:rsidP="00EC205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="00EC205B" w:rsidRPr="00EC205B">
        <w:rPr>
          <w:rFonts w:ascii="Times New Roman" w:eastAsia="Calibri" w:hAnsi="Times New Roman"/>
          <w:sz w:val="28"/>
          <w:szCs w:val="28"/>
          <w:lang w:eastAsia="en-US"/>
        </w:rPr>
        <w:t>создать условия для полноценного участия пожилых лиц в жизни общества.</w:t>
      </w:r>
    </w:p>
    <w:p w:rsidR="00A86ACA" w:rsidRDefault="00A86ACA" w:rsidP="00713B8D">
      <w:pPr>
        <w:tabs>
          <w:tab w:val="left" w:pos="720"/>
        </w:tabs>
        <w:spacing w:after="0" w:line="240" w:lineRule="auto"/>
        <w:ind w:left="45"/>
        <w:jc w:val="both"/>
        <w:rPr>
          <w:rFonts w:ascii="Times New Roman" w:hAnsi="Times New Roman"/>
          <w:sz w:val="28"/>
          <w:szCs w:val="28"/>
        </w:rPr>
      </w:pPr>
    </w:p>
    <w:p w:rsidR="00A86ACA" w:rsidRDefault="00EC205B" w:rsidP="00713B8D">
      <w:pPr>
        <w:tabs>
          <w:tab w:val="left" w:pos="720"/>
        </w:tabs>
        <w:spacing w:after="0" w:line="240" w:lineRule="auto"/>
        <w:ind w:left="45"/>
        <w:jc w:val="both"/>
        <w:rPr>
          <w:rFonts w:ascii="Times New Roman" w:hAnsi="Times New Roman"/>
          <w:sz w:val="28"/>
          <w:szCs w:val="28"/>
        </w:rPr>
      </w:pPr>
      <w:r w:rsidRPr="00FE0F06">
        <w:rPr>
          <w:rFonts w:ascii="Times New Roman" w:hAnsi="Times New Roman"/>
          <w:sz w:val="28"/>
          <w:szCs w:val="28"/>
        </w:rPr>
        <w:t>На реализацию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205B">
        <w:rPr>
          <w:rFonts w:ascii="Times New Roman" w:hAnsi="Times New Roman"/>
          <w:b/>
          <w:i/>
          <w:sz w:val="28"/>
          <w:szCs w:val="28"/>
        </w:rPr>
        <w:t>Подпрограммы 5.</w:t>
      </w:r>
      <w:r w:rsidRPr="00EC205B">
        <w:rPr>
          <w:rFonts w:ascii="Times New Roman" w:hAnsi="Times New Roman"/>
          <w:i/>
          <w:sz w:val="28"/>
          <w:szCs w:val="28"/>
        </w:rPr>
        <w:t xml:space="preserve"> «</w:t>
      </w:r>
      <w:r w:rsidRPr="00EC205B">
        <w:rPr>
          <w:rFonts w:ascii="Times New Roman" w:hAnsi="Times New Roman"/>
          <w:i/>
          <w:color w:val="000000"/>
          <w:sz w:val="28"/>
          <w:szCs w:val="28"/>
        </w:rPr>
        <w:t>Обеспечение реа</w:t>
      </w:r>
      <w:r w:rsidR="00713B8D">
        <w:rPr>
          <w:rFonts w:ascii="Times New Roman" w:hAnsi="Times New Roman"/>
          <w:i/>
          <w:color w:val="000000"/>
          <w:sz w:val="28"/>
          <w:szCs w:val="28"/>
        </w:rPr>
        <w:t xml:space="preserve">лизации муниципальной программы» </w:t>
      </w:r>
      <w:r w:rsidR="00A86ACA">
        <w:rPr>
          <w:rFonts w:ascii="Times New Roman" w:hAnsi="Times New Roman"/>
          <w:sz w:val="28"/>
          <w:szCs w:val="28"/>
        </w:rPr>
        <w:t xml:space="preserve">предусмотрено финансирование   подпрограммных мероприятий  за счет средств краевого бюджета на общую сумму 22 708,10 </w:t>
      </w:r>
      <w:proofErr w:type="spellStart"/>
      <w:r w:rsidR="00A86ACA">
        <w:rPr>
          <w:rFonts w:ascii="Times New Roman" w:hAnsi="Times New Roman"/>
          <w:sz w:val="28"/>
          <w:szCs w:val="28"/>
        </w:rPr>
        <w:t>тыс</w:t>
      </w:r>
      <w:proofErr w:type="gramStart"/>
      <w:r w:rsidR="00A86ACA">
        <w:rPr>
          <w:rFonts w:ascii="Times New Roman" w:hAnsi="Times New Roman"/>
          <w:sz w:val="28"/>
          <w:szCs w:val="28"/>
        </w:rPr>
        <w:t>.р</w:t>
      </w:r>
      <w:proofErr w:type="gramEnd"/>
      <w:r w:rsidR="00A86ACA">
        <w:rPr>
          <w:rFonts w:ascii="Times New Roman" w:hAnsi="Times New Roman"/>
          <w:sz w:val="28"/>
          <w:szCs w:val="28"/>
        </w:rPr>
        <w:t>уб</w:t>
      </w:r>
      <w:proofErr w:type="spellEnd"/>
      <w:r w:rsidR="00A86ACA">
        <w:rPr>
          <w:rFonts w:ascii="Times New Roman" w:hAnsi="Times New Roman"/>
          <w:sz w:val="28"/>
          <w:szCs w:val="28"/>
        </w:rPr>
        <w:t>.  в том числе по годам:</w:t>
      </w:r>
    </w:p>
    <w:p w:rsidR="00A86ACA" w:rsidRDefault="00A86ACA" w:rsidP="00713B8D">
      <w:pPr>
        <w:tabs>
          <w:tab w:val="left" w:pos="720"/>
        </w:tabs>
        <w:spacing w:after="0" w:line="240" w:lineRule="auto"/>
        <w:ind w:left="45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2014 год  в сумме 6 236,90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A86ACA" w:rsidRDefault="00A86ACA" w:rsidP="00713B8D">
      <w:pPr>
        <w:tabs>
          <w:tab w:val="left" w:pos="720"/>
        </w:tabs>
        <w:spacing w:after="0" w:line="240" w:lineRule="auto"/>
        <w:ind w:left="45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2015 год  в сумме 5 384,40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 w:rsidR="00EC53D4">
        <w:rPr>
          <w:rFonts w:ascii="Times New Roman" w:hAnsi="Times New Roman"/>
          <w:sz w:val="28"/>
          <w:szCs w:val="28"/>
        </w:rPr>
        <w:t>.</w:t>
      </w:r>
    </w:p>
    <w:p w:rsidR="00A86ACA" w:rsidRDefault="00A86ACA" w:rsidP="00713B8D">
      <w:pPr>
        <w:tabs>
          <w:tab w:val="left" w:pos="720"/>
        </w:tabs>
        <w:spacing w:after="0" w:line="240" w:lineRule="auto"/>
        <w:ind w:left="45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2016 год  в сумме 5 543,40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 w:rsidR="00EC53D4">
        <w:rPr>
          <w:rFonts w:ascii="Times New Roman" w:hAnsi="Times New Roman"/>
          <w:sz w:val="28"/>
          <w:szCs w:val="28"/>
        </w:rPr>
        <w:t>.</w:t>
      </w:r>
    </w:p>
    <w:p w:rsidR="00EC53D4" w:rsidRDefault="00EC53D4" w:rsidP="00EC53D4">
      <w:pPr>
        <w:tabs>
          <w:tab w:val="left" w:pos="720"/>
        </w:tabs>
        <w:spacing w:after="0" w:line="240" w:lineRule="auto"/>
        <w:ind w:left="45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2017 год  в сумме 5 543,40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EC205B" w:rsidRPr="00EC205B" w:rsidRDefault="00EC205B" w:rsidP="00EC20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05B">
        <w:rPr>
          <w:rFonts w:ascii="Times New Roman" w:hAnsi="Times New Roman"/>
          <w:sz w:val="28"/>
          <w:szCs w:val="28"/>
        </w:rPr>
        <w:t>Реализация мероприятий подпрограммы позволит обеспечить достижение следующих результатов:</w:t>
      </w:r>
    </w:p>
    <w:p w:rsidR="00EC205B" w:rsidRPr="00EC205B" w:rsidRDefault="00EC205B" w:rsidP="00EC20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05B">
        <w:rPr>
          <w:rFonts w:ascii="Times New Roman" w:hAnsi="Times New Roman"/>
          <w:sz w:val="28"/>
          <w:szCs w:val="28"/>
        </w:rPr>
        <w:t>уровень исполнения субвенций на реализацию переданных полномочий края – не менее 97 % ежегодно;</w:t>
      </w:r>
    </w:p>
    <w:p w:rsidR="00EC205B" w:rsidRPr="00EC205B" w:rsidRDefault="00EC205B" w:rsidP="00EC20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C205B">
        <w:rPr>
          <w:rFonts w:ascii="Times New Roman" w:hAnsi="Times New Roman"/>
          <w:sz w:val="28"/>
          <w:szCs w:val="28"/>
        </w:rPr>
        <w:t xml:space="preserve">уровень удовлетворенности жителей </w:t>
      </w:r>
      <w:proofErr w:type="spellStart"/>
      <w:r w:rsidRPr="00EC205B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EC205B">
        <w:rPr>
          <w:rFonts w:ascii="Times New Roman" w:hAnsi="Times New Roman"/>
          <w:sz w:val="28"/>
          <w:szCs w:val="28"/>
        </w:rPr>
        <w:t xml:space="preserve"> района качеством предоставления государственных и муниципальных услуг в сфере социальной поддержки населения – не менее 90 % ежегодно;</w:t>
      </w:r>
    </w:p>
    <w:p w:rsidR="00EC205B" w:rsidRPr="00EC205B" w:rsidRDefault="00EC205B" w:rsidP="00EC20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C205B">
        <w:rPr>
          <w:rFonts w:ascii="Times New Roman" w:hAnsi="Times New Roman"/>
          <w:sz w:val="28"/>
          <w:szCs w:val="28"/>
        </w:rPr>
        <w:t>удельный вес обоснованных жалоб к числу граждан, которым предоставлены государственные и муниципальные услуги по социальной поддержке в календарном году – не более 0,1 % ежегодно.</w:t>
      </w:r>
    </w:p>
    <w:p w:rsidR="00EC205B" w:rsidRPr="00EC205B" w:rsidRDefault="00EC205B" w:rsidP="00EC20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C205B">
        <w:rPr>
          <w:rFonts w:ascii="Times New Roman" w:hAnsi="Times New Roman"/>
          <w:sz w:val="28"/>
          <w:szCs w:val="28"/>
        </w:rPr>
        <w:t>Мониторинг и оценка реализации    муниципальной программы будет осуществляться Управлением</w:t>
      </w:r>
      <w:r w:rsidR="0030719B">
        <w:rPr>
          <w:rFonts w:ascii="Times New Roman" w:hAnsi="Times New Roman"/>
          <w:sz w:val="28"/>
          <w:szCs w:val="28"/>
        </w:rPr>
        <w:t xml:space="preserve"> социальной защиты населения администрации </w:t>
      </w:r>
      <w:proofErr w:type="spellStart"/>
      <w:r w:rsidR="0030719B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0719B">
        <w:rPr>
          <w:rFonts w:ascii="Times New Roman" w:hAnsi="Times New Roman"/>
          <w:sz w:val="28"/>
          <w:szCs w:val="28"/>
        </w:rPr>
        <w:t xml:space="preserve"> района</w:t>
      </w:r>
      <w:r w:rsidRPr="00EC205B">
        <w:rPr>
          <w:rFonts w:ascii="Times New Roman" w:hAnsi="Times New Roman"/>
          <w:sz w:val="28"/>
          <w:szCs w:val="28"/>
        </w:rPr>
        <w:t xml:space="preserve"> с использованием показателей для оценки эффективности деятельности органов управления социальной защиты, утвержденных постановлениями Правительства Красноярского края от 04.03.2011 № 112-п «Об утверждении порядка оценки качества выполнения органами местного самоуправления муниципальных образований Красноярского края отдельных государственных полномочий, переданных в соответствии с законами Красноярского края».</w:t>
      </w:r>
      <w:proofErr w:type="gramEnd"/>
    </w:p>
    <w:p w:rsidR="00EC205B" w:rsidRPr="00EC205B" w:rsidRDefault="00EC205B" w:rsidP="00EC20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05B">
        <w:rPr>
          <w:rFonts w:ascii="Times New Roman" w:hAnsi="Times New Roman"/>
          <w:sz w:val="28"/>
          <w:szCs w:val="28"/>
        </w:rPr>
        <w:t xml:space="preserve">В ходе реализации муниципальной программы планируется исполнить расходные обязательства по социальной поддержке  более 4,8 тыс. граждан. </w:t>
      </w:r>
    </w:p>
    <w:p w:rsidR="00EC205B" w:rsidRPr="00EC205B" w:rsidRDefault="00EC205B" w:rsidP="00EC20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05B">
        <w:rPr>
          <w:rFonts w:ascii="Times New Roman" w:hAnsi="Times New Roman"/>
          <w:sz w:val="28"/>
          <w:szCs w:val="28"/>
        </w:rPr>
        <w:t>Реализация мероприятий подпрограммы будет способствовать:</w:t>
      </w:r>
    </w:p>
    <w:p w:rsidR="00EC205B" w:rsidRPr="00EC205B" w:rsidRDefault="00EC205B" w:rsidP="00EC20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05B">
        <w:rPr>
          <w:rFonts w:ascii="Times New Roman" w:hAnsi="Times New Roman"/>
          <w:sz w:val="28"/>
          <w:szCs w:val="28"/>
        </w:rPr>
        <w:t>обеспечению реализации государственной социальной политики на всей территории района;</w:t>
      </w:r>
    </w:p>
    <w:p w:rsidR="00EC205B" w:rsidRPr="00EC205B" w:rsidRDefault="00EC205B" w:rsidP="00EC20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05B">
        <w:rPr>
          <w:rFonts w:ascii="Times New Roman" w:hAnsi="Times New Roman"/>
          <w:sz w:val="28"/>
          <w:szCs w:val="28"/>
        </w:rPr>
        <w:t>совершенствованию организации предоставления мер социальной поддержки отдельным категориям граждан;</w:t>
      </w:r>
    </w:p>
    <w:p w:rsidR="00EC205B" w:rsidRPr="00EC205B" w:rsidRDefault="00EC205B" w:rsidP="00EC20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05B">
        <w:rPr>
          <w:rFonts w:ascii="Times New Roman" w:hAnsi="Times New Roman"/>
          <w:sz w:val="28"/>
          <w:szCs w:val="28"/>
        </w:rPr>
        <w:t>обобщению практики применения законодательства и проведению анализа реализации государственной социальной политики в сфере социальной поддержки и социального обслуживания населения края.</w:t>
      </w:r>
    </w:p>
    <w:p w:rsidR="00EC205B" w:rsidRPr="00EC205B" w:rsidRDefault="00EC205B" w:rsidP="00EC20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05B">
        <w:rPr>
          <w:rFonts w:ascii="Times New Roman" w:hAnsi="Times New Roman"/>
          <w:sz w:val="28"/>
          <w:szCs w:val="28"/>
        </w:rPr>
        <w:lastRenderedPageBreak/>
        <w:t xml:space="preserve">Реализация мероприятий муниципальной программы требует поэтапного повышения </w:t>
      </w:r>
      <w:proofErr w:type="spellStart"/>
      <w:r w:rsidRPr="00EC205B">
        <w:rPr>
          <w:rFonts w:ascii="Times New Roman" w:hAnsi="Times New Roman"/>
          <w:sz w:val="28"/>
          <w:szCs w:val="28"/>
        </w:rPr>
        <w:t>аналитичности</w:t>
      </w:r>
      <w:proofErr w:type="spellEnd"/>
      <w:r w:rsidRPr="00EC205B">
        <w:rPr>
          <w:rFonts w:ascii="Times New Roman" w:hAnsi="Times New Roman"/>
          <w:sz w:val="28"/>
          <w:szCs w:val="28"/>
        </w:rPr>
        <w:t xml:space="preserve"> финансовой структуры ее подпрограмм и возможного перераспределения финансовых потоков между мероприятиями в зависимости от их эффективности и влияния на достижение показателей муниципальной программы.</w:t>
      </w:r>
    </w:p>
    <w:p w:rsidR="00DF5087" w:rsidRPr="00CB5AFC" w:rsidRDefault="00DF5087" w:rsidP="00DF508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56701" w:rsidRPr="009578A6" w:rsidRDefault="00356701" w:rsidP="00356701">
      <w:pPr>
        <w:pStyle w:val="a3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56701" w:rsidRDefault="00356701" w:rsidP="007D37D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060ED0">
        <w:rPr>
          <w:rFonts w:ascii="Times New Roman" w:hAnsi="Times New Roman"/>
          <w:sz w:val="28"/>
          <w:szCs w:val="28"/>
        </w:rPr>
        <w:t>ри проверке правильности планирования и составления проекта Постановления  нарушений не установлено.</w:t>
      </w:r>
    </w:p>
    <w:p w:rsidR="00EC53D4" w:rsidRPr="00060ED0" w:rsidRDefault="00EC53D4" w:rsidP="007D37D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6701" w:rsidRPr="00060ED0" w:rsidRDefault="00641C20" w:rsidP="007D3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1021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="00356701" w:rsidRPr="00060ED0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="003567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56701"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="00356701"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356701"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3567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56701">
        <w:rPr>
          <w:rFonts w:ascii="Times New Roman" w:hAnsi="Times New Roman"/>
          <w:sz w:val="28"/>
          <w:szCs w:val="28"/>
        </w:rPr>
        <w:t xml:space="preserve"> района </w:t>
      </w:r>
      <w:r w:rsidR="00356701" w:rsidRPr="00060ED0">
        <w:rPr>
          <w:rFonts w:ascii="Times New Roman" w:hAnsi="Times New Roman"/>
          <w:sz w:val="28"/>
          <w:szCs w:val="28"/>
        </w:rPr>
        <w:t xml:space="preserve">предлагает принять проект Постановления администрации </w:t>
      </w:r>
      <w:proofErr w:type="spellStart"/>
      <w:r w:rsidR="00356701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56701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356701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56701" w:rsidRPr="00060ED0">
        <w:rPr>
          <w:rFonts w:ascii="Times New Roman" w:hAnsi="Times New Roman"/>
          <w:sz w:val="28"/>
          <w:szCs w:val="28"/>
        </w:rPr>
        <w:t xml:space="preserve"> района от 30.10.2013 № 8</w:t>
      </w:r>
      <w:r w:rsidR="007D37DB">
        <w:rPr>
          <w:rFonts w:ascii="Times New Roman" w:hAnsi="Times New Roman"/>
          <w:sz w:val="28"/>
          <w:szCs w:val="28"/>
        </w:rPr>
        <w:t>41</w:t>
      </w:r>
      <w:r w:rsidR="00356701" w:rsidRPr="00060ED0">
        <w:rPr>
          <w:rFonts w:ascii="Times New Roman" w:hAnsi="Times New Roman"/>
          <w:sz w:val="28"/>
          <w:szCs w:val="28"/>
        </w:rPr>
        <w:t xml:space="preserve">-п «Об утверждении муниципальной программы </w:t>
      </w:r>
      <w:r w:rsidR="007D37DB">
        <w:rPr>
          <w:rFonts w:ascii="Times New Roman" w:hAnsi="Times New Roman"/>
          <w:sz w:val="28"/>
          <w:szCs w:val="28"/>
        </w:rPr>
        <w:t xml:space="preserve">«Социальная поддержка населения </w:t>
      </w:r>
      <w:proofErr w:type="spellStart"/>
      <w:r w:rsidR="007D37DB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7D37DB">
        <w:rPr>
          <w:rFonts w:ascii="Times New Roman" w:hAnsi="Times New Roman"/>
          <w:sz w:val="28"/>
          <w:szCs w:val="28"/>
        </w:rPr>
        <w:t xml:space="preserve"> района»  </w:t>
      </w:r>
    </w:p>
    <w:p w:rsidR="00E90243" w:rsidRPr="00060ED0" w:rsidRDefault="00E9024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</w:p>
    <w:p w:rsidR="00BE5B33" w:rsidRDefault="00EC53D4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>П</w:t>
      </w:r>
      <w:r w:rsidR="00BE5B33">
        <w:rPr>
          <w:rFonts w:ascii="Times New Roman" w:hAnsi="Times New Roman" w:cs="Calibri"/>
          <w:sz w:val="28"/>
          <w:szCs w:val="28"/>
          <w:lang w:eastAsia="ar-SA"/>
        </w:rPr>
        <w:t>редседател</w:t>
      </w:r>
      <w:r>
        <w:rPr>
          <w:rFonts w:ascii="Times New Roman" w:hAnsi="Times New Roman" w:cs="Calibri"/>
          <w:sz w:val="28"/>
          <w:szCs w:val="28"/>
          <w:lang w:eastAsia="ar-SA"/>
        </w:rPr>
        <w:t>ь</w:t>
      </w:r>
    </w:p>
    <w:p w:rsidR="00BE5B33" w:rsidRDefault="00BE5B3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  <w:proofErr w:type="spellStart"/>
      <w:r w:rsidR="00E90243" w:rsidRPr="00060ED0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="00E90243" w:rsidRPr="00060ED0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="00E90243"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="00E90243"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="00E90243"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="00E90243"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="00E90243" w:rsidRPr="00060ED0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E90243" w:rsidRPr="00060ED0" w:rsidRDefault="00BE5B3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 xml:space="preserve">                                                                                                       </w:t>
      </w:r>
      <w:proofErr w:type="spellStart"/>
      <w:r w:rsidR="00EC53D4">
        <w:rPr>
          <w:rFonts w:ascii="Times New Roman" w:hAnsi="Times New Roman" w:cs="Calibri"/>
          <w:sz w:val="28"/>
          <w:szCs w:val="28"/>
          <w:lang w:eastAsia="ar-SA"/>
        </w:rPr>
        <w:t>Г.В</w:t>
      </w:r>
      <w:proofErr w:type="spellEnd"/>
      <w:r w:rsidR="00EC53D4">
        <w:rPr>
          <w:rFonts w:ascii="Times New Roman" w:hAnsi="Times New Roman" w:cs="Calibri"/>
          <w:sz w:val="28"/>
          <w:szCs w:val="28"/>
          <w:lang w:eastAsia="ar-SA"/>
        </w:rPr>
        <w:t>. Савчук</w:t>
      </w:r>
    </w:p>
    <w:p w:rsidR="00E90243" w:rsidRPr="00060ED0" w:rsidRDefault="00E90243" w:rsidP="00E90243">
      <w:pPr>
        <w:rPr>
          <w:sz w:val="28"/>
          <w:szCs w:val="28"/>
        </w:rPr>
      </w:pPr>
    </w:p>
    <w:p w:rsidR="00E90243" w:rsidRPr="00060ED0" w:rsidRDefault="00E9024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>Инспектор</w:t>
      </w:r>
    </w:p>
    <w:p w:rsidR="00E90243" w:rsidRPr="00060ED0" w:rsidRDefault="00E90243" w:rsidP="00E90243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060ED0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proofErr w:type="spellStart"/>
      <w:r>
        <w:rPr>
          <w:rFonts w:ascii="Times New Roman" w:hAnsi="Times New Roman" w:cs="Calibri"/>
          <w:sz w:val="28"/>
          <w:szCs w:val="28"/>
          <w:lang w:eastAsia="ar-SA"/>
        </w:rPr>
        <w:t>Е.А</w:t>
      </w:r>
      <w:proofErr w:type="spellEnd"/>
      <w:r>
        <w:rPr>
          <w:rFonts w:ascii="Times New Roman" w:hAnsi="Times New Roman" w:cs="Calibri"/>
          <w:sz w:val="28"/>
          <w:szCs w:val="28"/>
          <w:lang w:eastAsia="ar-SA"/>
        </w:rPr>
        <w:t>. Пичугина</w:t>
      </w:r>
    </w:p>
    <w:p w:rsidR="00E90243" w:rsidRDefault="00E90243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90243" w:rsidRPr="000E5747" w:rsidRDefault="00E90243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sectPr w:rsidR="00E90243" w:rsidRPr="000E5747" w:rsidSect="00B547FC">
      <w:pgSz w:w="11906" w:h="16838"/>
      <w:pgMar w:top="851" w:right="84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437B2"/>
    <w:multiLevelType w:val="hybridMultilevel"/>
    <w:tmpl w:val="D27421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CC65AE"/>
    <w:multiLevelType w:val="hybridMultilevel"/>
    <w:tmpl w:val="5A4C802A"/>
    <w:lvl w:ilvl="0" w:tplc="0582CD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1335678"/>
    <w:multiLevelType w:val="hybridMultilevel"/>
    <w:tmpl w:val="0B9EE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E3309DD"/>
    <w:multiLevelType w:val="hybridMultilevel"/>
    <w:tmpl w:val="A3C8A974"/>
    <w:lvl w:ilvl="0" w:tplc="75663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36C7C5B"/>
    <w:multiLevelType w:val="hybridMultilevel"/>
    <w:tmpl w:val="0C88FAD8"/>
    <w:lvl w:ilvl="0" w:tplc="EF6C8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D73FEC"/>
    <w:multiLevelType w:val="hybridMultilevel"/>
    <w:tmpl w:val="53BA9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249"/>
    <w:rsid w:val="00050880"/>
    <w:rsid w:val="000571E9"/>
    <w:rsid w:val="00074249"/>
    <w:rsid w:val="000A1807"/>
    <w:rsid w:val="000B4C21"/>
    <w:rsid w:val="000B671B"/>
    <w:rsid w:val="000E6A59"/>
    <w:rsid w:val="00102192"/>
    <w:rsid w:val="00123BCA"/>
    <w:rsid w:val="00137A36"/>
    <w:rsid w:val="00152BCE"/>
    <w:rsid w:val="001649A0"/>
    <w:rsid w:val="00171AC6"/>
    <w:rsid w:val="001C3BA5"/>
    <w:rsid w:val="001D5A14"/>
    <w:rsid w:val="001E058E"/>
    <w:rsid w:val="001F1309"/>
    <w:rsid w:val="00214CBA"/>
    <w:rsid w:val="00217107"/>
    <w:rsid w:val="002663A1"/>
    <w:rsid w:val="00290330"/>
    <w:rsid w:val="002904D5"/>
    <w:rsid w:val="002B6493"/>
    <w:rsid w:val="002E30BB"/>
    <w:rsid w:val="002F380D"/>
    <w:rsid w:val="00304F34"/>
    <w:rsid w:val="0030719B"/>
    <w:rsid w:val="00311BB3"/>
    <w:rsid w:val="0032417B"/>
    <w:rsid w:val="0034206C"/>
    <w:rsid w:val="0034704D"/>
    <w:rsid w:val="00347DF3"/>
    <w:rsid w:val="00356701"/>
    <w:rsid w:val="003E38DD"/>
    <w:rsid w:val="0042026A"/>
    <w:rsid w:val="00421483"/>
    <w:rsid w:val="0045259D"/>
    <w:rsid w:val="004830BD"/>
    <w:rsid w:val="00490C00"/>
    <w:rsid w:val="004C3C89"/>
    <w:rsid w:val="004D507E"/>
    <w:rsid w:val="005159A8"/>
    <w:rsid w:val="00541398"/>
    <w:rsid w:val="005701EE"/>
    <w:rsid w:val="00585F6F"/>
    <w:rsid w:val="005A19CC"/>
    <w:rsid w:val="0061276C"/>
    <w:rsid w:val="00641C20"/>
    <w:rsid w:val="0064483B"/>
    <w:rsid w:val="0065538D"/>
    <w:rsid w:val="006951C6"/>
    <w:rsid w:val="006A4FA3"/>
    <w:rsid w:val="006D2B80"/>
    <w:rsid w:val="006E593C"/>
    <w:rsid w:val="006F0B2A"/>
    <w:rsid w:val="00706259"/>
    <w:rsid w:val="00713B8D"/>
    <w:rsid w:val="00756CC0"/>
    <w:rsid w:val="007D37DB"/>
    <w:rsid w:val="00805BB3"/>
    <w:rsid w:val="008208C0"/>
    <w:rsid w:val="008247D1"/>
    <w:rsid w:val="00825BB7"/>
    <w:rsid w:val="008B3515"/>
    <w:rsid w:val="008B4BF0"/>
    <w:rsid w:val="008C5547"/>
    <w:rsid w:val="00901994"/>
    <w:rsid w:val="00910335"/>
    <w:rsid w:val="00917732"/>
    <w:rsid w:val="00930622"/>
    <w:rsid w:val="00934C78"/>
    <w:rsid w:val="00935C91"/>
    <w:rsid w:val="0095052B"/>
    <w:rsid w:val="0095659B"/>
    <w:rsid w:val="009578A6"/>
    <w:rsid w:val="00965455"/>
    <w:rsid w:val="00980040"/>
    <w:rsid w:val="00983143"/>
    <w:rsid w:val="009D0B6F"/>
    <w:rsid w:val="009F22B1"/>
    <w:rsid w:val="00A64CB5"/>
    <w:rsid w:val="00A759B7"/>
    <w:rsid w:val="00A86ACA"/>
    <w:rsid w:val="00AD5635"/>
    <w:rsid w:val="00AF6B37"/>
    <w:rsid w:val="00B01B33"/>
    <w:rsid w:val="00B2041F"/>
    <w:rsid w:val="00B53390"/>
    <w:rsid w:val="00B547FC"/>
    <w:rsid w:val="00B55637"/>
    <w:rsid w:val="00BE197A"/>
    <w:rsid w:val="00BE2C2B"/>
    <w:rsid w:val="00BE5B33"/>
    <w:rsid w:val="00C07895"/>
    <w:rsid w:val="00C1060F"/>
    <w:rsid w:val="00C31E50"/>
    <w:rsid w:val="00CA3F7B"/>
    <w:rsid w:val="00CA4D22"/>
    <w:rsid w:val="00CE1A7F"/>
    <w:rsid w:val="00D41985"/>
    <w:rsid w:val="00D46E38"/>
    <w:rsid w:val="00D601F3"/>
    <w:rsid w:val="00D814DB"/>
    <w:rsid w:val="00DF5087"/>
    <w:rsid w:val="00E328B1"/>
    <w:rsid w:val="00E46436"/>
    <w:rsid w:val="00E651A4"/>
    <w:rsid w:val="00E90243"/>
    <w:rsid w:val="00E93A65"/>
    <w:rsid w:val="00EA6300"/>
    <w:rsid w:val="00EC205B"/>
    <w:rsid w:val="00EC53D4"/>
    <w:rsid w:val="00ED4E3E"/>
    <w:rsid w:val="00F12D4F"/>
    <w:rsid w:val="00F16D1F"/>
    <w:rsid w:val="00F65941"/>
    <w:rsid w:val="00F71545"/>
    <w:rsid w:val="00FE0F06"/>
    <w:rsid w:val="00FF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nhideWhenUsed/>
    <w:rsid w:val="000B67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50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50880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05088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"/>
      <w:szCs w:val="2"/>
      <w:lang w:eastAsia="ru-RU"/>
    </w:rPr>
  </w:style>
  <w:style w:type="character" w:customStyle="1" w:styleId="3">
    <w:name w:val="Основной текст с отступом 3 Знак"/>
    <w:link w:val="30"/>
    <w:semiHidden/>
    <w:locked/>
    <w:rsid w:val="00EC205B"/>
    <w:rPr>
      <w:rFonts w:ascii="Calibri" w:eastAsia="Calibri" w:hAnsi="Calibri"/>
      <w:sz w:val="16"/>
      <w:szCs w:val="16"/>
    </w:rPr>
  </w:style>
  <w:style w:type="paragraph" w:styleId="30">
    <w:name w:val="Body Text Indent 3"/>
    <w:basedOn w:val="a"/>
    <w:link w:val="3"/>
    <w:semiHidden/>
    <w:rsid w:val="00EC205B"/>
    <w:pPr>
      <w:spacing w:after="120"/>
      <w:ind w:left="283"/>
    </w:pPr>
    <w:rPr>
      <w:rFonts w:eastAsia="Calibr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1"/>
    <w:basedOn w:val="a0"/>
    <w:uiPriority w:val="99"/>
    <w:semiHidden/>
    <w:rsid w:val="00EC205B"/>
    <w:rPr>
      <w:rFonts w:ascii="Calibri" w:eastAsia="Times New Roman" w:hAnsi="Calibri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nhideWhenUsed/>
    <w:rsid w:val="000B67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50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50880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05088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"/>
      <w:szCs w:val="2"/>
      <w:lang w:eastAsia="ru-RU"/>
    </w:rPr>
  </w:style>
  <w:style w:type="character" w:customStyle="1" w:styleId="3">
    <w:name w:val="Основной текст с отступом 3 Знак"/>
    <w:link w:val="30"/>
    <w:semiHidden/>
    <w:locked/>
    <w:rsid w:val="00EC205B"/>
    <w:rPr>
      <w:rFonts w:ascii="Calibri" w:eastAsia="Calibri" w:hAnsi="Calibri"/>
      <w:sz w:val="16"/>
      <w:szCs w:val="16"/>
    </w:rPr>
  </w:style>
  <w:style w:type="paragraph" w:styleId="30">
    <w:name w:val="Body Text Indent 3"/>
    <w:basedOn w:val="a"/>
    <w:link w:val="3"/>
    <w:semiHidden/>
    <w:rsid w:val="00EC205B"/>
    <w:pPr>
      <w:spacing w:after="120"/>
      <w:ind w:left="283"/>
    </w:pPr>
    <w:rPr>
      <w:rFonts w:eastAsia="Calibr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1"/>
    <w:basedOn w:val="a0"/>
    <w:uiPriority w:val="99"/>
    <w:semiHidden/>
    <w:rsid w:val="00EC205B"/>
    <w:rPr>
      <w:rFonts w:ascii="Calibri" w:eastAsia="Times New Roman" w:hAnsi="Calibri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699E8-4308-46CE-AAE4-0C96D8159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9</Pages>
  <Words>2994</Words>
  <Characters>17067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6</cp:revision>
  <cp:lastPrinted>2014-10-22T07:51:00Z</cp:lastPrinted>
  <dcterms:created xsi:type="dcterms:W3CDTF">2014-10-22T07:50:00Z</dcterms:created>
  <dcterms:modified xsi:type="dcterms:W3CDTF">2014-10-23T03:47:00Z</dcterms:modified>
</cp:coreProperties>
</file>