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4B1746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B1746">
        <w:rPr>
          <w:rFonts w:ascii="Times New Roman" w:hAnsi="Times New Roman"/>
          <w:b/>
          <w:sz w:val="26"/>
          <w:szCs w:val="26"/>
        </w:rPr>
        <w:t>Заключение</w:t>
      </w:r>
    </w:p>
    <w:p w:rsidR="00614FC3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4B174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4B1746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4B1746">
        <w:rPr>
          <w:rFonts w:ascii="Times New Roman" w:hAnsi="Times New Roman"/>
          <w:sz w:val="26"/>
          <w:szCs w:val="26"/>
        </w:rPr>
        <w:t xml:space="preserve"> района от 30.10.2013 №  842-п «Об утверждении </w:t>
      </w:r>
      <w:r w:rsidRPr="004B1746">
        <w:rPr>
          <w:rFonts w:ascii="Times New Roman" w:hAnsi="Times New Roman"/>
          <w:sz w:val="26"/>
          <w:szCs w:val="26"/>
        </w:rPr>
        <w:t xml:space="preserve">муниципальной программы «Развитие спорта, туризма и молодежной политики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 </w:t>
      </w:r>
    </w:p>
    <w:p w:rsidR="00101FBE" w:rsidRPr="004B1746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 </w:t>
      </w:r>
      <w:r w:rsidR="00D47191" w:rsidRPr="004B1746">
        <w:rPr>
          <w:rFonts w:ascii="Times New Roman" w:hAnsi="Times New Roman"/>
          <w:sz w:val="26"/>
          <w:szCs w:val="26"/>
        </w:rPr>
        <w:t>(в ред. от 29.04.2014 № 321-п, от 28.10.2014 № 832-п, от 16.12.2014 № 999-п</w:t>
      </w:r>
      <w:r w:rsidR="00AE36A5" w:rsidRPr="004B1746">
        <w:rPr>
          <w:rFonts w:ascii="Times New Roman" w:hAnsi="Times New Roman"/>
          <w:sz w:val="26"/>
          <w:szCs w:val="26"/>
        </w:rPr>
        <w:t>, от 31.03.2015 № 279-п</w:t>
      </w:r>
      <w:r w:rsidR="0015554E">
        <w:rPr>
          <w:rFonts w:ascii="Times New Roman" w:hAnsi="Times New Roman"/>
          <w:sz w:val="26"/>
          <w:szCs w:val="26"/>
        </w:rPr>
        <w:t>, от 04.03.2016 № 111-п</w:t>
      </w:r>
      <w:r w:rsidR="00570759">
        <w:rPr>
          <w:rFonts w:ascii="Times New Roman" w:hAnsi="Times New Roman"/>
          <w:sz w:val="26"/>
          <w:szCs w:val="26"/>
        </w:rPr>
        <w:t>, от 20.06.2016  № 292а-п</w:t>
      </w:r>
      <w:r w:rsidR="00D47191" w:rsidRPr="004B1746">
        <w:rPr>
          <w:rFonts w:ascii="Times New Roman" w:hAnsi="Times New Roman"/>
          <w:sz w:val="26"/>
          <w:szCs w:val="26"/>
        </w:rPr>
        <w:t>)</w:t>
      </w:r>
    </w:p>
    <w:p w:rsidR="0051555C" w:rsidRPr="004B1746" w:rsidRDefault="0051555C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4B1746" w:rsidRDefault="00570759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 сентября</w:t>
      </w:r>
      <w:r w:rsidR="00AE36A5" w:rsidRPr="004B1746">
        <w:rPr>
          <w:rFonts w:ascii="Times New Roman" w:hAnsi="Times New Roman"/>
          <w:sz w:val="26"/>
          <w:szCs w:val="26"/>
        </w:rPr>
        <w:t xml:space="preserve"> </w:t>
      </w:r>
      <w:r w:rsidR="002D6E32" w:rsidRPr="004B1746">
        <w:rPr>
          <w:rFonts w:ascii="Times New Roman" w:hAnsi="Times New Roman"/>
          <w:sz w:val="26"/>
          <w:szCs w:val="26"/>
        </w:rPr>
        <w:t>201</w:t>
      </w:r>
      <w:r w:rsidR="00614FC3">
        <w:rPr>
          <w:rFonts w:ascii="Times New Roman" w:hAnsi="Times New Roman"/>
          <w:sz w:val="26"/>
          <w:szCs w:val="26"/>
        </w:rPr>
        <w:t>6</w:t>
      </w:r>
      <w:r w:rsidR="002D6E32" w:rsidRPr="004B1746">
        <w:rPr>
          <w:rFonts w:ascii="Times New Roman" w:hAnsi="Times New Roman"/>
          <w:sz w:val="26"/>
          <w:szCs w:val="26"/>
        </w:rPr>
        <w:t xml:space="preserve"> год </w:t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83</w:t>
      </w:r>
    </w:p>
    <w:p w:rsidR="002D6E32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4B1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746">
        <w:rPr>
          <w:rFonts w:ascii="Times New Roman" w:hAnsi="Times New Roman"/>
          <w:sz w:val="26"/>
          <w:szCs w:val="26"/>
        </w:rPr>
        <w:t>К</w:t>
      </w:r>
      <w:proofErr w:type="gramEnd"/>
      <w:r w:rsidRPr="004B174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B174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4B1746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4B1746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4B1746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4B1746">
        <w:rPr>
          <w:rFonts w:ascii="Times New Roman" w:hAnsi="Times New Roman"/>
          <w:sz w:val="26"/>
          <w:szCs w:val="26"/>
        </w:rPr>
        <w:t xml:space="preserve"> </w:t>
      </w:r>
      <w:r w:rsidR="006000B8" w:rsidRPr="004B1746">
        <w:rPr>
          <w:rFonts w:ascii="Times New Roman" w:hAnsi="Times New Roman"/>
          <w:sz w:val="26"/>
          <w:szCs w:val="26"/>
        </w:rPr>
        <w:t xml:space="preserve">от 21.06.2012 № 28/272р </w:t>
      </w:r>
      <w:r w:rsidRPr="004B1746">
        <w:rPr>
          <w:rFonts w:ascii="Times New Roman" w:hAnsi="Times New Roman"/>
          <w:sz w:val="26"/>
          <w:szCs w:val="26"/>
        </w:rPr>
        <w:t>«О создании</w:t>
      </w:r>
      <w:proofErr w:type="gramStart"/>
      <w:r w:rsidRPr="004B1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746">
        <w:rPr>
          <w:rFonts w:ascii="Times New Roman" w:hAnsi="Times New Roman"/>
          <w:sz w:val="26"/>
          <w:szCs w:val="26"/>
        </w:rPr>
        <w:t>К</w:t>
      </w:r>
      <w:proofErr w:type="gramEnd"/>
      <w:r w:rsidRPr="004B174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4B1746">
        <w:rPr>
          <w:rFonts w:ascii="Times New Roman" w:hAnsi="Times New Roman"/>
          <w:sz w:val="26"/>
          <w:szCs w:val="26"/>
        </w:rPr>
        <w:t xml:space="preserve"> (в ред. от 20.03.2014 №</w:t>
      </w:r>
      <w:r w:rsidR="00286BCF" w:rsidRPr="004B1746">
        <w:rPr>
          <w:rFonts w:ascii="Times New Roman" w:hAnsi="Times New Roman"/>
          <w:sz w:val="26"/>
          <w:szCs w:val="26"/>
        </w:rPr>
        <w:t xml:space="preserve"> </w:t>
      </w:r>
      <w:r w:rsidR="006000B8" w:rsidRPr="004B1746">
        <w:rPr>
          <w:rFonts w:ascii="Times New Roman" w:hAnsi="Times New Roman"/>
          <w:sz w:val="26"/>
          <w:szCs w:val="26"/>
        </w:rPr>
        <w:t>46/536р</w:t>
      </w:r>
      <w:r w:rsidR="00381B44" w:rsidRPr="004B1746">
        <w:rPr>
          <w:rFonts w:ascii="Times New Roman" w:hAnsi="Times New Roman"/>
          <w:sz w:val="26"/>
          <w:szCs w:val="26"/>
        </w:rPr>
        <w:t>, от 25.09.2014 № 51/573р</w:t>
      </w:r>
      <w:r w:rsidR="00D47191" w:rsidRPr="004B1746">
        <w:rPr>
          <w:rFonts w:ascii="Times New Roman" w:hAnsi="Times New Roman"/>
          <w:sz w:val="26"/>
          <w:szCs w:val="26"/>
        </w:rPr>
        <w:t>, от 26.02.2015 № 56/671р</w:t>
      </w:r>
      <w:r w:rsidR="006000B8" w:rsidRPr="004B1746">
        <w:rPr>
          <w:rFonts w:ascii="Times New Roman" w:hAnsi="Times New Roman"/>
          <w:sz w:val="26"/>
          <w:szCs w:val="26"/>
        </w:rPr>
        <w:t>)</w:t>
      </w:r>
      <w:r w:rsidRPr="004B1746">
        <w:rPr>
          <w:rFonts w:ascii="Times New Roman" w:hAnsi="Times New Roman"/>
          <w:sz w:val="26"/>
          <w:szCs w:val="26"/>
        </w:rPr>
        <w:t>.</w:t>
      </w:r>
    </w:p>
    <w:p w:rsidR="002D6E32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4B1746" w:rsidRDefault="002D6E32" w:rsidP="00DF48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4B174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6000B8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4B1746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4B1746">
        <w:rPr>
          <w:rFonts w:ascii="Times New Roman" w:hAnsi="Times New Roman"/>
          <w:sz w:val="26"/>
          <w:szCs w:val="26"/>
        </w:rPr>
        <w:t xml:space="preserve"> района от 30.10.2013 №  842-п</w:t>
      </w:r>
      <w:r w:rsidRPr="004B1746">
        <w:rPr>
          <w:rFonts w:ascii="Times New Roman" w:hAnsi="Times New Roman"/>
          <w:sz w:val="26"/>
          <w:szCs w:val="26"/>
        </w:rPr>
        <w:t xml:space="preserve"> </w:t>
      </w:r>
      <w:r w:rsidR="006000B8" w:rsidRPr="004B1746">
        <w:rPr>
          <w:rFonts w:ascii="Times New Roman" w:hAnsi="Times New Roman"/>
          <w:sz w:val="26"/>
          <w:szCs w:val="26"/>
        </w:rPr>
        <w:t xml:space="preserve">«Об утверждении </w:t>
      </w:r>
      <w:r w:rsidRPr="004B1746">
        <w:rPr>
          <w:rFonts w:ascii="Times New Roman" w:hAnsi="Times New Roman"/>
          <w:sz w:val="26"/>
          <w:szCs w:val="26"/>
        </w:rPr>
        <w:t xml:space="preserve">муниципальной программы «Развитие спорта, туризма и молодежной политики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 </w:t>
      </w:r>
      <w:r w:rsidR="00AE36A5" w:rsidRPr="004B1746">
        <w:rPr>
          <w:rFonts w:ascii="Times New Roman" w:hAnsi="Times New Roman"/>
          <w:sz w:val="26"/>
          <w:szCs w:val="26"/>
        </w:rPr>
        <w:t>(в ред. от 29.04.2014 № 321-п, от 28.10.2014 № 832-п, от 16.12.2014 № 999-п, от 31.03.2015 № 279-п</w:t>
      </w:r>
      <w:r w:rsidR="00614FC3">
        <w:rPr>
          <w:rFonts w:ascii="Times New Roman" w:hAnsi="Times New Roman"/>
          <w:sz w:val="26"/>
          <w:szCs w:val="26"/>
        </w:rPr>
        <w:t>, от 04.03.2016 № 111-п</w:t>
      </w:r>
      <w:r w:rsidR="00570759">
        <w:rPr>
          <w:rFonts w:ascii="Times New Roman" w:hAnsi="Times New Roman"/>
          <w:sz w:val="26"/>
          <w:szCs w:val="26"/>
        </w:rPr>
        <w:t>, от 20.06.2016 № 292а-п</w:t>
      </w:r>
      <w:r w:rsidR="00DF4819" w:rsidRPr="004B1746">
        <w:rPr>
          <w:rFonts w:ascii="Times New Roman" w:hAnsi="Times New Roman"/>
          <w:sz w:val="26"/>
          <w:szCs w:val="26"/>
        </w:rPr>
        <w:t xml:space="preserve">) </w:t>
      </w:r>
      <w:r w:rsidRPr="004B174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4B1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746">
        <w:rPr>
          <w:rFonts w:ascii="Times New Roman" w:hAnsi="Times New Roman"/>
          <w:sz w:val="26"/>
          <w:szCs w:val="26"/>
        </w:rPr>
        <w:t>К</w:t>
      </w:r>
      <w:proofErr w:type="gramEnd"/>
      <w:r w:rsidRPr="004B174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</w:t>
      </w:r>
      <w:r w:rsidR="00614FC3">
        <w:rPr>
          <w:rFonts w:ascii="Times New Roman" w:hAnsi="Times New Roman"/>
          <w:sz w:val="26"/>
          <w:szCs w:val="26"/>
        </w:rPr>
        <w:t>2</w:t>
      </w:r>
      <w:r w:rsidR="00570759">
        <w:rPr>
          <w:rFonts w:ascii="Times New Roman" w:hAnsi="Times New Roman"/>
          <w:sz w:val="26"/>
          <w:szCs w:val="26"/>
        </w:rPr>
        <w:t>1</w:t>
      </w:r>
      <w:r w:rsidR="00614FC3">
        <w:rPr>
          <w:rFonts w:ascii="Times New Roman" w:hAnsi="Times New Roman"/>
          <w:sz w:val="26"/>
          <w:szCs w:val="26"/>
        </w:rPr>
        <w:t xml:space="preserve"> </w:t>
      </w:r>
      <w:r w:rsidR="00570759">
        <w:rPr>
          <w:rFonts w:ascii="Times New Roman" w:hAnsi="Times New Roman"/>
          <w:sz w:val="26"/>
          <w:szCs w:val="26"/>
        </w:rPr>
        <w:t>сентября</w:t>
      </w:r>
      <w:r w:rsidR="00D47191" w:rsidRPr="004B1746">
        <w:rPr>
          <w:rFonts w:ascii="Times New Roman" w:hAnsi="Times New Roman"/>
          <w:sz w:val="26"/>
          <w:szCs w:val="26"/>
        </w:rPr>
        <w:t xml:space="preserve"> 201</w:t>
      </w:r>
      <w:r w:rsidR="00614FC3">
        <w:rPr>
          <w:rFonts w:ascii="Times New Roman" w:hAnsi="Times New Roman"/>
          <w:sz w:val="26"/>
          <w:szCs w:val="26"/>
        </w:rPr>
        <w:t>6</w:t>
      </w:r>
      <w:r w:rsidRPr="004B1746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района».</w:t>
      </w:r>
    </w:p>
    <w:p w:rsidR="002D6E32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5919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</w:t>
      </w:r>
      <w:r w:rsidR="008E5919" w:rsidRPr="004B1746">
        <w:rPr>
          <w:rFonts w:ascii="Times New Roman" w:hAnsi="Times New Roman"/>
          <w:sz w:val="26"/>
          <w:szCs w:val="26"/>
        </w:rPr>
        <w:t>ю</w:t>
      </w:r>
      <w:r w:rsidRPr="004B1746">
        <w:rPr>
          <w:rFonts w:ascii="Times New Roman" w:hAnsi="Times New Roman"/>
          <w:sz w:val="26"/>
          <w:szCs w:val="26"/>
        </w:rPr>
        <w:t>тся</w:t>
      </w:r>
      <w:r w:rsidR="008E5919" w:rsidRPr="004B1746">
        <w:rPr>
          <w:rFonts w:ascii="Times New Roman" w:hAnsi="Times New Roman"/>
          <w:sz w:val="26"/>
          <w:szCs w:val="26"/>
        </w:rPr>
        <w:t>:</w:t>
      </w:r>
    </w:p>
    <w:p w:rsidR="008E5919" w:rsidRPr="004B1746" w:rsidRDefault="008E5919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-</w:t>
      </w:r>
      <w:r w:rsidR="002D6E32" w:rsidRPr="004B1746"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  <w:proofErr w:type="spellStart"/>
      <w:r w:rsidR="002D6E32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4B1746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2D6E32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4B1746">
        <w:rPr>
          <w:rFonts w:ascii="Times New Roman" w:hAnsi="Times New Roman"/>
          <w:sz w:val="26"/>
          <w:szCs w:val="26"/>
        </w:rPr>
        <w:t xml:space="preserve"> района</w:t>
      </w:r>
      <w:r w:rsidRPr="004B1746">
        <w:rPr>
          <w:rFonts w:ascii="Times New Roman" w:hAnsi="Times New Roman"/>
          <w:sz w:val="26"/>
          <w:szCs w:val="26"/>
        </w:rPr>
        <w:t>, их формировании и реализации»</w:t>
      </w:r>
      <w:r w:rsidR="00614FC3">
        <w:rPr>
          <w:rFonts w:ascii="Times New Roman" w:hAnsi="Times New Roman"/>
          <w:sz w:val="26"/>
          <w:szCs w:val="26"/>
        </w:rPr>
        <w:t xml:space="preserve"> (в ред. от 29.06.2015 № 407-п)</w:t>
      </w:r>
      <w:r w:rsidRPr="004B1746">
        <w:rPr>
          <w:rFonts w:ascii="Times New Roman" w:hAnsi="Times New Roman"/>
          <w:sz w:val="26"/>
          <w:szCs w:val="26"/>
        </w:rPr>
        <w:t>;</w:t>
      </w:r>
    </w:p>
    <w:p w:rsidR="002D6E32" w:rsidRPr="004B1746" w:rsidRDefault="008E5919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-</w:t>
      </w:r>
      <w:r w:rsidR="002D6E32" w:rsidRPr="004B1746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2D6E32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4B1746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4B1746">
        <w:rPr>
          <w:rFonts w:ascii="Times New Roman" w:hAnsi="Times New Roman"/>
          <w:sz w:val="26"/>
          <w:szCs w:val="26"/>
        </w:rPr>
        <w:t xml:space="preserve"> района»</w:t>
      </w:r>
      <w:r w:rsidR="009B078B" w:rsidRPr="004B1746">
        <w:rPr>
          <w:rFonts w:ascii="Times New Roman" w:hAnsi="Times New Roman"/>
          <w:sz w:val="26"/>
          <w:szCs w:val="26"/>
        </w:rPr>
        <w:t xml:space="preserve"> (в ред. от 29.07.2014 № 293а-р)</w:t>
      </w:r>
      <w:r w:rsidR="002D6E32" w:rsidRPr="004B1746">
        <w:rPr>
          <w:rFonts w:ascii="Times New Roman" w:hAnsi="Times New Roman"/>
          <w:sz w:val="26"/>
          <w:szCs w:val="26"/>
        </w:rPr>
        <w:t>.</w:t>
      </w:r>
    </w:p>
    <w:p w:rsidR="002D6E32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района».</w:t>
      </w:r>
    </w:p>
    <w:p w:rsidR="009B078B" w:rsidRPr="004B1746" w:rsidRDefault="009B078B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1746">
        <w:rPr>
          <w:rFonts w:ascii="Times New Roman" w:hAnsi="Times New Roman"/>
          <w:sz w:val="26"/>
          <w:szCs w:val="26"/>
        </w:rPr>
        <w:t>Соиполнитель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муниципальной программы муниципальное казенное учреждение «Управление культуры</w:t>
      </w:r>
      <w:r w:rsidR="009B3C14" w:rsidRPr="004B1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3C14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B3C14" w:rsidRPr="004B1746">
        <w:rPr>
          <w:rFonts w:ascii="Times New Roman" w:hAnsi="Times New Roman"/>
          <w:sz w:val="26"/>
          <w:szCs w:val="26"/>
        </w:rPr>
        <w:t xml:space="preserve"> района».</w:t>
      </w:r>
    </w:p>
    <w:p w:rsidR="00B43C97" w:rsidRPr="004B1746" w:rsidRDefault="00286BC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i/>
          <w:sz w:val="26"/>
          <w:szCs w:val="26"/>
          <w:u w:val="single"/>
        </w:rPr>
        <w:t xml:space="preserve">Подпрограммы </w:t>
      </w:r>
      <w:r w:rsidRPr="004B1746">
        <w:rPr>
          <w:rFonts w:ascii="Times New Roman" w:hAnsi="Times New Roman"/>
          <w:sz w:val="26"/>
          <w:szCs w:val="26"/>
        </w:rPr>
        <w:t>муниципальной программы:</w:t>
      </w:r>
    </w:p>
    <w:p w:rsidR="00286BCF" w:rsidRPr="004B174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lastRenderedPageBreak/>
        <w:t xml:space="preserve">Развитие физической культуры и спорта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района;</w:t>
      </w:r>
    </w:p>
    <w:p w:rsidR="00286BCF" w:rsidRPr="004B174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Развитие молодежной политики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района;</w:t>
      </w:r>
    </w:p>
    <w:p w:rsidR="00286BCF" w:rsidRPr="004B174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Развитие туризма в муниципальном образовании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района;</w:t>
      </w:r>
    </w:p>
    <w:p w:rsidR="00286BCF" w:rsidRPr="004B174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Обеспечение условий реализации программы.</w:t>
      </w:r>
    </w:p>
    <w:p w:rsidR="00286BCF" w:rsidRPr="004B1746" w:rsidRDefault="00286BCF" w:rsidP="00286B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i/>
          <w:sz w:val="26"/>
          <w:szCs w:val="26"/>
          <w:u w:val="single"/>
        </w:rPr>
        <w:t>Целями муниципальной программы</w:t>
      </w:r>
      <w:r w:rsidRPr="004B1746">
        <w:rPr>
          <w:rFonts w:ascii="Times New Roman" w:hAnsi="Times New Roman"/>
          <w:sz w:val="26"/>
          <w:szCs w:val="26"/>
        </w:rPr>
        <w:t xml:space="preserve"> являются:</w:t>
      </w:r>
    </w:p>
    <w:p w:rsidR="00286BCF" w:rsidRPr="004B1746" w:rsidRDefault="00286BCF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Создание условий для формирования </w:t>
      </w:r>
      <w:r w:rsidR="00BC7967" w:rsidRPr="004B1746">
        <w:rPr>
          <w:rFonts w:ascii="Times New Roman" w:hAnsi="Times New Roman"/>
          <w:sz w:val="26"/>
          <w:szCs w:val="26"/>
        </w:rPr>
        <w:t>здорового образа жизни населения района и развития потенциала молодежи.</w:t>
      </w:r>
    </w:p>
    <w:p w:rsidR="00BC7967" w:rsidRPr="004B1746" w:rsidRDefault="00BC7967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Создание условий для развития конкурентоспособного туристического комплекса района.</w:t>
      </w:r>
    </w:p>
    <w:p w:rsidR="00BC7967" w:rsidRPr="004B1746" w:rsidRDefault="00BC7967" w:rsidP="00286B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3C97" w:rsidRPr="004B1746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570759">
        <w:rPr>
          <w:rFonts w:ascii="Times New Roman" w:hAnsi="Times New Roman"/>
          <w:sz w:val="26"/>
          <w:szCs w:val="26"/>
        </w:rPr>
        <w:t>21-23 сентября</w:t>
      </w:r>
      <w:r w:rsidR="00D47191" w:rsidRPr="004B1746">
        <w:rPr>
          <w:rFonts w:ascii="Times New Roman" w:hAnsi="Times New Roman"/>
          <w:sz w:val="26"/>
          <w:szCs w:val="26"/>
        </w:rPr>
        <w:t xml:space="preserve"> 201</w:t>
      </w:r>
      <w:r w:rsidR="00614FC3">
        <w:rPr>
          <w:rFonts w:ascii="Times New Roman" w:hAnsi="Times New Roman"/>
          <w:sz w:val="26"/>
          <w:szCs w:val="26"/>
        </w:rPr>
        <w:t>6</w:t>
      </w:r>
      <w:r w:rsidRPr="004B1746">
        <w:rPr>
          <w:rFonts w:ascii="Times New Roman" w:hAnsi="Times New Roman"/>
          <w:sz w:val="26"/>
          <w:szCs w:val="26"/>
        </w:rPr>
        <w:t xml:space="preserve"> года.</w:t>
      </w:r>
    </w:p>
    <w:p w:rsidR="00B43C97" w:rsidRPr="004B1746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4B1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746">
        <w:rPr>
          <w:rFonts w:ascii="Times New Roman" w:hAnsi="Times New Roman"/>
          <w:sz w:val="26"/>
          <w:szCs w:val="26"/>
        </w:rPr>
        <w:t>К</w:t>
      </w:r>
      <w:proofErr w:type="gramEnd"/>
      <w:r w:rsidRPr="004B174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B43C97" w:rsidRPr="004B1746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от 30.10.2013 №</w:t>
      </w:r>
      <w:r w:rsidR="00286BCF" w:rsidRPr="004B1746">
        <w:rPr>
          <w:rFonts w:ascii="Times New Roman" w:hAnsi="Times New Roman"/>
          <w:sz w:val="26"/>
          <w:szCs w:val="26"/>
        </w:rPr>
        <w:t xml:space="preserve"> </w:t>
      </w:r>
      <w:r w:rsidRPr="004B1746">
        <w:rPr>
          <w:rFonts w:ascii="Times New Roman" w:hAnsi="Times New Roman"/>
          <w:sz w:val="26"/>
          <w:szCs w:val="26"/>
        </w:rPr>
        <w:t xml:space="preserve">842-п «Об утверждении муниципальной программы «Развитие спорта, туризма и молодежной политики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</w:t>
      </w:r>
      <w:r w:rsidR="00AE36A5" w:rsidRPr="004B1746">
        <w:rPr>
          <w:rFonts w:ascii="Times New Roman" w:hAnsi="Times New Roman"/>
          <w:sz w:val="26"/>
          <w:szCs w:val="26"/>
        </w:rPr>
        <w:t xml:space="preserve"> (в ред. от 29.04.2014 № 321-п, от 28.10.2014 № 832-п, от 16.12.2014 № 999-п, </w:t>
      </w:r>
      <w:proofErr w:type="gramStart"/>
      <w:r w:rsidR="00AE36A5" w:rsidRPr="004B1746">
        <w:rPr>
          <w:rFonts w:ascii="Times New Roman" w:hAnsi="Times New Roman"/>
          <w:sz w:val="26"/>
          <w:szCs w:val="26"/>
        </w:rPr>
        <w:t>от</w:t>
      </w:r>
      <w:proofErr w:type="gramEnd"/>
      <w:r w:rsidR="00AE36A5" w:rsidRPr="004B1746">
        <w:rPr>
          <w:rFonts w:ascii="Times New Roman" w:hAnsi="Times New Roman"/>
          <w:sz w:val="26"/>
          <w:szCs w:val="26"/>
        </w:rPr>
        <w:t xml:space="preserve"> 31.03.2015 № 279-п</w:t>
      </w:r>
      <w:r w:rsidR="00614FC3">
        <w:rPr>
          <w:rFonts w:ascii="Times New Roman" w:hAnsi="Times New Roman"/>
          <w:sz w:val="26"/>
          <w:szCs w:val="26"/>
        </w:rPr>
        <w:t>, от 04.03.2016 № 111-п</w:t>
      </w:r>
      <w:r w:rsidR="00570759">
        <w:rPr>
          <w:rFonts w:ascii="Times New Roman" w:hAnsi="Times New Roman"/>
          <w:sz w:val="26"/>
          <w:szCs w:val="26"/>
        </w:rPr>
        <w:t>, от 20.06.2016 № 292а-п</w:t>
      </w:r>
      <w:r w:rsidR="00AE36A5" w:rsidRPr="004B1746">
        <w:rPr>
          <w:rFonts w:ascii="Times New Roman" w:hAnsi="Times New Roman"/>
          <w:sz w:val="26"/>
          <w:szCs w:val="26"/>
        </w:rPr>
        <w:t>)</w:t>
      </w:r>
      <w:r w:rsidRPr="004B1746">
        <w:rPr>
          <w:rFonts w:ascii="Times New Roman" w:hAnsi="Times New Roman"/>
          <w:sz w:val="26"/>
          <w:szCs w:val="26"/>
        </w:rPr>
        <w:t>;</w:t>
      </w:r>
    </w:p>
    <w:p w:rsidR="00B43C97" w:rsidRPr="004B1746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-  паспорт муниципальной программы «Об утверждении муниципальной программы «Развитие спорта, туризма и молодежной политики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</w:t>
      </w:r>
      <w:r w:rsidR="00286BCF" w:rsidRPr="004B1746">
        <w:rPr>
          <w:rFonts w:ascii="Times New Roman" w:hAnsi="Times New Roman"/>
          <w:sz w:val="26"/>
          <w:szCs w:val="26"/>
        </w:rPr>
        <w:t>ского</w:t>
      </w:r>
      <w:proofErr w:type="spellEnd"/>
      <w:r w:rsidR="00286BCF" w:rsidRPr="004B1746">
        <w:rPr>
          <w:rFonts w:ascii="Times New Roman" w:hAnsi="Times New Roman"/>
          <w:sz w:val="26"/>
          <w:szCs w:val="26"/>
        </w:rPr>
        <w:t xml:space="preserve"> района».</w:t>
      </w:r>
    </w:p>
    <w:p w:rsidR="00DF4819" w:rsidRPr="004B1746" w:rsidRDefault="00DF4819" w:rsidP="00FD1032">
      <w:pPr>
        <w:pStyle w:val="a3"/>
        <w:rPr>
          <w:sz w:val="26"/>
          <w:szCs w:val="26"/>
        </w:rPr>
      </w:pPr>
    </w:p>
    <w:p w:rsidR="00DF4819" w:rsidRPr="004B1746" w:rsidRDefault="00DF4819" w:rsidP="00DF48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1746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4B1746">
        <w:rPr>
          <w:rFonts w:ascii="Times New Roman" w:hAnsi="Times New Roman"/>
          <w:sz w:val="26"/>
          <w:szCs w:val="26"/>
        </w:rPr>
        <w:t>:</w:t>
      </w:r>
    </w:p>
    <w:p w:rsidR="00DF4819" w:rsidRPr="004B174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452F58" w:rsidRPr="004B1746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 муниципальной  программы</w:t>
      </w:r>
      <w:r w:rsidRPr="004B1746">
        <w:rPr>
          <w:rFonts w:ascii="Times New Roman" w:hAnsi="Times New Roman"/>
          <w:sz w:val="26"/>
          <w:szCs w:val="26"/>
        </w:rPr>
        <w:t>».</w:t>
      </w:r>
    </w:p>
    <w:p w:rsidR="00DF4819" w:rsidRPr="004B1746" w:rsidRDefault="00DF4819" w:rsidP="00DF48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4137"/>
        <w:gridCol w:w="3969"/>
      </w:tblGrid>
      <w:tr w:rsidR="00AE36A5" w:rsidRPr="00AE36A5" w:rsidTr="00570759">
        <w:tc>
          <w:tcPr>
            <w:tcW w:w="1783" w:type="dxa"/>
            <w:vMerge w:val="restart"/>
          </w:tcPr>
          <w:p w:rsidR="00AE36A5" w:rsidRPr="00AE36A5" w:rsidRDefault="00AE36A5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 муниципальной  программы </w:t>
            </w:r>
          </w:p>
        </w:tc>
        <w:tc>
          <w:tcPr>
            <w:tcW w:w="4137" w:type="dxa"/>
          </w:tcPr>
          <w:p w:rsidR="00AE36A5" w:rsidRPr="00AE36A5" w:rsidRDefault="00AE36A5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9" w:type="dxa"/>
          </w:tcPr>
          <w:p w:rsidR="00AE36A5" w:rsidRPr="00AE36A5" w:rsidRDefault="00AE36A5" w:rsidP="00D4719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E36A5" w:rsidRPr="00AE36A5" w:rsidRDefault="00AE36A5" w:rsidP="00D4719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E36A5" w:rsidRPr="00AE36A5" w:rsidTr="00570759">
        <w:tc>
          <w:tcPr>
            <w:tcW w:w="1783" w:type="dxa"/>
            <w:vMerge/>
          </w:tcPr>
          <w:p w:rsidR="00AE36A5" w:rsidRPr="00AE36A5" w:rsidRDefault="00AE36A5" w:rsidP="00540B5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37" w:type="dxa"/>
          </w:tcPr>
          <w:p w:rsidR="00570759" w:rsidRDefault="00570759" w:rsidP="00570759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Планируемое 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30 235,41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570759" w:rsidRPr="00AE36A5" w:rsidRDefault="00570759" w:rsidP="00570759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краевой бюджет </w:t>
            </w:r>
            <w:r>
              <w:rPr>
                <w:rFonts w:ascii="Times New Roman" w:hAnsi="Times New Roman"/>
                <w:b/>
              </w:rPr>
              <w:t>1 579,71</w:t>
            </w:r>
            <w:r w:rsidRPr="00AE36A5">
              <w:rPr>
                <w:rFonts w:ascii="Times New Roman" w:hAnsi="Times New Roman"/>
                <w:b/>
              </w:rPr>
              <w:t xml:space="preserve"> тыс. руб</w:t>
            </w:r>
            <w:r w:rsidRPr="00AE36A5">
              <w:rPr>
                <w:rFonts w:ascii="Times New Roman" w:hAnsi="Times New Roman"/>
              </w:rPr>
              <w:t>., из них: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279,30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276,11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570759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515,30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</w:p>
          <w:p w:rsidR="00570759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254,50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254,50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27 385,70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2014 год – 5</w:t>
            </w:r>
            <w:r>
              <w:rPr>
                <w:rFonts w:ascii="Times New Roman" w:hAnsi="Times New Roman"/>
              </w:rPr>
              <w:t> 145,79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5</w:t>
            </w:r>
            <w:r>
              <w:rPr>
                <w:rFonts w:ascii="Times New Roman" w:hAnsi="Times New Roman"/>
              </w:rPr>
              <w:t> 220,41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570759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6 191,50</w:t>
            </w:r>
            <w:r w:rsidRPr="00AE36A5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570759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5 414,00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5 414,00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</w:rPr>
              <w:t>1 270</w:t>
            </w:r>
            <w:r w:rsidRPr="00AE36A5">
              <w:rPr>
                <w:rFonts w:ascii="Times New Roman" w:hAnsi="Times New Roman"/>
                <w:b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2014 год – 5</w:t>
            </w:r>
            <w:r>
              <w:rPr>
                <w:rFonts w:ascii="Times New Roman" w:hAnsi="Times New Roman"/>
              </w:rPr>
              <w:t>65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</w:t>
            </w:r>
            <w:r w:rsidRPr="00AE36A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570759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lastRenderedPageBreak/>
              <w:t xml:space="preserve">2016 год – 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570759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14FC3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FD2823" w:rsidRDefault="00FD2823" w:rsidP="00FD2823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lastRenderedPageBreak/>
              <w:t xml:space="preserve">Планируемое  финансирование программных мероприятий  составляет </w:t>
            </w:r>
            <w:r w:rsidR="00570759">
              <w:rPr>
                <w:rFonts w:ascii="Times New Roman" w:hAnsi="Times New Roman"/>
                <w:b/>
              </w:rPr>
              <w:t>31 301,22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FD2823" w:rsidRPr="00AE36A5" w:rsidRDefault="00FD2823" w:rsidP="00FD2823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краевой бюджет </w:t>
            </w:r>
            <w:r>
              <w:rPr>
                <w:rFonts w:ascii="Times New Roman" w:hAnsi="Times New Roman"/>
                <w:b/>
              </w:rPr>
              <w:t>1</w:t>
            </w:r>
            <w:r w:rsidR="00570759">
              <w:rPr>
                <w:rFonts w:ascii="Times New Roman" w:hAnsi="Times New Roman"/>
                <w:b/>
              </w:rPr>
              <w:t> 679,71</w:t>
            </w:r>
            <w:r w:rsidRPr="00AE36A5">
              <w:rPr>
                <w:rFonts w:ascii="Times New Roman" w:hAnsi="Times New Roman"/>
                <w:b/>
              </w:rPr>
              <w:t xml:space="preserve"> тыс. руб</w:t>
            </w:r>
            <w:r w:rsidRPr="00AE36A5">
              <w:rPr>
                <w:rFonts w:ascii="Times New Roman" w:hAnsi="Times New Roman"/>
              </w:rPr>
              <w:t>., из них: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279,30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276,11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FD2823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 w:rsidR="00570759">
              <w:rPr>
                <w:rFonts w:ascii="Times New Roman" w:hAnsi="Times New Roman"/>
              </w:rPr>
              <w:t>6</w:t>
            </w:r>
            <w:r w:rsidR="001E347E">
              <w:rPr>
                <w:rFonts w:ascii="Times New Roman" w:hAnsi="Times New Roman"/>
              </w:rPr>
              <w:t>15,30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</w:p>
          <w:p w:rsidR="00FD2823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254,50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254,50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27</w:t>
            </w:r>
            <w:r w:rsidR="00570759">
              <w:rPr>
                <w:rFonts w:ascii="Times New Roman" w:hAnsi="Times New Roman"/>
                <w:b/>
              </w:rPr>
              <w:t> 682,51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2014 год – 5</w:t>
            </w:r>
            <w:r>
              <w:rPr>
                <w:rFonts w:ascii="Times New Roman" w:hAnsi="Times New Roman"/>
              </w:rPr>
              <w:t> 145,79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5</w:t>
            </w:r>
            <w:r>
              <w:rPr>
                <w:rFonts w:ascii="Times New Roman" w:hAnsi="Times New Roman"/>
              </w:rPr>
              <w:t> 220,4</w:t>
            </w:r>
            <w:r w:rsidR="00EB311B">
              <w:rPr>
                <w:rFonts w:ascii="Times New Roman" w:hAnsi="Times New Roman"/>
              </w:rPr>
              <w:t>1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FD2823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6</w:t>
            </w:r>
            <w:r w:rsidR="00570759">
              <w:rPr>
                <w:rFonts w:ascii="Times New Roman" w:hAnsi="Times New Roman"/>
              </w:rPr>
              <w:t> 488,31</w:t>
            </w:r>
            <w:r w:rsidRPr="00AE36A5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FD2823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5 414,00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5 414,00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</w:rPr>
              <w:t xml:space="preserve">1 </w:t>
            </w:r>
            <w:r w:rsidR="00570759">
              <w:rPr>
                <w:rFonts w:ascii="Times New Roman" w:hAnsi="Times New Roman"/>
                <w:b/>
              </w:rPr>
              <w:t>939</w:t>
            </w:r>
            <w:r w:rsidRPr="00AE36A5">
              <w:rPr>
                <w:rFonts w:ascii="Times New Roman" w:hAnsi="Times New Roman"/>
                <w:b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2014 год – 5</w:t>
            </w:r>
            <w:r>
              <w:rPr>
                <w:rFonts w:ascii="Times New Roman" w:hAnsi="Times New Roman"/>
              </w:rPr>
              <w:t>65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</w:t>
            </w:r>
            <w:r w:rsidRPr="00AE36A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FD2823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lastRenderedPageBreak/>
              <w:t xml:space="preserve">2016 год – </w:t>
            </w:r>
            <w:r w:rsidR="00570759">
              <w:rPr>
                <w:rFonts w:ascii="Times New Roman" w:hAnsi="Times New Roman"/>
              </w:rPr>
              <w:t>669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FD2823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AE36A5" w:rsidRPr="00AE36A5" w:rsidRDefault="00FD2823" w:rsidP="00FD28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823" w:rsidRDefault="00FD2823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70759"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hAnsi="Times New Roman"/>
          <w:sz w:val="28"/>
          <w:szCs w:val="28"/>
        </w:rPr>
        <w:t xml:space="preserve"> бюджетных ассигнований в сумме </w:t>
      </w:r>
      <w:r w:rsidR="00570759">
        <w:rPr>
          <w:rFonts w:ascii="Times New Roman" w:hAnsi="Times New Roman"/>
          <w:sz w:val="28"/>
          <w:szCs w:val="28"/>
        </w:rPr>
        <w:t>1 065,81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570759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>3%)</w:t>
      </w:r>
      <w:r w:rsidR="00EB311B">
        <w:rPr>
          <w:rFonts w:ascii="Times New Roman" w:hAnsi="Times New Roman"/>
          <w:sz w:val="28"/>
          <w:szCs w:val="28"/>
        </w:rPr>
        <w:t>, в том числе:</w:t>
      </w:r>
    </w:p>
    <w:p w:rsidR="00EB311B" w:rsidRDefault="00EB311B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за счет средств краевого бюджета в сумме </w:t>
      </w:r>
      <w:r w:rsidR="00570759">
        <w:rPr>
          <w:rFonts w:ascii="Times New Roman" w:hAnsi="Times New Roman"/>
          <w:sz w:val="28"/>
          <w:szCs w:val="28"/>
        </w:rPr>
        <w:t>100,00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570759">
        <w:rPr>
          <w:rFonts w:ascii="Times New Roman" w:hAnsi="Times New Roman"/>
          <w:sz w:val="28"/>
          <w:szCs w:val="28"/>
        </w:rPr>
        <w:t>6,33</w:t>
      </w:r>
      <w:r>
        <w:rPr>
          <w:rFonts w:ascii="Times New Roman" w:hAnsi="Times New Roman"/>
          <w:sz w:val="28"/>
          <w:szCs w:val="28"/>
        </w:rPr>
        <w:t>%);</w:t>
      </w:r>
    </w:p>
    <w:p w:rsidR="00570759" w:rsidRDefault="00570759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за счет средств районного бюджета в сумме </w:t>
      </w:r>
      <w:r w:rsidR="00672FDD">
        <w:rPr>
          <w:rFonts w:ascii="Times New Roman" w:hAnsi="Times New Roman"/>
          <w:sz w:val="28"/>
          <w:szCs w:val="28"/>
        </w:rPr>
        <w:t xml:space="preserve">296,81 </w:t>
      </w:r>
      <w:proofErr w:type="spellStart"/>
      <w:r w:rsidR="00672FDD">
        <w:rPr>
          <w:rFonts w:ascii="Times New Roman" w:hAnsi="Times New Roman"/>
          <w:sz w:val="28"/>
          <w:szCs w:val="28"/>
        </w:rPr>
        <w:t>тыс</w:t>
      </w:r>
      <w:proofErr w:type="gramStart"/>
      <w:r w:rsidR="00672FDD">
        <w:rPr>
          <w:rFonts w:ascii="Times New Roman" w:hAnsi="Times New Roman"/>
          <w:sz w:val="28"/>
          <w:szCs w:val="28"/>
        </w:rPr>
        <w:t>.р</w:t>
      </w:r>
      <w:proofErr w:type="gramEnd"/>
      <w:r w:rsidR="00672FDD">
        <w:rPr>
          <w:rFonts w:ascii="Times New Roman" w:hAnsi="Times New Roman"/>
          <w:sz w:val="28"/>
          <w:szCs w:val="28"/>
        </w:rPr>
        <w:t>уб</w:t>
      </w:r>
      <w:proofErr w:type="spellEnd"/>
      <w:r w:rsidR="00672FDD">
        <w:rPr>
          <w:rFonts w:ascii="Times New Roman" w:hAnsi="Times New Roman"/>
          <w:sz w:val="28"/>
          <w:szCs w:val="28"/>
        </w:rPr>
        <w:t>. (1,08%);</w:t>
      </w:r>
    </w:p>
    <w:p w:rsidR="00EB311B" w:rsidRDefault="00EB311B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570759">
        <w:rPr>
          <w:rFonts w:ascii="Times New Roman" w:hAnsi="Times New Roman"/>
          <w:sz w:val="28"/>
          <w:szCs w:val="28"/>
        </w:rPr>
        <w:t>величе</w:t>
      </w:r>
      <w:r>
        <w:rPr>
          <w:rFonts w:ascii="Times New Roman" w:hAnsi="Times New Roman"/>
          <w:sz w:val="28"/>
          <w:szCs w:val="28"/>
        </w:rPr>
        <w:t xml:space="preserve">ние за счет </w:t>
      </w:r>
      <w:r w:rsidR="00570759">
        <w:rPr>
          <w:rFonts w:ascii="Times New Roman" w:hAnsi="Times New Roman"/>
          <w:sz w:val="28"/>
          <w:szCs w:val="28"/>
        </w:rPr>
        <w:t>внебюджетных источников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570759">
        <w:rPr>
          <w:rFonts w:ascii="Times New Roman" w:hAnsi="Times New Roman"/>
          <w:sz w:val="28"/>
          <w:szCs w:val="28"/>
        </w:rPr>
        <w:t>669,00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570759">
        <w:rPr>
          <w:rFonts w:ascii="Times New Roman" w:hAnsi="Times New Roman"/>
          <w:sz w:val="28"/>
          <w:szCs w:val="28"/>
        </w:rPr>
        <w:t>52,68</w:t>
      </w:r>
      <w:r>
        <w:rPr>
          <w:rFonts w:ascii="Times New Roman" w:hAnsi="Times New Roman"/>
          <w:sz w:val="28"/>
          <w:szCs w:val="28"/>
        </w:rPr>
        <w:t>%).</w:t>
      </w:r>
    </w:p>
    <w:p w:rsidR="00FD2823" w:rsidRDefault="00FD2823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07F" w:rsidRPr="004B1746" w:rsidRDefault="00DF4819" w:rsidP="00AE36A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eastAsia="Calibri" w:hAnsi="Times New Roman"/>
          <w:sz w:val="26"/>
          <w:szCs w:val="26"/>
          <w:lang w:eastAsia="en-US"/>
        </w:rPr>
        <w:t xml:space="preserve">В подпрограмме 2 «Развитие молодежной политики </w:t>
      </w:r>
      <w:proofErr w:type="spellStart"/>
      <w:r w:rsidRPr="004B1746">
        <w:rPr>
          <w:rFonts w:ascii="Times New Roman" w:eastAsia="Calibri" w:hAnsi="Times New Roman"/>
          <w:sz w:val="26"/>
          <w:szCs w:val="26"/>
          <w:lang w:eastAsia="en-US"/>
        </w:rPr>
        <w:t>Шарыповского</w:t>
      </w:r>
      <w:proofErr w:type="spellEnd"/>
      <w:r w:rsidRPr="004B1746">
        <w:rPr>
          <w:rFonts w:ascii="Times New Roman" w:eastAsia="Calibri" w:hAnsi="Times New Roman"/>
          <w:sz w:val="26"/>
          <w:szCs w:val="26"/>
          <w:lang w:eastAsia="en-US"/>
        </w:rPr>
        <w:t xml:space="preserve"> района»</w:t>
      </w:r>
      <w:r w:rsidR="0067407F" w:rsidRPr="004B1746">
        <w:rPr>
          <w:rFonts w:ascii="Times New Roman" w:hAnsi="Times New Roman"/>
          <w:sz w:val="26"/>
          <w:szCs w:val="26"/>
        </w:rPr>
        <w:t xml:space="preserve"> вносятся изменения в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подпрограммы».</w:t>
      </w:r>
    </w:p>
    <w:p w:rsidR="0067407F" w:rsidRPr="004B1746" w:rsidRDefault="0067407F" w:rsidP="0067407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EC06B7" w:rsidRPr="00C86C17" w:rsidRDefault="0067407F" w:rsidP="0067407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969"/>
        <w:gridCol w:w="3686"/>
      </w:tblGrid>
      <w:tr w:rsidR="00AE36A5" w:rsidRPr="00AE36A5" w:rsidTr="00AE36A5">
        <w:tc>
          <w:tcPr>
            <w:tcW w:w="2376" w:type="dxa"/>
            <w:vMerge w:val="restart"/>
          </w:tcPr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969" w:type="dxa"/>
          </w:tcPr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686" w:type="dxa"/>
          </w:tcPr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E36A5" w:rsidRPr="00AE36A5" w:rsidTr="00AE36A5">
        <w:tc>
          <w:tcPr>
            <w:tcW w:w="2376" w:type="dxa"/>
            <w:vMerge/>
          </w:tcPr>
          <w:p w:rsidR="00AE36A5" w:rsidRPr="00AE36A5" w:rsidRDefault="00AE36A5" w:rsidP="006E383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70759" w:rsidRPr="00AE36A5" w:rsidRDefault="00570759" w:rsidP="00570759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Планируемое  финансирование подпрограммных мероприятий  составляет </w:t>
            </w:r>
            <w:r>
              <w:rPr>
                <w:rFonts w:ascii="Times New Roman" w:hAnsi="Times New Roman"/>
                <w:b/>
              </w:rPr>
              <w:t>11 804,61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570759" w:rsidRPr="00AE36A5" w:rsidRDefault="00570759" w:rsidP="00570759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районного бюджета </w:t>
            </w:r>
            <w:r>
              <w:rPr>
                <w:rFonts w:ascii="Times New Roman" w:hAnsi="Times New Roman"/>
              </w:rPr>
              <w:t>8 973,81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1 997,12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2 08</w:t>
            </w:r>
            <w:r>
              <w:rPr>
                <w:rFonts w:ascii="Times New Roman" w:hAnsi="Times New Roman"/>
              </w:rPr>
              <w:t>7</w:t>
            </w:r>
            <w:r w:rsidRPr="00AE36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59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570759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1 629,70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570759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1 629,70 тыс. руб.;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1 629,70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</w:rPr>
              <w:t>1 575,80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279,30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27</w:t>
            </w:r>
            <w:r>
              <w:rPr>
                <w:rFonts w:ascii="Times New Roman" w:hAnsi="Times New Roman"/>
              </w:rPr>
              <w:t>2</w:t>
            </w:r>
            <w:r w:rsidRPr="00AE36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Pr="00AE36A5">
              <w:rPr>
                <w:rFonts w:ascii="Times New Roman" w:hAnsi="Times New Roman"/>
              </w:rPr>
              <w:t xml:space="preserve">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570759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515,30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570759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254,50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254,50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</w:rPr>
              <w:t>1 255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550,00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</w:t>
            </w:r>
            <w:r w:rsidRPr="00AE36A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570759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33ACA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672FDD">
              <w:rPr>
                <w:rFonts w:ascii="Times New Roman" w:hAnsi="Times New Roman"/>
              </w:rPr>
              <w:t>;</w:t>
            </w:r>
          </w:p>
          <w:p w:rsidR="00672FDD" w:rsidRPr="00AE36A5" w:rsidRDefault="00672FDD" w:rsidP="00570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143720" w:rsidRPr="00AE36A5" w:rsidRDefault="00143720" w:rsidP="00143720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Планируемое  финансирование подпрограммных мероприятий  составляет </w:t>
            </w:r>
            <w:r w:rsidR="00570759">
              <w:rPr>
                <w:rFonts w:ascii="Times New Roman" w:hAnsi="Times New Roman"/>
                <w:b/>
              </w:rPr>
              <w:t>12 673,57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43720" w:rsidRPr="00AE36A5" w:rsidRDefault="00143720" w:rsidP="00143720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районного бюджета </w:t>
            </w:r>
            <w:r w:rsidR="00570759">
              <w:rPr>
                <w:rFonts w:ascii="Times New Roman" w:hAnsi="Times New Roman"/>
              </w:rPr>
              <w:t>9 073,77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1 997,12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2 08</w:t>
            </w:r>
            <w:r>
              <w:rPr>
                <w:rFonts w:ascii="Times New Roman" w:hAnsi="Times New Roman"/>
              </w:rPr>
              <w:t>7</w:t>
            </w:r>
            <w:r w:rsidRPr="00AE36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59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143720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1 </w:t>
            </w:r>
            <w:r w:rsidR="00672FD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29,</w:t>
            </w:r>
            <w:r w:rsidR="00672FDD">
              <w:rPr>
                <w:rFonts w:ascii="Times New Roman" w:hAnsi="Times New Roman"/>
              </w:rPr>
              <w:t>66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143720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1 629,70 тыс. руб.;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1 629,70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краевого бюджета </w:t>
            </w:r>
            <w:r w:rsidR="00672FDD">
              <w:rPr>
                <w:rFonts w:ascii="Times New Roman" w:hAnsi="Times New Roman"/>
              </w:rPr>
              <w:t>1 6</w:t>
            </w:r>
            <w:r>
              <w:rPr>
                <w:rFonts w:ascii="Times New Roman" w:hAnsi="Times New Roman"/>
              </w:rPr>
              <w:t>75,80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279,30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27</w:t>
            </w:r>
            <w:r>
              <w:rPr>
                <w:rFonts w:ascii="Times New Roman" w:hAnsi="Times New Roman"/>
              </w:rPr>
              <w:t>2</w:t>
            </w:r>
            <w:r w:rsidRPr="00AE36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Pr="00AE36A5">
              <w:rPr>
                <w:rFonts w:ascii="Times New Roman" w:hAnsi="Times New Roman"/>
              </w:rPr>
              <w:t xml:space="preserve">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143720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 w:rsidR="00672FD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15,30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143720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254,50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254,50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</w:rPr>
              <w:t xml:space="preserve">1 </w:t>
            </w:r>
            <w:r w:rsidR="00672FDD">
              <w:rPr>
                <w:rFonts w:ascii="Times New Roman" w:hAnsi="Times New Roman"/>
              </w:rPr>
              <w:t>924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550,00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</w:t>
            </w:r>
            <w:r w:rsidRPr="00AE36A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143720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 w:rsidR="00672FDD">
              <w:rPr>
                <w:rFonts w:ascii="Times New Roman" w:hAnsi="Times New Roman"/>
              </w:rPr>
              <w:t>669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672FDD">
              <w:rPr>
                <w:rFonts w:ascii="Times New Roman" w:hAnsi="Times New Roman"/>
              </w:rPr>
              <w:t>;</w:t>
            </w:r>
          </w:p>
          <w:p w:rsidR="00672FDD" w:rsidRPr="00AE36A5" w:rsidRDefault="00672FDD" w:rsidP="0014372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67407F" w:rsidRDefault="0067407F" w:rsidP="0067407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D532A" w:rsidRDefault="00433ACA" w:rsidP="00143720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Увеличение бюджетных ассигнований</w:t>
      </w:r>
      <w:r w:rsidR="00EF4DAC" w:rsidRPr="004B1746">
        <w:rPr>
          <w:rFonts w:ascii="Times New Roman" w:hAnsi="Times New Roman"/>
          <w:sz w:val="26"/>
          <w:szCs w:val="26"/>
        </w:rPr>
        <w:t xml:space="preserve"> по подпрограмме 2 </w:t>
      </w:r>
      <w:r w:rsidR="00672FDD">
        <w:rPr>
          <w:rFonts w:ascii="Times New Roman" w:hAnsi="Times New Roman"/>
          <w:sz w:val="26"/>
          <w:szCs w:val="26"/>
        </w:rPr>
        <w:t xml:space="preserve">составило в сумме 868,96 </w:t>
      </w:r>
      <w:proofErr w:type="spellStart"/>
      <w:r w:rsidR="00672FDD">
        <w:rPr>
          <w:rFonts w:ascii="Times New Roman" w:hAnsi="Times New Roman"/>
          <w:sz w:val="26"/>
          <w:szCs w:val="26"/>
        </w:rPr>
        <w:t>тыс</w:t>
      </w:r>
      <w:proofErr w:type="gramStart"/>
      <w:r w:rsidR="00672FDD">
        <w:rPr>
          <w:rFonts w:ascii="Times New Roman" w:hAnsi="Times New Roman"/>
          <w:sz w:val="26"/>
          <w:szCs w:val="26"/>
        </w:rPr>
        <w:t>.р</w:t>
      </w:r>
      <w:proofErr w:type="gramEnd"/>
      <w:r w:rsidR="00672FDD">
        <w:rPr>
          <w:rFonts w:ascii="Times New Roman" w:hAnsi="Times New Roman"/>
          <w:sz w:val="26"/>
          <w:szCs w:val="26"/>
        </w:rPr>
        <w:t>уб</w:t>
      </w:r>
      <w:proofErr w:type="spellEnd"/>
      <w:r w:rsidR="00672FDD">
        <w:rPr>
          <w:rFonts w:ascii="Times New Roman" w:hAnsi="Times New Roman"/>
          <w:sz w:val="26"/>
          <w:szCs w:val="26"/>
        </w:rPr>
        <w:t>. (7,36%), в том числе:</w:t>
      </w:r>
    </w:p>
    <w:p w:rsidR="00672FDD" w:rsidRPr="00A45B87" w:rsidRDefault="00672FDD" w:rsidP="00143720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районного бюджета в сумме 99,96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(1,11%)</w:t>
      </w:r>
      <w:r w:rsidR="00A45B87">
        <w:rPr>
          <w:rFonts w:ascii="Times New Roman" w:hAnsi="Times New Roman"/>
          <w:sz w:val="26"/>
          <w:szCs w:val="26"/>
        </w:rPr>
        <w:t xml:space="preserve"> </w:t>
      </w:r>
      <w:r w:rsidR="00A45B87" w:rsidRPr="00A45B87">
        <w:rPr>
          <w:rFonts w:ascii="Times New Roman" w:hAnsi="Times New Roman"/>
          <w:sz w:val="26"/>
          <w:szCs w:val="26"/>
        </w:rPr>
        <w:t xml:space="preserve">по мероприятию 1.1 «Организация и проведение досуговых, культурных, спортивных, </w:t>
      </w:r>
      <w:proofErr w:type="spellStart"/>
      <w:r w:rsidR="00A45B87" w:rsidRPr="00A45B87">
        <w:rPr>
          <w:rFonts w:ascii="Times New Roman" w:hAnsi="Times New Roman"/>
          <w:sz w:val="26"/>
          <w:szCs w:val="26"/>
        </w:rPr>
        <w:t>профориентационных</w:t>
      </w:r>
      <w:proofErr w:type="spellEnd"/>
      <w:r w:rsidR="00A45B87" w:rsidRPr="00A45B87">
        <w:rPr>
          <w:rFonts w:ascii="Times New Roman" w:hAnsi="Times New Roman"/>
          <w:sz w:val="26"/>
          <w:szCs w:val="26"/>
        </w:rPr>
        <w:t>, антинаркотических мероприятий для молодежи и молодых семей»</w:t>
      </w:r>
      <w:r w:rsidRPr="00A45B87">
        <w:rPr>
          <w:rFonts w:ascii="Times New Roman" w:hAnsi="Times New Roman"/>
          <w:sz w:val="26"/>
          <w:szCs w:val="26"/>
        </w:rPr>
        <w:t>;</w:t>
      </w:r>
    </w:p>
    <w:p w:rsidR="00672FDD" w:rsidRPr="00A45B87" w:rsidRDefault="00672FDD" w:rsidP="00143720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за счет средств краевого бюджета в сумме 100,00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</w:t>
      </w:r>
      <w:r w:rsidR="00A45B87">
        <w:rPr>
          <w:rFonts w:ascii="Times New Roman" w:hAnsi="Times New Roman"/>
          <w:sz w:val="26"/>
          <w:szCs w:val="26"/>
        </w:rPr>
        <w:t xml:space="preserve">6,35%) </w:t>
      </w:r>
      <w:r w:rsidR="00A45B87" w:rsidRPr="00A45B87">
        <w:rPr>
          <w:rFonts w:ascii="Times New Roman" w:hAnsi="Times New Roman"/>
          <w:sz w:val="26"/>
          <w:szCs w:val="26"/>
        </w:rPr>
        <w:t>по мероприятию 2.3. «Развитие системы патриотического воспитания в рамках деятельности муниципальных молодежных центров за счет сре</w:t>
      </w:r>
      <w:proofErr w:type="gramStart"/>
      <w:r w:rsidR="00A45B87" w:rsidRPr="00A45B87">
        <w:rPr>
          <w:rFonts w:ascii="Times New Roman" w:hAnsi="Times New Roman"/>
          <w:sz w:val="26"/>
          <w:szCs w:val="26"/>
        </w:rPr>
        <w:t>дств кр</w:t>
      </w:r>
      <w:proofErr w:type="gramEnd"/>
      <w:r w:rsidR="00A45B87" w:rsidRPr="00A45B87">
        <w:rPr>
          <w:rFonts w:ascii="Times New Roman" w:hAnsi="Times New Roman"/>
          <w:sz w:val="26"/>
          <w:szCs w:val="26"/>
        </w:rPr>
        <w:t>аевого бюджета»</w:t>
      </w:r>
      <w:r w:rsidR="00A45B87">
        <w:rPr>
          <w:rFonts w:ascii="Times New Roman" w:hAnsi="Times New Roman"/>
          <w:sz w:val="26"/>
          <w:szCs w:val="26"/>
        </w:rPr>
        <w:t>;</w:t>
      </w:r>
    </w:p>
    <w:p w:rsidR="00A45B87" w:rsidRDefault="00A45B87" w:rsidP="00143720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внебюджетных источников в сумме 669,00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(53,31%), из них:</w:t>
      </w:r>
    </w:p>
    <w:p w:rsidR="00A45B87" w:rsidRDefault="00A45B87" w:rsidP="00A45B8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A45B87">
        <w:rPr>
          <w:rFonts w:ascii="Times New Roman" w:hAnsi="Times New Roman"/>
          <w:sz w:val="26"/>
          <w:szCs w:val="26"/>
        </w:rPr>
        <w:t xml:space="preserve">в сумме 650,00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A45B87">
        <w:rPr>
          <w:rFonts w:ascii="Times New Roman" w:hAnsi="Times New Roman"/>
          <w:sz w:val="26"/>
          <w:szCs w:val="26"/>
        </w:rPr>
        <w:t>р</w:t>
      </w:r>
      <w:proofErr w:type="gramEnd"/>
      <w:r w:rsidRPr="00A45B87"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A45B87">
        <w:rPr>
          <w:rFonts w:ascii="Times New Roman" w:hAnsi="Times New Roman"/>
          <w:sz w:val="26"/>
          <w:szCs w:val="26"/>
        </w:rPr>
        <w:t xml:space="preserve"> по мероприятию 1.13 «Организация общественных и временных работ несовершеннолетних граждан от 14 до 18 лет»</w:t>
      </w:r>
      <w:r>
        <w:rPr>
          <w:rFonts w:ascii="Times New Roman" w:hAnsi="Times New Roman"/>
          <w:sz w:val="26"/>
          <w:szCs w:val="26"/>
        </w:rPr>
        <w:t>;</w:t>
      </w:r>
    </w:p>
    <w:p w:rsidR="00A45B87" w:rsidRPr="00A45B87" w:rsidRDefault="00A45B87" w:rsidP="00A45B8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сумме 19,</w:t>
      </w:r>
      <w:r w:rsidRPr="00A45B87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A45B87">
        <w:rPr>
          <w:rFonts w:ascii="Times New Roman" w:hAnsi="Times New Roman"/>
          <w:sz w:val="26"/>
          <w:szCs w:val="26"/>
        </w:rPr>
        <w:t>р</w:t>
      </w:r>
      <w:proofErr w:type="gramEnd"/>
      <w:r w:rsidRPr="00A45B87">
        <w:rPr>
          <w:rFonts w:ascii="Times New Roman" w:hAnsi="Times New Roman"/>
          <w:sz w:val="26"/>
          <w:szCs w:val="26"/>
        </w:rPr>
        <w:t>уб</w:t>
      </w:r>
      <w:proofErr w:type="spellEnd"/>
      <w:r w:rsidRPr="00A45B87">
        <w:rPr>
          <w:rFonts w:ascii="Times New Roman" w:hAnsi="Times New Roman"/>
          <w:sz w:val="26"/>
          <w:szCs w:val="26"/>
        </w:rPr>
        <w:t>. по мероприятию 1.15. «Обеспечение деятельности  (оказание услуг) подведомственных учреждений за счет оказания платных услуг»</w:t>
      </w:r>
      <w:r>
        <w:rPr>
          <w:rFonts w:ascii="Times New Roman" w:hAnsi="Times New Roman"/>
          <w:sz w:val="26"/>
          <w:szCs w:val="26"/>
        </w:rPr>
        <w:t>.</w:t>
      </w:r>
    </w:p>
    <w:p w:rsidR="00154EEE" w:rsidRDefault="00154EEE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45B87" w:rsidRDefault="00A45B87" w:rsidP="003B6E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Перераспределение бюджетных ассигнований </w:t>
      </w:r>
      <w:r w:rsidRPr="00A45B87">
        <w:rPr>
          <w:rFonts w:ascii="Times New Roman" w:hAnsi="Times New Roman"/>
          <w:sz w:val="26"/>
          <w:szCs w:val="26"/>
        </w:rPr>
        <w:t>с мероприятия 1.5. «Реализация мероприятий по трудовому воспитанию несовершеннолетних» в сумме 16</w:t>
      </w:r>
      <w:r>
        <w:rPr>
          <w:rFonts w:ascii="Times New Roman" w:hAnsi="Times New Roman"/>
          <w:sz w:val="26"/>
          <w:szCs w:val="26"/>
        </w:rPr>
        <w:t>,</w:t>
      </w:r>
      <w:r w:rsidRPr="00A45B8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9 тыс.</w:t>
      </w:r>
      <w:r w:rsidRPr="00A45B87">
        <w:rPr>
          <w:rFonts w:ascii="Times New Roman" w:hAnsi="Times New Roman"/>
          <w:sz w:val="26"/>
          <w:szCs w:val="26"/>
        </w:rPr>
        <w:t xml:space="preserve"> руб. и с мероприятия 1.12. «Предоставление субсидии районному муниципальному бюджетному  учреждению в сфере молодежной политики на финансовое обеспечение выполнения муниципального задания» в сумме 8</w:t>
      </w:r>
      <w:r>
        <w:rPr>
          <w:rFonts w:ascii="Times New Roman" w:hAnsi="Times New Roman"/>
          <w:sz w:val="26"/>
          <w:szCs w:val="26"/>
        </w:rPr>
        <w:t>,</w:t>
      </w:r>
      <w:r w:rsidRPr="00A45B87">
        <w:rPr>
          <w:rFonts w:ascii="Times New Roman" w:hAnsi="Times New Roman"/>
          <w:sz w:val="26"/>
          <w:szCs w:val="26"/>
        </w:rPr>
        <w:t>71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A45B87">
        <w:rPr>
          <w:rFonts w:ascii="Times New Roman" w:hAnsi="Times New Roman"/>
          <w:sz w:val="26"/>
          <w:szCs w:val="26"/>
        </w:rPr>
        <w:t>р</w:t>
      </w:r>
      <w:proofErr w:type="gramEnd"/>
      <w:r w:rsidRPr="00A45B87"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A45B87">
        <w:rPr>
          <w:rFonts w:ascii="Times New Roman" w:hAnsi="Times New Roman"/>
          <w:sz w:val="26"/>
          <w:szCs w:val="26"/>
        </w:rPr>
        <w:t xml:space="preserve"> (сложившаяся экономия ФОТ в связи с больничными листами) </w:t>
      </w:r>
      <w:r w:rsidR="00AB3D3D">
        <w:rPr>
          <w:rFonts w:ascii="Times New Roman" w:hAnsi="Times New Roman"/>
          <w:sz w:val="26"/>
          <w:szCs w:val="26"/>
        </w:rPr>
        <w:t>на</w:t>
      </w:r>
      <w:r w:rsidRPr="00A45B87">
        <w:rPr>
          <w:rFonts w:ascii="Times New Roman" w:hAnsi="Times New Roman"/>
          <w:sz w:val="26"/>
          <w:szCs w:val="26"/>
        </w:rPr>
        <w:t xml:space="preserve"> мероприяти</w:t>
      </w:r>
      <w:r w:rsidR="00AB3D3D">
        <w:rPr>
          <w:rFonts w:ascii="Times New Roman" w:hAnsi="Times New Roman"/>
          <w:sz w:val="26"/>
          <w:szCs w:val="26"/>
        </w:rPr>
        <w:t>е</w:t>
      </w:r>
      <w:r w:rsidRPr="00A45B87">
        <w:rPr>
          <w:rFonts w:ascii="Times New Roman" w:hAnsi="Times New Roman"/>
          <w:sz w:val="26"/>
          <w:szCs w:val="26"/>
        </w:rPr>
        <w:t xml:space="preserve"> 2.4. «</w:t>
      </w:r>
      <w:proofErr w:type="spellStart"/>
      <w:r w:rsidRPr="00A45B87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A45B87">
        <w:rPr>
          <w:rFonts w:ascii="Times New Roman" w:hAnsi="Times New Roman"/>
          <w:sz w:val="26"/>
          <w:szCs w:val="26"/>
        </w:rPr>
        <w:t xml:space="preserve"> расходов за счет средств местного бюджета на развитие системы патриотического воспитания в рамках деятельности молодежных центров», бюджетные ассигнования перераспределены</w:t>
      </w:r>
      <w:r w:rsidR="00AB3D3D" w:rsidRPr="00AB3D3D">
        <w:rPr>
          <w:rFonts w:ascii="Times New Roman" w:hAnsi="Times New Roman"/>
          <w:sz w:val="26"/>
          <w:szCs w:val="26"/>
        </w:rPr>
        <w:t xml:space="preserve"> </w:t>
      </w:r>
      <w:r w:rsidR="00AB3D3D" w:rsidRPr="00A45B87">
        <w:rPr>
          <w:rFonts w:ascii="Times New Roman" w:hAnsi="Times New Roman"/>
          <w:sz w:val="26"/>
          <w:szCs w:val="26"/>
        </w:rPr>
        <w:t>в сумме 25</w:t>
      </w:r>
      <w:r w:rsidR="00AB3D3D">
        <w:rPr>
          <w:rFonts w:ascii="Times New Roman" w:hAnsi="Times New Roman"/>
          <w:sz w:val="26"/>
          <w:szCs w:val="26"/>
        </w:rPr>
        <w:t>,</w:t>
      </w:r>
      <w:r w:rsidR="00AB3D3D" w:rsidRPr="00A45B87">
        <w:rPr>
          <w:rFonts w:ascii="Times New Roman" w:hAnsi="Times New Roman"/>
          <w:sz w:val="26"/>
          <w:szCs w:val="26"/>
        </w:rPr>
        <w:t>00</w:t>
      </w:r>
      <w:r w:rsidR="00AB3D3D">
        <w:rPr>
          <w:rFonts w:ascii="Times New Roman" w:hAnsi="Times New Roman"/>
          <w:sz w:val="26"/>
          <w:szCs w:val="26"/>
        </w:rPr>
        <w:t xml:space="preserve"> тыс.</w:t>
      </w:r>
      <w:r w:rsidR="00AB3D3D" w:rsidRPr="00A45B87">
        <w:rPr>
          <w:rFonts w:ascii="Times New Roman" w:hAnsi="Times New Roman"/>
          <w:sz w:val="26"/>
          <w:szCs w:val="26"/>
        </w:rPr>
        <w:t xml:space="preserve"> руб</w:t>
      </w:r>
      <w:r w:rsidR="00AB3D3D">
        <w:rPr>
          <w:rFonts w:ascii="Times New Roman" w:hAnsi="Times New Roman"/>
          <w:sz w:val="26"/>
          <w:szCs w:val="26"/>
        </w:rPr>
        <w:t>.</w:t>
      </w:r>
    </w:p>
    <w:p w:rsidR="00125950" w:rsidRDefault="00125950" w:rsidP="003B6E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B6E0C" w:rsidRPr="004B1746" w:rsidRDefault="003B6E0C" w:rsidP="00AE36A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B1746">
        <w:rPr>
          <w:rFonts w:ascii="Times New Roman" w:eastAsia="Calibri" w:hAnsi="Times New Roman"/>
          <w:sz w:val="26"/>
          <w:szCs w:val="26"/>
          <w:lang w:eastAsia="en-US"/>
        </w:rPr>
        <w:t xml:space="preserve">В подпрограмме </w:t>
      </w:r>
      <w:r w:rsidR="00125950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Pr="004B1746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125950">
        <w:rPr>
          <w:rFonts w:ascii="Times New Roman" w:eastAsia="Calibri" w:hAnsi="Times New Roman"/>
          <w:sz w:val="26"/>
          <w:szCs w:val="26"/>
          <w:lang w:eastAsia="en-US"/>
        </w:rPr>
        <w:t>Обеспечение условий реализации программы»</w:t>
      </w:r>
      <w:r w:rsidR="00125950" w:rsidRPr="00125950">
        <w:rPr>
          <w:rFonts w:ascii="Times New Roman" w:hAnsi="Times New Roman"/>
          <w:sz w:val="26"/>
          <w:szCs w:val="26"/>
        </w:rPr>
        <w:t xml:space="preserve"> </w:t>
      </w:r>
      <w:r w:rsidR="00125950" w:rsidRPr="004B1746">
        <w:rPr>
          <w:rFonts w:ascii="Times New Roman" w:hAnsi="Times New Roman"/>
          <w:sz w:val="26"/>
          <w:szCs w:val="26"/>
        </w:rPr>
        <w:t>вносятся изменения в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подпрограммы».</w:t>
      </w:r>
    </w:p>
    <w:p w:rsidR="008F42D7" w:rsidRPr="004B1746" w:rsidRDefault="008F42D7" w:rsidP="008F42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8F42D7" w:rsidRPr="00842000" w:rsidRDefault="008F42D7" w:rsidP="008F42D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28"/>
        <w:gridCol w:w="3827"/>
      </w:tblGrid>
      <w:tr w:rsidR="00AE36A5" w:rsidRPr="00FF0E15" w:rsidTr="00D52C30">
        <w:tc>
          <w:tcPr>
            <w:tcW w:w="2376" w:type="dxa"/>
            <w:vMerge w:val="restart"/>
          </w:tcPr>
          <w:p w:rsidR="00AE36A5" w:rsidRPr="00FF0E15" w:rsidRDefault="00AE36A5" w:rsidP="0072373B">
            <w:pPr>
              <w:pStyle w:val="a3"/>
              <w:jc w:val="center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828" w:type="dxa"/>
          </w:tcPr>
          <w:p w:rsidR="00AE36A5" w:rsidRPr="00FF0E15" w:rsidRDefault="00D52C30" w:rsidP="0072373B">
            <w:pPr>
              <w:pStyle w:val="a3"/>
              <w:jc w:val="center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7" w:type="dxa"/>
          </w:tcPr>
          <w:p w:rsidR="00AE36A5" w:rsidRPr="00FF0E15" w:rsidRDefault="00AE36A5" w:rsidP="0072373B">
            <w:pPr>
              <w:pStyle w:val="a3"/>
              <w:jc w:val="center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Предлагаемая редакция</w:t>
            </w:r>
          </w:p>
          <w:p w:rsidR="00AE36A5" w:rsidRPr="00FF0E15" w:rsidRDefault="00AE36A5" w:rsidP="0072373B">
            <w:pPr>
              <w:pStyle w:val="a3"/>
              <w:jc w:val="center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F0E15" w:rsidRPr="00AE36A5" w:rsidTr="00D52C30">
        <w:tc>
          <w:tcPr>
            <w:tcW w:w="2376" w:type="dxa"/>
            <w:vMerge/>
          </w:tcPr>
          <w:p w:rsidR="00FF0E15" w:rsidRPr="00FF0E15" w:rsidRDefault="00FF0E15" w:rsidP="0072373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F0E15" w:rsidRPr="00FF0E15" w:rsidRDefault="00FF0E15" w:rsidP="0072373B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 в сумме </w:t>
            </w:r>
            <w:r w:rsidRPr="00FF0E15">
              <w:rPr>
                <w:rFonts w:ascii="Times New Roman" w:hAnsi="Times New Roman"/>
                <w:b/>
              </w:rPr>
              <w:t xml:space="preserve">14 595,44 </w:t>
            </w:r>
            <w:proofErr w:type="spellStart"/>
            <w:r w:rsidRPr="00FF0E15">
              <w:rPr>
                <w:rFonts w:ascii="Times New Roman" w:hAnsi="Times New Roman"/>
                <w:b/>
              </w:rPr>
              <w:t>тыс</w:t>
            </w:r>
            <w:proofErr w:type="gramStart"/>
            <w:r w:rsidRPr="00FF0E15">
              <w:rPr>
                <w:rFonts w:ascii="Times New Roman" w:hAnsi="Times New Roman"/>
                <w:b/>
              </w:rPr>
              <w:t>.р</w:t>
            </w:r>
            <w:proofErr w:type="gramEnd"/>
            <w:r w:rsidRPr="00FF0E15">
              <w:rPr>
                <w:rFonts w:ascii="Times New Roman" w:hAnsi="Times New Roman"/>
                <w:b/>
              </w:rPr>
              <w:t>уб</w:t>
            </w:r>
            <w:proofErr w:type="spellEnd"/>
            <w:r w:rsidRPr="00FF0E15">
              <w:rPr>
                <w:rFonts w:ascii="Times New Roman" w:hAnsi="Times New Roman"/>
                <w:b/>
              </w:rPr>
              <w:t>.,</w:t>
            </w:r>
            <w:r w:rsidRPr="00FF0E15">
              <w:rPr>
                <w:rFonts w:ascii="Times New Roman" w:hAnsi="Times New Roman"/>
              </w:rPr>
              <w:t xml:space="preserve"> в том числе:</w:t>
            </w:r>
          </w:p>
          <w:p w:rsidR="00FF0E15" w:rsidRPr="00FF0E15" w:rsidRDefault="00FF0E15" w:rsidP="0072373B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за счет средств</w:t>
            </w:r>
            <w:r w:rsidRPr="00FF0E15">
              <w:rPr>
                <w:rFonts w:ascii="Times New Roman" w:hAnsi="Times New Roman"/>
              </w:rPr>
              <w:t xml:space="preserve"> краевого бюджета в сумме </w:t>
            </w:r>
            <w:r w:rsidRPr="00FF0E15">
              <w:rPr>
                <w:rFonts w:ascii="Times New Roman" w:hAnsi="Times New Roman"/>
                <w:b/>
              </w:rPr>
              <w:t>3</w:t>
            </w:r>
            <w:r w:rsidR="00FF790B">
              <w:rPr>
                <w:rFonts w:ascii="Times New Roman" w:hAnsi="Times New Roman"/>
                <w:b/>
              </w:rPr>
              <w:t>,</w:t>
            </w:r>
            <w:r w:rsidRPr="00FF0E15">
              <w:rPr>
                <w:rFonts w:ascii="Times New Roman" w:hAnsi="Times New Roman"/>
                <w:b/>
              </w:rPr>
              <w:t>9</w:t>
            </w:r>
            <w:r w:rsidR="00FF790B">
              <w:rPr>
                <w:rFonts w:ascii="Times New Roman" w:hAnsi="Times New Roman"/>
                <w:b/>
              </w:rPr>
              <w:t>1</w:t>
            </w:r>
            <w:r w:rsidRPr="00FF0E15">
              <w:rPr>
                <w:rFonts w:ascii="Times New Roman" w:hAnsi="Times New Roman"/>
                <w:b/>
              </w:rPr>
              <w:t>тыс</w:t>
            </w:r>
            <w:proofErr w:type="gramStart"/>
            <w:r w:rsidRPr="00FF0E15">
              <w:rPr>
                <w:rFonts w:ascii="Times New Roman" w:hAnsi="Times New Roman"/>
                <w:b/>
              </w:rPr>
              <w:t>.р</w:t>
            </w:r>
            <w:proofErr w:type="gramEnd"/>
            <w:r w:rsidRPr="00FF0E15">
              <w:rPr>
                <w:rFonts w:ascii="Times New Roman" w:hAnsi="Times New Roman"/>
                <w:b/>
              </w:rPr>
              <w:t>уб</w:t>
            </w:r>
            <w:r w:rsidRPr="00FF0E15">
              <w:rPr>
                <w:rFonts w:ascii="Times New Roman" w:hAnsi="Times New Roman"/>
              </w:rPr>
              <w:t>., в том числе:</w:t>
            </w:r>
          </w:p>
          <w:p w:rsidR="00FF0E15" w:rsidRPr="00FF0E15" w:rsidRDefault="00FF0E15" w:rsidP="0072373B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2014 год – 0,00 </w:t>
            </w:r>
            <w:proofErr w:type="spellStart"/>
            <w:r w:rsidRPr="00FF0E15">
              <w:rPr>
                <w:rFonts w:ascii="Times New Roman" w:hAnsi="Times New Roman"/>
              </w:rPr>
              <w:t>тыс</w:t>
            </w:r>
            <w:proofErr w:type="gramStart"/>
            <w:r w:rsidRPr="00FF0E15">
              <w:rPr>
                <w:rFonts w:ascii="Times New Roman" w:hAnsi="Times New Roman"/>
              </w:rPr>
              <w:t>.р</w:t>
            </w:r>
            <w:proofErr w:type="gramEnd"/>
            <w:r w:rsidRPr="00FF0E15">
              <w:rPr>
                <w:rFonts w:ascii="Times New Roman" w:hAnsi="Times New Roman"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</w:t>
            </w:r>
          </w:p>
          <w:p w:rsidR="00FF0E15" w:rsidRPr="00FF0E15" w:rsidRDefault="00FF0E15" w:rsidP="0072373B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2015 год – 3</w:t>
            </w:r>
            <w:r w:rsidR="00FF790B">
              <w:rPr>
                <w:rFonts w:ascii="Times New Roman" w:hAnsi="Times New Roman"/>
              </w:rPr>
              <w:t>,</w:t>
            </w:r>
            <w:r w:rsidRPr="00FF0E15">
              <w:rPr>
                <w:rFonts w:ascii="Times New Roman" w:hAnsi="Times New Roman"/>
              </w:rPr>
              <w:t>9</w:t>
            </w:r>
            <w:r w:rsidR="00FF790B">
              <w:rPr>
                <w:rFonts w:ascii="Times New Roman" w:hAnsi="Times New Roman"/>
              </w:rPr>
              <w:t>1</w:t>
            </w:r>
            <w:r w:rsidRPr="00FF0E15">
              <w:rPr>
                <w:rFonts w:ascii="Times New Roman" w:hAnsi="Times New Roman"/>
              </w:rPr>
              <w:t xml:space="preserve"> </w:t>
            </w:r>
            <w:proofErr w:type="spellStart"/>
            <w:r w:rsidRPr="00FF0E15">
              <w:rPr>
                <w:rFonts w:ascii="Times New Roman" w:hAnsi="Times New Roman"/>
              </w:rPr>
              <w:t>тыс</w:t>
            </w:r>
            <w:proofErr w:type="gramStart"/>
            <w:r w:rsidRPr="00FF0E15">
              <w:rPr>
                <w:rFonts w:ascii="Times New Roman" w:hAnsi="Times New Roman"/>
              </w:rPr>
              <w:t>.р</w:t>
            </w:r>
            <w:proofErr w:type="gramEnd"/>
            <w:r w:rsidRPr="00FF0E15">
              <w:rPr>
                <w:rFonts w:ascii="Times New Roman" w:hAnsi="Times New Roman"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</w:t>
            </w:r>
          </w:p>
          <w:p w:rsidR="00FF0E15" w:rsidRPr="00FF0E15" w:rsidRDefault="00FF0E15" w:rsidP="0072373B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2016 год – 0,00 </w:t>
            </w:r>
            <w:proofErr w:type="spellStart"/>
            <w:r w:rsidRPr="00FF0E15">
              <w:rPr>
                <w:rFonts w:ascii="Times New Roman" w:hAnsi="Times New Roman"/>
              </w:rPr>
              <w:t>тыс</w:t>
            </w:r>
            <w:proofErr w:type="gramStart"/>
            <w:r w:rsidRPr="00FF0E15">
              <w:rPr>
                <w:rFonts w:ascii="Times New Roman" w:hAnsi="Times New Roman"/>
              </w:rPr>
              <w:t>.р</w:t>
            </w:r>
            <w:proofErr w:type="gramEnd"/>
            <w:r w:rsidRPr="00FF0E15">
              <w:rPr>
                <w:rFonts w:ascii="Times New Roman" w:hAnsi="Times New Roman"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</w:t>
            </w:r>
          </w:p>
          <w:p w:rsidR="00FF0E15" w:rsidRPr="00FF0E15" w:rsidRDefault="00FF0E15" w:rsidP="0072373B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2017 год – 0,00 </w:t>
            </w:r>
            <w:proofErr w:type="spellStart"/>
            <w:r w:rsidRPr="00FF0E15">
              <w:rPr>
                <w:rFonts w:ascii="Times New Roman" w:hAnsi="Times New Roman"/>
              </w:rPr>
              <w:t>тыс</w:t>
            </w:r>
            <w:proofErr w:type="gramStart"/>
            <w:r w:rsidRPr="00FF0E15">
              <w:rPr>
                <w:rFonts w:ascii="Times New Roman" w:hAnsi="Times New Roman"/>
              </w:rPr>
              <w:t>.р</w:t>
            </w:r>
            <w:proofErr w:type="gramEnd"/>
            <w:r w:rsidRPr="00FF0E15">
              <w:rPr>
                <w:rFonts w:ascii="Times New Roman" w:hAnsi="Times New Roman"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</w:t>
            </w:r>
          </w:p>
          <w:p w:rsidR="00FF0E15" w:rsidRPr="00FF0E15" w:rsidRDefault="00FF0E15" w:rsidP="0072373B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2018 год – 0,00 </w:t>
            </w:r>
            <w:proofErr w:type="spellStart"/>
            <w:r w:rsidRPr="00FF0E15">
              <w:rPr>
                <w:rFonts w:ascii="Times New Roman" w:hAnsi="Times New Roman"/>
              </w:rPr>
              <w:t>тыс</w:t>
            </w:r>
            <w:proofErr w:type="gramStart"/>
            <w:r w:rsidRPr="00FF0E15">
              <w:rPr>
                <w:rFonts w:ascii="Times New Roman" w:hAnsi="Times New Roman"/>
              </w:rPr>
              <w:t>.р</w:t>
            </w:r>
            <w:proofErr w:type="gramEnd"/>
            <w:r w:rsidRPr="00FF0E15">
              <w:rPr>
                <w:rFonts w:ascii="Times New Roman" w:hAnsi="Times New Roman"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</w:t>
            </w:r>
          </w:p>
          <w:p w:rsidR="00FF0E15" w:rsidRPr="00FF0E15" w:rsidRDefault="00FF0E15" w:rsidP="0072373B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 w:rsidRPr="00FF0E15">
              <w:rPr>
                <w:rFonts w:ascii="Times New Roman" w:hAnsi="Times New Roman"/>
                <w:b/>
              </w:rPr>
              <w:t xml:space="preserve">14 591,53 </w:t>
            </w:r>
            <w:proofErr w:type="spellStart"/>
            <w:r w:rsidRPr="00FF0E15">
              <w:rPr>
                <w:rFonts w:ascii="Times New Roman" w:hAnsi="Times New Roman"/>
                <w:b/>
              </w:rPr>
              <w:t>тыс</w:t>
            </w:r>
            <w:proofErr w:type="gramStart"/>
            <w:r w:rsidRPr="00FF0E15">
              <w:rPr>
                <w:rFonts w:ascii="Times New Roman" w:hAnsi="Times New Roman"/>
                <w:b/>
              </w:rPr>
              <w:t>.р</w:t>
            </w:r>
            <w:proofErr w:type="gramEnd"/>
            <w:r w:rsidRPr="00FF0E15">
              <w:rPr>
                <w:rFonts w:ascii="Times New Roman" w:hAnsi="Times New Roman"/>
                <w:b/>
              </w:rPr>
              <w:t>уб</w:t>
            </w:r>
            <w:proofErr w:type="spellEnd"/>
            <w:r w:rsidRPr="00FF0E15">
              <w:rPr>
                <w:rFonts w:ascii="Times New Roman" w:hAnsi="Times New Roman"/>
                <w:b/>
              </w:rPr>
              <w:t>.,</w:t>
            </w:r>
            <w:r w:rsidRPr="00FF0E15">
              <w:rPr>
                <w:rFonts w:ascii="Times New Roman" w:hAnsi="Times New Roman"/>
              </w:rPr>
              <w:t xml:space="preserve"> из них:</w:t>
            </w:r>
          </w:p>
          <w:p w:rsidR="00FF0E15" w:rsidRPr="00FF0E15" w:rsidRDefault="00FF0E15" w:rsidP="0072373B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2014 год – 2 472,80 тыс. руб.;</w:t>
            </w:r>
          </w:p>
          <w:p w:rsidR="00FF0E15" w:rsidRPr="00FF0E15" w:rsidRDefault="00FF0E15" w:rsidP="0072373B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2015 год – 2 439,83 тыс. руб.;</w:t>
            </w:r>
          </w:p>
          <w:p w:rsidR="00FF0E15" w:rsidRPr="00FF0E15" w:rsidRDefault="00FF0E15" w:rsidP="0072373B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2016 год – 3 226,30 тыс. руб.;</w:t>
            </w:r>
          </w:p>
          <w:p w:rsidR="00FF0E15" w:rsidRPr="00FF0E15" w:rsidRDefault="00FF0E15" w:rsidP="005C66DD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2017 год – 3 226,30 тыс. руб.;</w:t>
            </w:r>
          </w:p>
          <w:p w:rsidR="00FF0E15" w:rsidRPr="00FF0E15" w:rsidRDefault="00FF0E15" w:rsidP="00FF0E15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2018 год – 3 226,30 тыс. руб.</w:t>
            </w:r>
          </w:p>
        </w:tc>
        <w:tc>
          <w:tcPr>
            <w:tcW w:w="3827" w:type="dxa"/>
          </w:tcPr>
          <w:p w:rsidR="00FF0E15" w:rsidRPr="00FF0E15" w:rsidRDefault="00FF0E15" w:rsidP="00A16B3C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 в сумме </w:t>
            </w:r>
            <w:r w:rsidRPr="00FF0E15">
              <w:rPr>
                <w:rFonts w:ascii="Times New Roman" w:hAnsi="Times New Roman"/>
                <w:b/>
              </w:rPr>
              <w:t>14</w:t>
            </w:r>
            <w:r w:rsidR="00FF790B">
              <w:rPr>
                <w:rFonts w:ascii="Times New Roman" w:hAnsi="Times New Roman"/>
                <w:b/>
              </w:rPr>
              <w:t> 792,28</w:t>
            </w:r>
            <w:r w:rsidRPr="00FF0E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0E15">
              <w:rPr>
                <w:rFonts w:ascii="Times New Roman" w:hAnsi="Times New Roman"/>
                <w:b/>
              </w:rPr>
              <w:t>тыс</w:t>
            </w:r>
            <w:proofErr w:type="gramStart"/>
            <w:r w:rsidRPr="00FF0E15">
              <w:rPr>
                <w:rFonts w:ascii="Times New Roman" w:hAnsi="Times New Roman"/>
                <w:b/>
              </w:rPr>
              <w:t>.р</w:t>
            </w:r>
            <w:proofErr w:type="gramEnd"/>
            <w:r w:rsidRPr="00FF0E15">
              <w:rPr>
                <w:rFonts w:ascii="Times New Roman" w:hAnsi="Times New Roman"/>
                <w:b/>
              </w:rPr>
              <w:t>уб</w:t>
            </w:r>
            <w:proofErr w:type="spellEnd"/>
            <w:r w:rsidRPr="00FF0E15">
              <w:rPr>
                <w:rFonts w:ascii="Times New Roman" w:hAnsi="Times New Roman"/>
                <w:b/>
              </w:rPr>
              <w:t>.,</w:t>
            </w:r>
            <w:r w:rsidRPr="00FF0E15">
              <w:rPr>
                <w:rFonts w:ascii="Times New Roman" w:hAnsi="Times New Roman"/>
              </w:rPr>
              <w:t xml:space="preserve"> в том числе:</w:t>
            </w:r>
          </w:p>
          <w:p w:rsidR="00FF790B" w:rsidRPr="00FF0E15" w:rsidRDefault="00FF0E15" w:rsidP="00FF790B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за счет средств краевого бюджета в </w:t>
            </w:r>
            <w:r w:rsidR="00FF790B" w:rsidRPr="00FF0E15">
              <w:rPr>
                <w:rFonts w:ascii="Times New Roman" w:hAnsi="Times New Roman"/>
              </w:rPr>
              <w:t xml:space="preserve">сумме </w:t>
            </w:r>
            <w:r w:rsidR="00FF790B" w:rsidRPr="00FF0E15">
              <w:rPr>
                <w:rFonts w:ascii="Times New Roman" w:hAnsi="Times New Roman"/>
                <w:b/>
              </w:rPr>
              <w:t>3</w:t>
            </w:r>
            <w:r w:rsidR="00FF790B">
              <w:rPr>
                <w:rFonts w:ascii="Times New Roman" w:hAnsi="Times New Roman"/>
                <w:b/>
              </w:rPr>
              <w:t>,</w:t>
            </w:r>
            <w:r w:rsidR="00FF790B" w:rsidRPr="00FF0E15">
              <w:rPr>
                <w:rFonts w:ascii="Times New Roman" w:hAnsi="Times New Roman"/>
                <w:b/>
              </w:rPr>
              <w:t>9</w:t>
            </w:r>
            <w:r w:rsidR="00FF790B">
              <w:rPr>
                <w:rFonts w:ascii="Times New Roman" w:hAnsi="Times New Roman"/>
                <w:b/>
              </w:rPr>
              <w:t>1</w:t>
            </w:r>
            <w:r w:rsidR="00FF790B" w:rsidRPr="00FF0E15">
              <w:rPr>
                <w:rFonts w:ascii="Times New Roman" w:hAnsi="Times New Roman"/>
                <w:b/>
              </w:rPr>
              <w:t>тыс</w:t>
            </w:r>
            <w:proofErr w:type="gramStart"/>
            <w:r w:rsidR="00FF790B" w:rsidRPr="00FF0E15">
              <w:rPr>
                <w:rFonts w:ascii="Times New Roman" w:hAnsi="Times New Roman"/>
                <w:b/>
              </w:rPr>
              <w:t>.р</w:t>
            </w:r>
            <w:proofErr w:type="gramEnd"/>
            <w:r w:rsidR="00FF790B" w:rsidRPr="00FF0E15">
              <w:rPr>
                <w:rFonts w:ascii="Times New Roman" w:hAnsi="Times New Roman"/>
                <w:b/>
              </w:rPr>
              <w:t>уб</w:t>
            </w:r>
            <w:r w:rsidR="00FF790B" w:rsidRPr="00FF0E15">
              <w:rPr>
                <w:rFonts w:ascii="Times New Roman" w:hAnsi="Times New Roman"/>
              </w:rPr>
              <w:t>., в том числе:</w:t>
            </w:r>
          </w:p>
          <w:p w:rsidR="00FF790B" w:rsidRPr="00FF0E15" w:rsidRDefault="00FF790B" w:rsidP="00FF790B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2014 год – 0,00 </w:t>
            </w:r>
            <w:proofErr w:type="spellStart"/>
            <w:r w:rsidRPr="00FF0E15">
              <w:rPr>
                <w:rFonts w:ascii="Times New Roman" w:hAnsi="Times New Roman"/>
              </w:rPr>
              <w:t>тыс</w:t>
            </w:r>
            <w:proofErr w:type="gramStart"/>
            <w:r w:rsidRPr="00FF0E15">
              <w:rPr>
                <w:rFonts w:ascii="Times New Roman" w:hAnsi="Times New Roman"/>
              </w:rPr>
              <w:t>.р</w:t>
            </w:r>
            <w:proofErr w:type="gramEnd"/>
            <w:r w:rsidRPr="00FF0E15">
              <w:rPr>
                <w:rFonts w:ascii="Times New Roman" w:hAnsi="Times New Roman"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</w:t>
            </w:r>
          </w:p>
          <w:p w:rsidR="00FF790B" w:rsidRPr="00FF0E15" w:rsidRDefault="00FF790B" w:rsidP="00FF790B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2015 год – 3</w:t>
            </w:r>
            <w:r>
              <w:rPr>
                <w:rFonts w:ascii="Times New Roman" w:hAnsi="Times New Roman"/>
              </w:rPr>
              <w:t>,</w:t>
            </w:r>
            <w:r w:rsidRPr="00FF0E1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  <w:r w:rsidRPr="00FF0E15">
              <w:rPr>
                <w:rFonts w:ascii="Times New Roman" w:hAnsi="Times New Roman"/>
              </w:rPr>
              <w:t xml:space="preserve"> </w:t>
            </w:r>
            <w:proofErr w:type="spellStart"/>
            <w:r w:rsidRPr="00FF0E15">
              <w:rPr>
                <w:rFonts w:ascii="Times New Roman" w:hAnsi="Times New Roman"/>
              </w:rPr>
              <w:t>тыс</w:t>
            </w:r>
            <w:proofErr w:type="gramStart"/>
            <w:r w:rsidRPr="00FF0E15">
              <w:rPr>
                <w:rFonts w:ascii="Times New Roman" w:hAnsi="Times New Roman"/>
              </w:rPr>
              <w:t>.р</w:t>
            </w:r>
            <w:proofErr w:type="gramEnd"/>
            <w:r w:rsidRPr="00FF0E15">
              <w:rPr>
                <w:rFonts w:ascii="Times New Roman" w:hAnsi="Times New Roman"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</w:t>
            </w:r>
          </w:p>
          <w:p w:rsidR="00FF0E15" w:rsidRPr="00FF0E15" w:rsidRDefault="00FF0E15" w:rsidP="00A16B3C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2016 год – 0,00 </w:t>
            </w:r>
            <w:proofErr w:type="spellStart"/>
            <w:r w:rsidRPr="00FF0E15">
              <w:rPr>
                <w:rFonts w:ascii="Times New Roman" w:hAnsi="Times New Roman"/>
              </w:rPr>
              <w:t>тыс</w:t>
            </w:r>
            <w:proofErr w:type="gramStart"/>
            <w:r w:rsidRPr="00FF0E15">
              <w:rPr>
                <w:rFonts w:ascii="Times New Roman" w:hAnsi="Times New Roman"/>
              </w:rPr>
              <w:t>.р</w:t>
            </w:r>
            <w:proofErr w:type="gramEnd"/>
            <w:r w:rsidRPr="00FF0E15">
              <w:rPr>
                <w:rFonts w:ascii="Times New Roman" w:hAnsi="Times New Roman"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</w:t>
            </w:r>
          </w:p>
          <w:p w:rsidR="00FF0E15" w:rsidRPr="00FF0E15" w:rsidRDefault="00FF0E15" w:rsidP="00A16B3C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2017 год – 0,00 </w:t>
            </w:r>
            <w:proofErr w:type="spellStart"/>
            <w:r w:rsidRPr="00FF0E15">
              <w:rPr>
                <w:rFonts w:ascii="Times New Roman" w:hAnsi="Times New Roman"/>
              </w:rPr>
              <w:t>тыс</w:t>
            </w:r>
            <w:proofErr w:type="gramStart"/>
            <w:r w:rsidRPr="00FF0E15">
              <w:rPr>
                <w:rFonts w:ascii="Times New Roman" w:hAnsi="Times New Roman"/>
              </w:rPr>
              <w:t>.р</w:t>
            </w:r>
            <w:proofErr w:type="gramEnd"/>
            <w:r w:rsidRPr="00FF0E15">
              <w:rPr>
                <w:rFonts w:ascii="Times New Roman" w:hAnsi="Times New Roman"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</w:t>
            </w:r>
          </w:p>
          <w:p w:rsidR="00FF0E15" w:rsidRPr="00FF0E15" w:rsidRDefault="00FF0E15" w:rsidP="00A16B3C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2018 год – 0,00 </w:t>
            </w:r>
            <w:proofErr w:type="spellStart"/>
            <w:r w:rsidRPr="00FF0E15">
              <w:rPr>
                <w:rFonts w:ascii="Times New Roman" w:hAnsi="Times New Roman"/>
              </w:rPr>
              <w:t>тыс</w:t>
            </w:r>
            <w:proofErr w:type="gramStart"/>
            <w:r w:rsidRPr="00FF0E15">
              <w:rPr>
                <w:rFonts w:ascii="Times New Roman" w:hAnsi="Times New Roman"/>
              </w:rPr>
              <w:t>.р</w:t>
            </w:r>
            <w:proofErr w:type="gramEnd"/>
            <w:r w:rsidRPr="00FF0E15">
              <w:rPr>
                <w:rFonts w:ascii="Times New Roman" w:hAnsi="Times New Roman"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</w:t>
            </w:r>
          </w:p>
          <w:p w:rsidR="00FF0E15" w:rsidRPr="00FF0E15" w:rsidRDefault="00FF0E15" w:rsidP="00A16B3C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 w:rsidRPr="00FF0E15">
              <w:rPr>
                <w:rFonts w:ascii="Times New Roman" w:hAnsi="Times New Roman"/>
                <w:b/>
              </w:rPr>
              <w:t>14</w:t>
            </w:r>
            <w:r w:rsidR="00FF790B">
              <w:rPr>
                <w:rFonts w:ascii="Times New Roman" w:hAnsi="Times New Roman"/>
                <w:b/>
              </w:rPr>
              <w:t> 788,38</w:t>
            </w:r>
            <w:r w:rsidRPr="00FF0E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0E15">
              <w:rPr>
                <w:rFonts w:ascii="Times New Roman" w:hAnsi="Times New Roman"/>
                <w:b/>
              </w:rPr>
              <w:t>тыс</w:t>
            </w:r>
            <w:proofErr w:type="gramStart"/>
            <w:r w:rsidRPr="00FF0E15">
              <w:rPr>
                <w:rFonts w:ascii="Times New Roman" w:hAnsi="Times New Roman"/>
                <w:b/>
              </w:rPr>
              <w:t>.р</w:t>
            </w:r>
            <w:proofErr w:type="gramEnd"/>
            <w:r w:rsidRPr="00FF0E15">
              <w:rPr>
                <w:rFonts w:ascii="Times New Roman" w:hAnsi="Times New Roman"/>
                <w:b/>
              </w:rPr>
              <w:t>уб</w:t>
            </w:r>
            <w:proofErr w:type="spellEnd"/>
            <w:r w:rsidRPr="00FF0E15">
              <w:rPr>
                <w:rFonts w:ascii="Times New Roman" w:hAnsi="Times New Roman"/>
                <w:b/>
              </w:rPr>
              <w:t>.,</w:t>
            </w:r>
            <w:r w:rsidRPr="00FF0E15">
              <w:rPr>
                <w:rFonts w:ascii="Times New Roman" w:hAnsi="Times New Roman"/>
              </w:rPr>
              <w:t xml:space="preserve"> из них:</w:t>
            </w:r>
          </w:p>
          <w:p w:rsidR="00FF0E15" w:rsidRPr="00FF0E15" w:rsidRDefault="00FF0E15" w:rsidP="00A16B3C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2014 год – 2 472,80 тыс. руб.;</w:t>
            </w:r>
          </w:p>
          <w:p w:rsidR="00FF0E15" w:rsidRPr="00FF0E15" w:rsidRDefault="00FF0E15" w:rsidP="00A16B3C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2015 год – 2 439,83 тыс. руб.;</w:t>
            </w:r>
          </w:p>
          <w:p w:rsidR="00FF0E15" w:rsidRPr="00FF0E15" w:rsidRDefault="00FF0E15" w:rsidP="00A16B3C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2016 год – 3</w:t>
            </w:r>
            <w:r w:rsidR="00FF790B">
              <w:rPr>
                <w:rFonts w:ascii="Times New Roman" w:hAnsi="Times New Roman"/>
              </w:rPr>
              <w:t> 423,15</w:t>
            </w:r>
            <w:r w:rsidRPr="00FF0E15">
              <w:rPr>
                <w:rFonts w:ascii="Times New Roman" w:hAnsi="Times New Roman"/>
              </w:rPr>
              <w:t xml:space="preserve"> тыс. руб.;</w:t>
            </w:r>
          </w:p>
          <w:p w:rsidR="00FF0E15" w:rsidRPr="00FF0E15" w:rsidRDefault="00FF0E15" w:rsidP="00A16B3C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2017 год – 3 226,30 тыс. руб.;</w:t>
            </w:r>
          </w:p>
          <w:p w:rsidR="00FF0E15" w:rsidRPr="00FF0E15" w:rsidRDefault="00FF0E15" w:rsidP="00A16B3C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2018 год – 3 226,30 тыс. руб.</w:t>
            </w:r>
          </w:p>
        </w:tc>
      </w:tr>
    </w:tbl>
    <w:p w:rsidR="00DF4819" w:rsidRDefault="00DF4819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DAC" w:rsidRDefault="00021ECB" w:rsidP="005C66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</w:t>
      </w:r>
      <w:r w:rsidR="005C66DD">
        <w:rPr>
          <w:rFonts w:ascii="Times New Roman" w:hAnsi="Times New Roman"/>
          <w:sz w:val="26"/>
          <w:szCs w:val="26"/>
        </w:rPr>
        <w:t xml:space="preserve"> бюджетных ассигнований за счет средств </w:t>
      </w:r>
      <w:r w:rsidR="00EB311B">
        <w:rPr>
          <w:rFonts w:ascii="Times New Roman" w:hAnsi="Times New Roman"/>
          <w:sz w:val="26"/>
          <w:szCs w:val="26"/>
        </w:rPr>
        <w:t>районного</w:t>
      </w:r>
      <w:r w:rsidR="005C66DD">
        <w:rPr>
          <w:rFonts w:ascii="Times New Roman" w:hAnsi="Times New Roman"/>
          <w:sz w:val="26"/>
          <w:szCs w:val="26"/>
        </w:rPr>
        <w:t xml:space="preserve"> бюджета в сумме </w:t>
      </w:r>
      <w:r>
        <w:rPr>
          <w:rFonts w:ascii="Times New Roman" w:hAnsi="Times New Roman"/>
          <w:sz w:val="26"/>
          <w:szCs w:val="26"/>
        </w:rPr>
        <w:t xml:space="preserve"> </w:t>
      </w:r>
      <w:r w:rsidR="00FF790B">
        <w:rPr>
          <w:rFonts w:ascii="Times New Roman" w:hAnsi="Times New Roman"/>
          <w:sz w:val="26"/>
          <w:szCs w:val="26"/>
        </w:rPr>
        <w:t>196,84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5C66DD">
        <w:rPr>
          <w:rFonts w:ascii="Times New Roman" w:hAnsi="Times New Roman"/>
          <w:sz w:val="26"/>
          <w:szCs w:val="26"/>
        </w:rPr>
        <w:t>тыс</w:t>
      </w:r>
      <w:proofErr w:type="gramStart"/>
      <w:r w:rsidR="005C66DD">
        <w:rPr>
          <w:rFonts w:ascii="Times New Roman" w:hAnsi="Times New Roman"/>
          <w:sz w:val="26"/>
          <w:szCs w:val="26"/>
        </w:rPr>
        <w:t>.р</w:t>
      </w:r>
      <w:proofErr w:type="gramEnd"/>
      <w:r w:rsidR="005C66DD">
        <w:rPr>
          <w:rFonts w:ascii="Times New Roman" w:hAnsi="Times New Roman"/>
          <w:sz w:val="26"/>
          <w:szCs w:val="26"/>
        </w:rPr>
        <w:t>уб</w:t>
      </w:r>
      <w:proofErr w:type="spellEnd"/>
      <w:r w:rsidR="005C66DD">
        <w:rPr>
          <w:rFonts w:ascii="Times New Roman" w:hAnsi="Times New Roman"/>
          <w:sz w:val="26"/>
          <w:szCs w:val="26"/>
        </w:rPr>
        <w:t>. (</w:t>
      </w:r>
      <w:r w:rsidR="00FF790B">
        <w:rPr>
          <w:rFonts w:ascii="Times New Roman" w:hAnsi="Times New Roman"/>
          <w:sz w:val="26"/>
          <w:szCs w:val="26"/>
        </w:rPr>
        <w:t>1,35</w:t>
      </w:r>
      <w:r>
        <w:rPr>
          <w:rFonts w:ascii="Times New Roman" w:hAnsi="Times New Roman"/>
          <w:sz w:val="26"/>
          <w:szCs w:val="26"/>
        </w:rPr>
        <w:t>%)</w:t>
      </w:r>
      <w:r w:rsidR="00FF790B">
        <w:rPr>
          <w:rFonts w:ascii="Times New Roman" w:hAnsi="Times New Roman"/>
          <w:sz w:val="26"/>
          <w:szCs w:val="26"/>
        </w:rPr>
        <w:t xml:space="preserve"> по мероприятию 1.1. «Руководство и управление в сфере установленных функций и полномочий»</w:t>
      </w:r>
      <w:r w:rsidR="00AA544D">
        <w:rPr>
          <w:rFonts w:ascii="Times New Roman" w:hAnsi="Times New Roman"/>
          <w:sz w:val="26"/>
          <w:szCs w:val="26"/>
        </w:rPr>
        <w:t xml:space="preserve"> на выплату заработной платы специалиста 1 категории по связям с общественностью</w:t>
      </w:r>
      <w:bookmarkStart w:id="0" w:name="_GoBack"/>
      <w:bookmarkEnd w:id="0"/>
      <w:r w:rsidR="00FF790B">
        <w:rPr>
          <w:rFonts w:ascii="Times New Roman" w:hAnsi="Times New Roman"/>
          <w:sz w:val="26"/>
          <w:szCs w:val="26"/>
        </w:rPr>
        <w:t xml:space="preserve">, бюджетные ассигнования переведены с муниципальной программы «Развитие образования </w:t>
      </w:r>
      <w:proofErr w:type="spellStart"/>
      <w:r w:rsidR="00FF790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F790B">
        <w:rPr>
          <w:rFonts w:ascii="Times New Roman" w:hAnsi="Times New Roman"/>
          <w:sz w:val="26"/>
          <w:szCs w:val="26"/>
        </w:rPr>
        <w:t xml:space="preserve"> района» в результате сокращения 1,7 штатные единицы тренера – преподавателя в МБУ ДО ДЮСШ № 31.</w:t>
      </w:r>
    </w:p>
    <w:p w:rsidR="00EF4DAC" w:rsidRDefault="00EF4DAC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4B1746" w:rsidRDefault="00E919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lastRenderedPageBreak/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4B1746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4B1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746">
        <w:rPr>
          <w:rFonts w:ascii="Times New Roman" w:hAnsi="Times New Roman"/>
          <w:sz w:val="26"/>
          <w:szCs w:val="26"/>
        </w:rPr>
        <w:t>К</w:t>
      </w:r>
      <w:proofErr w:type="gramEnd"/>
      <w:r w:rsidRPr="004B174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</w:t>
      </w:r>
      <w:r w:rsidR="002D76F6" w:rsidRPr="004B1746">
        <w:rPr>
          <w:rFonts w:ascii="Times New Roman" w:hAnsi="Times New Roman"/>
          <w:sz w:val="26"/>
          <w:szCs w:val="26"/>
        </w:rPr>
        <w:t>п</w:t>
      </w:r>
      <w:r w:rsidRPr="004B1746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4B174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4B1746">
        <w:rPr>
          <w:rFonts w:ascii="Times New Roman" w:hAnsi="Times New Roman"/>
          <w:sz w:val="26"/>
          <w:szCs w:val="26"/>
        </w:rPr>
        <w:t xml:space="preserve"> района </w:t>
      </w:r>
      <w:r w:rsidRPr="004B1746">
        <w:rPr>
          <w:rFonts w:ascii="Times New Roman" w:hAnsi="Times New Roman"/>
          <w:sz w:val="26"/>
          <w:szCs w:val="26"/>
        </w:rPr>
        <w:t xml:space="preserve"> </w:t>
      </w:r>
      <w:r w:rsidR="009C03AE" w:rsidRPr="004B174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C03AE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C03AE" w:rsidRPr="004B1746">
        <w:rPr>
          <w:rFonts w:ascii="Times New Roman" w:hAnsi="Times New Roman"/>
          <w:sz w:val="26"/>
          <w:szCs w:val="26"/>
        </w:rPr>
        <w:t xml:space="preserve"> района от 30.10.2013 № 842-п «Об утверждении муниципальной программы </w:t>
      </w:r>
      <w:r w:rsidRPr="004B1746">
        <w:rPr>
          <w:rFonts w:ascii="Times New Roman" w:hAnsi="Times New Roman"/>
          <w:sz w:val="26"/>
          <w:szCs w:val="26"/>
        </w:rPr>
        <w:t>«</w:t>
      </w:r>
      <w:r w:rsidR="008A2D17" w:rsidRPr="004B1746">
        <w:rPr>
          <w:rFonts w:ascii="Times New Roman" w:hAnsi="Times New Roman"/>
          <w:sz w:val="26"/>
          <w:szCs w:val="26"/>
        </w:rPr>
        <w:t>Развитие</w:t>
      </w:r>
      <w:r w:rsidR="00E91917" w:rsidRPr="004B1746">
        <w:rPr>
          <w:rFonts w:ascii="Times New Roman" w:hAnsi="Times New Roman"/>
          <w:sz w:val="26"/>
          <w:szCs w:val="26"/>
        </w:rPr>
        <w:t xml:space="preserve"> спорта, туризма и молодежной политики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</w:t>
      </w:r>
      <w:r w:rsidR="00DF4819" w:rsidRPr="004B1746">
        <w:rPr>
          <w:rFonts w:ascii="Times New Roman" w:hAnsi="Times New Roman"/>
          <w:sz w:val="26"/>
          <w:szCs w:val="26"/>
        </w:rPr>
        <w:t xml:space="preserve"> (</w:t>
      </w:r>
      <w:r w:rsidR="00AE36A5" w:rsidRPr="004B1746">
        <w:rPr>
          <w:rFonts w:ascii="Times New Roman" w:hAnsi="Times New Roman"/>
          <w:sz w:val="26"/>
          <w:szCs w:val="26"/>
        </w:rPr>
        <w:t>в ред. от 29.04.2014 № 321-п, от 28.10.2014 № 832-п, от 16.12.2014 № 999-п, от 31.03.2015 № 279-п</w:t>
      </w:r>
      <w:r w:rsidR="009B3551">
        <w:rPr>
          <w:rFonts w:ascii="Times New Roman" w:hAnsi="Times New Roman"/>
          <w:sz w:val="26"/>
          <w:szCs w:val="26"/>
        </w:rPr>
        <w:t>, от 04.03.2016 № 111-п</w:t>
      </w:r>
      <w:r w:rsidR="00570759">
        <w:rPr>
          <w:rFonts w:ascii="Times New Roman" w:hAnsi="Times New Roman"/>
          <w:sz w:val="26"/>
          <w:szCs w:val="26"/>
        </w:rPr>
        <w:t>, от 20.06.2016 № 292а-п</w:t>
      </w:r>
      <w:r w:rsidR="00DF4819" w:rsidRPr="004B1746">
        <w:rPr>
          <w:rFonts w:ascii="Times New Roman" w:hAnsi="Times New Roman"/>
          <w:sz w:val="26"/>
          <w:szCs w:val="26"/>
        </w:rPr>
        <w:t>)</w:t>
      </w:r>
      <w:r w:rsidRPr="004B1746">
        <w:rPr>
          <w:rFonts w:ascii="Times New Roman" w:hAnsi="Times New Roman"/>
          <w:sz w:val="26"/>
          <w:szCs w:val="26"/>
        </w:rPr>
        <w:t>.</w:t>
      </w:r>
    </w:p>
    <w:p w:rsidR="002D6E32" w:rsidRPr="004B1746" w:rsidRDefault="002D6E32" w:rsidP="002D6E32">
      <w:pPr>
        <w:rPr>
          <w:sz w:val="26"/>
          <w:szCs w:val="26"/>
        </w:rPr>
      </w:pPr>
    </w:p>
    <w:p w:rsidR="00FE6F4D" w:rsidRPr="004B1746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4B1746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4B1746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4B174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4B174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FE6F4D" w:rsidRPr="004B1746" w:rsidRDefault="00FE6F4D" w:rsidP="002D6E32">
      <w:pPr>
        <w:rPr>
          <w:sz w:val="26"/>
          <w:szCs w:val="26"/>
        </w:rPr>
      </w:pPr>
    </w:p>
    <w:p w:rsidR="002D6E32" w:rsidRPr="004B1746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4B1746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4B1746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4B174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4B174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D6E32" w:rsidRPr="004B1746" w:rsidRDefault="002D6E32">
      <w:pPr>
        <w:rPr>
          <w:sz w:val="26"/>
          <w:szCs w:val="26"/>
        </w:rPr>
      </w:pPr>
    </w:p>
    <w:sectPr w:rsidR="002D6E32" w:rsidRPr="004B1746" w:rsidSect="00570759">
      <w:footerReference w:type="default" r:id="rId10"/>
      <w:pgSz w:w="11906" w:h="16838"/>
      <w:pgMar w:top="426" w:right="567" w:bottom="851" w:left="1418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48" w:rsidRDefault="00865348" w:rsidP="00FD1032">
      <w:pPr>
        <w:spacing w:after="0" w:line="240" w:lineRule="auto"/>
      </w:pPr>
      <w:r>
        <w:separator/>
      </w:r>
    </w:p>
  </w:endnote>
  <w:endnote w:type="continuationSeparator" w:id="0">
    <w:p w:rsidR="00865348" w:rsidRDefault="00865348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4B1746" w:rsidRDefault="004B1746" w:rsidP="004B1746">
        <w:pPr>
          <w:pStyle w:val="a9"/>
          <w:jc w:val="right"/>
        </w:pPr>
      </w:p>
      <w:p w:rsidR="0072373B" w:rsidRDefault="007237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44D">
          <w:rPr>
            <w:noProof/>
          </w:rPr>
          <w:t>4</w:t>
        </w:r>
        <w:r>
          <w:fldChar w:fldCharType="end"/>
        </w:r>
      </w:p>
    </w:sdtContent>
  </w:sdt>
  <w:p w:rsidR="0072373B" w:rsidRDefault="007237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48" w:rsidRDefault="00865348" w:rsidP="00FD1032">
      <w:pPr>
        <w:spacing w:after="0" w:line="240" w:lineRule="auto"/>
      </w:pPr>
      <w:r>
        <w:separator/>
      </w:r>
    </w:p>
  </w:footnote>
  <w:footnote w:type="continuationSeparator" w:id="0">
    <w:p w:rsidR="00865348" w:rsidRDefault="00865348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75A"/>
    <w:multiLevelType w:val="hybridMultilevel"/>
    <w:tmpl w:val="DF5E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14"/>
  </w:num>
  <w:num w:numId="8">
    <w:abstractNumId w:val="5"/>
  </w:num>
  <w:num w:numId="9">
    <w:abstractNumId w:val="13"/>
  </w:num>
  <w:num w:numId="10">
    <w:abstractNumId w:val="8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21ECB"/>
    <w:rsid w:val="00026494"/>
    <w:rsid w:val="000A49C4"/>
    <w:rsid w:val="000E1A16"/>
    <w:rsid w:val="00101FBE"/>
    <w:rsid w:val="00117A23"/>
    <w:rsid w:val="00125950"/>
    <w:rsid w:val="00125AD6"/>
    <w:rsid w:val="00143720"/>
    <w:rsid w:val="00151A83"/>
    <w:rsid w:val="00154EEE"/>
    <w:rsid w:val="0015554E"/>
    <w:rsid w:val="001E347E"/>
    <w:rsid w:val="00252444"/>
    <w:rsid w:val="0027298F"/>
    <w:rsid w:val="0027392F"/>
    <w:rsid w:val="00286BCF"/>
    <w:rsid w:val="002D6E32"/>
    <w:rsid w:val="002D76F6"/>
    <w:rsid w:val="003075FA"/>
    <w:rsid w:val="00341A55"/>
    <w:rsid w:val="00381B44"/>
    <w:rsid w:val="00386B33"/>
    <w:rsid w:val="003B6E0C"/>
    <w:rsid w:val="003E38DD"/>
    <w:rsid w:val="003E77E7"/>
    <w:rsid w:val="00421107"/>
    <w:rsid w:val="00433ACA"/>
    <w:rsid w:val="004425C1"/>
    <w:rsid w:val="00452F58"/>
    <w:rsid w:val="00462A64"/>
    <w:rsid w:val="004A71D1"/>
    <w:rsid w:val="004B1746"/>
    <w:rsid w:val="004F2DC4"/>
    <w:rsid w:val="0051555C"/>
    <w:rsid w:val="00515AF8"/>
    <w:rsid w:val="00540B53"/>
    <w:rsid w:val="005617CA"/>
    <w:rsid w:val="00570759"/>
    <w:rsid w:val="00574BBE"/>
    <w:rsid w:val="0057664C"/>
    <w:rsid w:val="005A5317"/>
    <w:rsid w:val="005B457C"/>
    <w:rsid w:val="005C4392"/>
    <w:rsid w:val="005C66DD"/>
    <w:rsid w:val="005D333A"/>
    <w:rsid w:val="005F109F"/>
    <w:rsid w:val="006000B8"/>
    <w:rsid w:val="00614FC3"/>
    <w:rsid w:val="00620C9F"/>
    <w:rsid w:val="00643FE1"/>
    <w:rsid w:val="00672FDD"/>
    <w:rsid w:val="0067407F"/>
    <w:rsid w:val="006916D8"/>
    <w:rsid w:val="006E3831"/>
    <w:rsid w:val="006F4026"/>
    <w:rsid w:val="006F44B6"/>
    <w:rsid w:val="00711A13"/>
    <w:rsid w:val="0072373B"/>
    <w:rsid w:val="00726242"/>
    <w:rsid w:val="007331B6"/>
    <w:rsid w:val="007349CF"/>
    <w:rsid w:val="00763B72"/>
    <w:rsid w:val="00776F51"/>
    <w:rsid w:val="007C5043"/>
    <w:rsid w:val="007D125E"/>
    <w:rsid w:val="007D742F"/>
    <w:rsid w:val="007E169C"/>
    <w:rsid w:val="007F5D86"/>
    <w:rsid w:val="007F5F7C"/>
    <w:rsid w:val="008238B9"/>
    <w:rsid w:val="00842000"/>
    <w:rsid w:val="00862FD3"/>
    <w:rsid w:val="00865348"/>
    <w:rsid w:val="0087359D"/>
    <w:rsid w:val="00896248"/>
    <w:rsid w:val="008A2D17"/>
    <w:rsid w:val="008B1FB8"/>
    <w:rsid w:val="008B2FFA"/>
    <w:rsid w:val="008E4FFE"/>
    <w:rsid w:val="008E5919"/>
    <w:rsid w:val="008F42D7"/>
    <w:rsid w:val="00967776"/>
    <w:rsid w:val="009B078B"/>
    <w:rsid w:val="009B3551"/>
    <w:rsid w:val="009B3C14"/>
    <w:rsid w:val="009C03AE"/>
    <w:rsid w:val="00A06CEF"/>
    <w:rsid w:val="00A24B1C"/>
    <w:rsid w:val="00A2722F"/>
    <w:rsid w:val="00A40C1C"/>
    <w:rsid w:val="00A45B87"/>
    <w:rsid w:val="00A4685F"/>
    <w:rsid w:val="00A53B60"/>
    <w:rsid w:val="00A66BEC"/>
    <w:rsid w:val="00A71D34"/>
    <w:rsid w:val="00A935A0"/>
    <w:rsid w:val="00AA3BE7"/>
    <w:rsid w:val="00AA544D"/>
    <w:rsid w:val="00AB3D3D"/>
    <w:rsid w:val="00AC1AF1"/>
    <w:rsid w:val="00AC65D0"/>
    <w:rsid w:val="00AE36A5"/>
    <w:rsid w:val="00AE3C1E"/>
    <w:rsid w:val="00AE6ED7"/>
    <w:rsid w:val="00B43C97"/>
    <w:rsid w:val="00BC4298"/>
    <w:rsid w:val="00BC7967"/>
    <w:rsid w:val="00C93EF5"/>
    <w:rsid w:val="00CB31E2"/>
    <w:rsid w:val="00CC45F5"/>
    <w:rsid w:val="00CD532A"/>
    <w:rsid w:val="00D06521"/>
    <w:rsid w:val="00D12A34"/>
    <w:rsid w:val="00D43D1B"/>
    <w:rsid w:val="00D45B0A"/>
    <w:rsid w:val="00D47191"/>
    <w:rsid w:val="00D52C30"/>
    <w:rsid w:val="00DB412B"/>
    <w:rsid w:val="00DF4819"/>
    <w:rsid w:val="00E01B93"/>
    <w:rsid w:val="00E45495"/>
    <w:rsid w:val="00E52A33"/>
    <w:rsid w:val="00E651A4"/>
    <w:rsid w:val="00E73668"/>
    <w:rsid w:val="00E91917"/>
    <w:rsid w:val="00EA4DD0"/>
    <w:rsid w:val="00EB311B"/>
    <w:rsid w:val="00EC06B7"/>
    <w:rsid w:val="00ED1CC7"/>
    <w:rsid w:val="00EF4DAC"/>
    <w:rsid w:val="00EF4FEB"/>
    <w:rsid w:val="00EF718B"/>
    <w:rsid w:val="00F020D5"/>
    <w:rsid w:val="00F061F9"/>
    <w:rsid w:val="00F24DBA"/>
    <w:rsid w:val="00F6568A"/>
    <w:rsid w:val="00F742F0"/>
    <w:rsid w:val="00F83558"/>
    <w:rsid w:val="00FA3F01"/>
    <w:rsid w:val="00FD1032"/>
    <w:rsid w:val="00FD2823"/>
    <w:rsid w:val="00FE6F4D"/>
    <w:rsid w:val="00FF0E15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C634-00B3-43D7-B0D0-B216470A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5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50</cp:revision>
  <cp:lastPrinted>2016-08-30T01:35:00Z</cp:lastPrinted>
  <dcterms:created xsi:type="dcterms:W3CDTF">2013-10-16T01:48:00Z</dcterms:created>
  <dcterms:modified xsi:type="dcterms:W3CDTF">2016-09-23T01:52:00Z</dcterms:modified>
</cp:coreProperties>
</file>