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C72B9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5628EA"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504C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4CDA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504CDA" w:rsidRDefault="005628EA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на проект </w:t>
      </w:r>
      <w:r w:rsidR="00060ED0" w:rsidRPr="00504CD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</w:t>
      </w:r>
      <w:r w:rsidR="005B0A41" w:rsidRPr="00504CD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B0A41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0A41" w:rsidRPr="00504CDA">
        <w:rPr>
          <w:rFonts w:ascii="Times New Roman" w:hAnsi="Times New Roman"/>
          <w:sz w:val="24"/>
          <w:szCs w:val="24"/>
        </w:rPr>
        <w:t xml:space="preserve"> района от </w:t>
      </w:r>
      <w:r w:rsidR="00060ED0" w:rsidRPr="00504CDA">
        <w:rPr>
          <w:rFonts w:ascii="Times New Roman" w:hAnsi="Times New Roman"/>
          <w:sz w:val="24"/>
          <w:szCs w:val="24"/>
        </w:rPr>
        <w:t>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504CDA">
        <w:rPr>
          <w:rFonts w:ascii="Times New Roman" w:hAnsi="Times New Roman"/>
          <w:sz w:val="24"/>
          <w:szCs w:val="24"/>
        </w:rPr>
        <w:t>муниципальной программы</w:t>
      </w:r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99B" w:rsidRPr="00504CDA">
        <w:rPr>
          <w:rFonts w:ascii="Times New Roman" w:hAnsi="Times New Roman"/>
          <w:sz w:val="24"/>
          <w:szCs w:val="24"/>
        </w:rPr>
        <w:t>Ш</w:t>
      </w:r>
      <w:r w:rsidR="00A93EC5" w:rsidRPr="00504CDA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</w:t>
      </w:r>
      <w:r w:rsidRPr="00504CDA">
        <w:rPr>
          <w:rFonts w:ascii="Times New Roman" w:hAnsi="Times New Roman"/>
          <w:sz w:val="24"/>
          <w:szCs w:val="24"/>
        </w:rPr>
        <w:t xml:space="preserve">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</w:t>
      </w:r>
      <w:r w:rsidRPr="00504CDA">
        <w:rPr>
          <w:rFonts w:ascii="Times New Roman" w:hAnsi="Times New Roman"/>
          <w:sz w:val="24"/>
          <w:szCs w:val="24"/>
        </w:rPr>
        <w:t xml:space="preserve"> </w:t>
      </w:r>
    </w:p>
    <w:p w:rsidR="005628EA" w:rsidRPr="00504CD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504CDA" w:rsidRDefault="004B1DFA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ноября</w:t>
      </w:r>
      <w:r w:rsidR="005628EA" w:rsidRPr="00504CD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5628EA" w:rsidRPr="00504CDA">
        <w:rPr>
          <w:rFonts w:ascii="Times New Roman" w:hAnsi="Times New Roman"/>
          <w:sz w:val="24"/>
          <w:szCs w:val="24"/>
        </w:rPr>
        <w:t xml:space="preserve"> год </w:t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5628EA" w:rsidRPr="00504CDA">
        <w:rPr>
          <w:rFonts w:ascii="Times New Roman" w:hAnsi="Times New Roman"/>
          <w:sz w:val="24"/>
          <w:szCs w:val="24"/>
        </w:rPr>
        <w:tab/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 xml:space="preserve">       </w:t>
      </w:r>
      <w:r w:rsidR="0076599B" w:rsidRPr="00504CDA">
        <w:rPr>
          <w:rFonts w:ascii="Times New Roman" w:hAnsi="Times New Roman"/>
          <w:sz w:val="24"/>
          <w:szCs w:val="24"/>
        </w:rPr>
        <w:t xml:space="preserve"> </w:t>
      </w:r>
      <w:r w:rsidR="005628EA" w:rsidRPr="00504CDA">
        <w:rPr>
          <w:rFonts w:ascii="Times New Roman" w:hAnsi="Times New Roman"/>
          <w:sz w:val="24"/>
          <w:szCs w:val="24"/>
        </w:rPr>
        <w:t xml:space="preserve">№ </w:t>
      </w:r>
      <w:r w:rsidR="008405AC" w:rsidRPr="00504C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8405AC" w:rsidRPr="00504CDA">
        <w:rPr>
          <w:rFonts w:ascii="Times New Roman" w:hAnsi="Times New Roman"/>
          <w:sz w:val="24"/>
          <w:szCs w:val="24"/>
        </w:rPr>
        <w:t>3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DFA" w:rsidRPr="008B24D0" w:rsidRDefault="005628E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ED43B6" w:rsidRPr="00504CDA">
        <w:rPr>
          <w:rFonts w:ascii="Times New Roman" w:hAnsi="Times New Roman"/>
          <w:sz w:val="24"/>
          <w:szCs w:val="24"/>
        </w:rPr>
        <w:t xml:space="preserve"> </w:t>
      </w:r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</w:t>
      </w:r>
      <w:r w:rsidR="004B1DFA">
        <w:rPr>
          <w:rFonts w:ascii="Times New Roman" w:hAnsi="Times New Roman"/>
          <w:sz w:val="24"/>
          <w:szCs w:val="24"/>
        </w:rPr>
        <w:t xml:space="preserve"> </w:t>
      </w:r>
      <w:r w:rsidR="004B1DFA" w:rsidRPr="008B24D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4B1DFA"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B1DFA" w:rsidRPr="008B24D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504CD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.</w:t>
      </w:r>
    </w:p>
    <w:p w:rsidR="005628EA" w:rsidRPr="00504CDA" w:rsidRDefault="005628EA" w:rsidP="00922A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504CD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504CDA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A93EC5" w:rsidRPr="00504CDA">
        <w:rPr>
          <w:rFonts w:ascii="Times New Roman" w:hAnsi="Times New Roman"/>
          <w:sz w:val="24"/>
          <w:szCs w:val="24"/>
        </w:rPr>
        <w:t>39</w:t>
      </w:r>
      <w:r w:rsidR="00060ED0" w:rsidRPr="00504CDA">
        <w:rPr>
          <w:rFonts w:ascii="Times New Roman" w:hAnsi="Times New Roman"/>
          <w:sz w:val="24"/>
          <w:szCs w:val="24"/>
        </w:rPr>
        <w:t>-п «Об утверждении</w:t>
      </w:r>
      <w:r w:rsidRPr="00504CDA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A93EC5" w:rsidRPr="00504CDA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3EC5" w:rsidRPr="00504CDA">
        <w:rPr>
          <w:rFonts w:ascii="Times New Roman" w:hAnsi="Times New Roman"/>
          <w:sz w:val="24"/>
          <w:szCs w:val="24"/>
        </w:rPr>
        <w:t xml:space="preserve"> района»  </w:t>
      </w:r>
      <w:r w:rsidRPr="00504CD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</w:t>
      </w:r>
      <w:r w:rsidR="004B1DFA">
        <w:rPr>
          <w:rFonts w:ascii="Times New Roman" w:hAnsi="Times New Roman"/>
          <w:sz w:val="24"/>
          <w:szCs w:val="24"/>
        </w:rPr>
        <w:t>20</w:t>
      </w:r>
      <w:r w:rsidR="00922A88" w:rsidRPr="00504CDA">
        <w:rPr>
          <w:rFonts w:ascii="Times New Roman" w:hAnsi="Times New Roman"/>
          <w:sz w:val="24"/>
          <w:szCs w:val="24"/>
        </w:rPr>
        <w:t xml:space="preserve"> </w:t>
      </w:r>
      <w:r w:rsidR="008405AC" w:rsidRPr="00504CDA">
        <w:rPr>
          <w:rFonts w:ascii="Times New Roman" w:hAnsi="Times New Roman"/>
          <w:sz w:val="24"/>
          <w:szCs w:val="24"/>
        </w:rPr>
        <w:t>ноября</w:t>
      </w:r>
      <w:r w:rsidRPr="00504CDA">
        <w:rPr>
          <w:rFonts w:ascii="Times New Roman" w:hAnsi="Times New Roman"/>
          <w:sz w:val="24"/>
          <w:szCs w:val="24"/>
        </w:rPr>
        <w:t xml:space="preserve"> 201</w:t>
      </w:r>
      <w:r w:rsidR="004B1DFA">
        <w:rPr>
          <w:rFonts w:ascii="Times New Roman" w:hAnsi="Times New Roman"/>
          <w:sz w:val="24"/>
          <w:szCs w:val="24"/>
        </w:rPr>
        <w:t>7</w:t>
      </w:r>
      <w:r w:rsidRPr="00504CDA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504CDA">
        <w:rPr>
          <w:rFonts w:ascii="Times New Roman" w:hAnsi="Times New Roman"/>
          <w:sz w:val="24"/>
          <w:szCs w:val="24"/>
        </w:rPr>
        <w:t>Постановления</w:t>
      </w:r>
      <w:r w:rsidRPr="00504CDA">
        <w:rPr>
          <w:rFonts w:ascii="Times New Roman" w:hAnsi="Times New Roman"/>
          <w:sz w:val="24"/>
          <w:szCs w:val="24"/>
        </w:rPr>
        <w:t xml:space="preserve"> является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 05.12.2016 № 585-п);</w:t>
      </w:r>
    </w:p>
    <w:p w:rsidR="00C96C69" w:rsidRDefault="00C96C69" w:rsidP="00C96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(в ред. от 29.07.2014 № 293а-р, от 01.08.2017 № 283-р).</w:t>
      </w:r>
    </w:p>
    <w:p w:rsidR="00CB5AFC" w:rsidRPr="00504CD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04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4CDA">
        <w:rPr>
          <w:rFonts w:ascii="Times New Roman" w:hAnsi="Times New Roman"/>
          <w:sz w:val="24"/>
          <w:szCs w:val="24"/>
        </w:rPr>
        <w:t>К</w:t>
      </w:r>
      <w:proofErr w:type="gramEnd"/>
      <w:r w:rsidRPr="00504CD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1F7C56" w:rsidRPr="00504CDA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 от 30.10.2013 № 839-п «Об утверждении </w:t>
      </w:r>
      <w:r w:rsidRPr="00504CDA">
        <w:rPr>
          <w:rFonts w:ascii="Times New Roman" w:hAnsi="Times New Roman"/>
          <w:sz w:val="24"/>
          <w:szCs w:val="24"/>
        </w:rPr>
        <w:lastRenderedPageBreak/>
        <w:t xml:space="preserve">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1F7C56" w:rsidRDefault="001F7C56" w:rsidP="001F7C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-  паспорт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района»;</w:t>
      </w:r>
    </w:p>
    <w:p w:rsidR="004B1DFA" w:rsidRPr="009E34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</w:t>
      </w:r>
      <w:proofErr w:type="gramStart"/>
      <w:r>
        <w:rPr>
          <w:rFonts w:ascii="Times New Roman" w:hAnsi="Times New Roman"/>
          <w:sz w:val="24"/>
          <w:szCs w:val="24"/>
        </w:rPr>
        <w:t>районном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бюджета на 2018 год и плановый период 2019 – 2020 годов».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E1263" w:rsidRPr="00504CDA" w:rsidRDefault="007E1263" w:rsidP="007E12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B1DFA">
        <w:rPr>
          <w:rFonts w:ascii="Times New Roman" w:hAnsi="Times New Roman"/>
          <w:sz w:val="24"/>
          <w:szCs w:val="24"/>
        </w:rPr>
        <w:t>20</w:t>
      </w:r>
      <w:r w:rsidR="00114502" w:rsidRPr="00504CDA">
        <w:rPr>
          <w:rFonts w:ascii="Times New Roman" w:hAnsi="Times New Roman"/>
          <w:sz w:val="24"/>
          <w:szCs w:val="24"/>
        </w:rPr>
        <w:t xml:space="preserve"> ноя</w:t>
      </w:r>
      <w:r w:rsidRPr="00504CDA">
        <w:rPr>
          <w:rFonts w:ascii="Times New Roman" w:hAnsi="Times New Roman"/>
          <w:sz w:val="24"/>
          <w:szCs w:val="24"/>
        </w:rPr>
        <w:t>бря 201</w:t>
      </w:r>
      <w:r w:rsidR="004B1DFA">
        <w:rPr>
          <w:rFonts w:ascii="Times New Roman" w:hAnsi="Times New Roman"/>
          <w:sz w:val="24"/>
          <w:szCs w:val="24"/>
        </w:rPr>
        <w:t>7</w:t>
      </w:r>
      <w:r w:rsidRPr="00504CDA">
        <w:rPr>
          <w:rFonts w:ascii="Times New Roman" w:hAnsi="Times New Roman"/>
          <w:sz w:val="24"/>
          <w:szCs w:val="24"/>
        </w:rPr>
        <w:t xml:space="preserve"> года.</w:t>
      </w:r>
    </w:p>
    <w:p w:rsidR="0076599B" w:rsidRPr="00504CDA" w:rsidRDefault="0076599B" w:rsidP="00CB5AFC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Перечень подпрограмм муниципальной программы: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района.</w:t>
      </w:r>
    </w:p>
    <w:p w:rsidR="0076599B" w:rsidRPr="00504CDA" w:rsidRDefault="0076599B" w:rsidP="0076599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Pr="00504CD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504CDA">
        <w:rPr>
          <w:rFonts w:ascii="Times New Roman" w:hAnsi="Times New Roman"/>
          <w:sz w:val="24"/>
          <w:szCs w:val="24"/>
        </w:rPr>
        <w:t xml:space="preserve">  районе.</w:t>
      </w:r>
    </w:p>
    <w:p w:rsidR="00CB5AFC" w:rsidRPr="00504CDA" w:rsidRDefault="00325877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Ц</w:t>
      </w:r>
      <w:r w:rsidR="00CB5AFC" w:rsidRPr="00504CDA">
        <w:rPr>
          <w:rFonts w:ascii="Times New Roman" w:hAnsi="Times New Roman"/>
          <w:b/>
          <w:i/>
          <w:sz w:val="24"/>
          <w:szCs w:val="24"/>
        </w:rPr>
        <w:t>елью Программы</w:t>
      </w:r>
      <w:r w:rsidR="00CB5AFC" w:rsidRPr="00504CDA">
        <w:rPr>
          <w:rFonts w:ascii="Times New Roman" w:hAnsi="Times New Roman"/>
          <w:sz w:val="24"/>
          <w:szCs w:val="24"/>
        </w:rPr>
        <w:t xml:space="preserve"> является </w:t>
      </w:r>
      <w:r w:rsidRPr="00504CDA">
        <w:rPr>
          <w:rFonts w:ascii="Times New Roman" w:hAnsi="Times New Roman"/>
          <w:sz w:val="24"/>
          <w:szCs w:val="24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76599B" w:rsidRPr="00504CDA" w:rsidRDefault="0076599B" w:rsidP="005628E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4CD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76599B" w:rsidRPr="00504CDA" w:rsidRDefault="004005F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1. Минимизация социального, экономического и экологического ущерба, </w:t>
      </w:r>
      <w:r w:rsidR="00220152" w:rsidRPr="00504CDA">
        <w:rPr>
          <w:rFonts w:ascii="Times New Roman" w:hAnsi="Times New Roman"/>
          <w:sz w:val="24"/>
          <w:szCs w:val="24"/>
        </w:rPr>
        <w:t xml:space="preserve">       </w:t>
      </w:r>
      <w:r w:rsidRPr="00504CDA">
        <w:rPr>
          <w:rFonts w:ascii="Times New Roman" w:hAnsi="Times New Roman"/>
          <w:sz w:val="24"/>
          <w:szCs w:val="24"/>
        </w:rPr>
        <w:t>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характера, пожаров и происшествий на водных объектах.</w:t>
      </w:r>
    </w:p>
    <w:p w:rsidR="00114502" w:rsidRPr="00504CDA" w:rsidRDefault="004005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 xml:space="preserve">2. Повышение безопасности населения района и снижение социально-экономического ущерба от чрезвычайных ситуаций и происшествий путем сокращения времени реагирования </w:t>
      </w:r>
      <w:r w:rsidR="007E1263" w:rsidRPr="00504CDA">
        <w:rPr>
          <w:rFonts w:ascii="Times New Roman" w:hAnsi="Times New Roman"/>
          <w:sz w:val="24"/>
          <w:szCs w:val="24"/>
        </w:rPr>
        <w:t xml:space="preserve"> при обращениях населения по единому номеру «112»</w:t>
      </w:r>
    </w:p>
    <w:p w:rsidR="00114502" w:rsidRPr="00504CDA" w:rsidRDefault="0011450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263" w:rsidRPr="00504CDA" w:rsidRDefault="007441F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Приоритеты и цели социально</w:t>
      </w:r>
      <w:r w:rsidR="00E90034" w:rsidRPr="00504CDA">
        <w:rPr>
          <w:rFonts w:ascii="Times New Roman" w:hAnsi="Times New Roman"/>
          <w:sz w:val="24"/>
          <w:szCs w:val="24"/>
        </w:rPr>
        <w:t>-</w:t>
      </w:r>
      <w:r w:rsidRPr="00504CDA">
        <w:rPr>
          <w:rFonts w:ascii="Times New Roman" w:hAnsi="Times New Roman"/>
          <w:sz w:val="24"/>
          <w:szCs w:val="24"/>
        </w:rPr>
        <w:t xml:space="preserve">экономического развития в соответствующей сфере цели и </w:t>
      </w:r>
      <w:r w:rsidR="00E90034" w:rsidRPr="00504CDA">
        <w:rPr>
          <w:rFonts w:ascii="Times New Roman" w:hAnsi="Times New Roman"/>
          <w:sz w:val="24"/>
          <w:szCs w:val="24"/>
        </w:rPr>
        <w:t>задачи программы:</w:t>
      </w: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гражданской обороны, защиты населения и территории от ЧС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перативное реагирование на ЧС природного и техногенного характера    и различного рода происшествия;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безопасности и охраны жизни людей на водных объектах района;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проведения мероприятий по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и техногенного характера, защитных сооружений и других объектов ГО;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осуществления мер по поддержанию сил и средств ГО, а также для защиты населения и территории от ЧС в состоянии постоянной готовности;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обеспечение создания, содержания и использование в целях ГО и ликвидации ЧС резервов материально-технических и иных средств;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организация и проведение аварийно-спасательных и других неотложных работ при ЧС;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проведение испытаний, определение годности и качества средств индивидуальной защиты органов дыхания и кожи, других материально- технических средств, поверка, ремонт приборов радиационной, химической разведки и дозиметрического контроля;</w:t>
      </w:r>
    </w:p>
    <w:p w:rsidR="00B363C9" w:rsidRPr="00504CDA" w:rsidRDefault="00B363C9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хранение, и поддержание в состоянии по</w:t>
      </w:r>
      <w:r w:rsidR="009E6590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стоянной готовности</w:t>
      </w: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дств в ц</w:t>
      </w:r>
      <w:proofErr w:type="gramEnd"/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елях ГО и для ликвидации ЧС техногенного характера.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color w:val="FF0000"/>
          <w:sz w:val="24"/>
          <w:szCs w:val="24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пожарной безопасности являются: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организация и осуществление тушения </w:t>
      </w:r>
      <w:proofErr w:type="gramStart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пожаров</w:t>
      </w:r>
      <w:proofErr w:type="gramEnd"/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и проведение первоочередных аварийно-спасательных работ, связанных с пожарами;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эффективности пожаротушения и спасения людей при пожарах;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профилактическая работа на объектах жилого назначения;</w:t>
      </w:r>
    </w:p>
    <w:p w:rsidR="00B363C9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развитие добровольных пожарных формирований.</w:t>
      </w:r>
    </w:p>
    <w:p w:rsidR="00220152" w:rsidRPr="00504CDA" w:rsidRDefault="00220152" w:rsidP="00B36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B363C9" w:rsidRPr="00504CDA" w:rsidRDefault="00B363C9" w:rsidP="00B363C9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</w:t>
      </w:r>
      <w:r w:rsidR="00964CD6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плановая подготовка, переподготовка и повышение квалификации руководителей и специалистов, органов местного самоуправления, организаций, специалистов единой дежурно-диспетчерской службы, аварийно-спасательных формирований;</w:t>
      </w:r>
    </w:p>
    <w:p w:rsidR="00B363C9" w:rsidRPr="00504CDA" w:rsidRDefault="00964CD6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обороны;</w:t>
      </w:r>
    </w:p>
    <w:p w:rsidR="00B363C9" w:rsidRPr="00504CDA" w:rsidRDefault="00220152" w:rsidP="00FF1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информирование населения через средства массовой информации и по иным каналам о прогнозируемых и возникших чрезвычайных ситуациях  и пожарах, мерах по обеспечению безопасности населения и территории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а также пропаганда в области гражданск</w:t>
      </w:r>
      <w:r w:rsidR="00FF1F1D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ой обороны, защиты населения </w:t>
      </w:r>
      <w:r w:rsidR="00B363C9" w:rsidRPr="00504CDA">
        <w:rPr>
          <w:rFonts w:ascii="Times New Roman" w:eastAsiaTheme="minorHAnsi" w:hAnsi="Times New Roman" w:cstheme="minorBidi"/>
          <w:sz w:val="24"/>
          <w:szCs w:val="24"/>
          <w:lang w:eastAsia="en-US"/>
        </w:rPr>
        <w:t>и территории от чрезвычайных ситуаций, обеспечения пожарной безопасности и безопасности людей на водных объектах.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9738C" w:rsidRPr="00504CDA" w:rsidRDefault="0079738C" w:rsidP="0079738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4CDA">
        <w:rPr>
          <w:rFonts w:ascii="Times New Roman" w:hAnsi="Times New Roman"/>
          <w:sz w:val="24"/>
          <w:szCs w:val="24"/>
        </w:rPr>
        <w:t>Планируемое финансирование програм</w:t>
      </w:r>
      <w:r w:rsidR="00A73821">
        <w:rPr>
          <w:rFonts w:ascii="Times New Roman" w:hAnsi="Times New Roman"/>
          <w:sz w:val="24"/>
          <w:szCs w:val="24"/>
        </w:rPr>
        <w:t xml:space="preserve">мных мероприятий составляет </w:t>
      </w:r>
      <w:r w:rsidR="004B1DFA">
        <w:rPr>
          <w:rFonts w:ascii="Times New Roman" w:hAnsi="Times New Roman"/>
          <w:sz w:val="24"/>
          <w:szCs w:val="24"/>
        </w:rPr>
        <w:t>за счет средств районного бюджета в сумме 11 006 835,00</w:t>
      </w:r>
      <w:r w:rsidRPr="00504CDA">
        <w:rPr>
          <w:rFonts w:ascii="Times New Roman" w:hAnsi="Times New Roman"/>
          <w:sz w:val="24"/>
          <w:szCs w:val="24"/>
        </w:rPr>
        <w:t xml:space="preserve"> руб. в том числе:</w:t>
      </w:r>
    </w:p>
    <w:p w:rsidR="007E1263" w:rsidRPr="00504CDA" w:rsidRDefault="00B27FB6" w:rsidP="00504CDA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04CDA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04CDA">
        <w:rPr>
          <w:rFonts w:ascii="Times New Roman" w:hAnsi="Times New Roman"/>
          <w:sz w:val="24"/>
          <w:szCs w:val="24"/>
        </w:rPr>
        <w:t xml:space="preserve">  </w:t>
      </w:r>
      <w:r w:rsidRPr="00504CDA">
        <w:rPr>
          <w:rFonts w:ascii="Times New Roman" w:hAnsi="Times New Roman"/>
          <w:sz w:val="24"/>
          <w:szCs w:val="24"/>
        </w:rPr>
        <w:t xml:space="preserve">  (руб.)</w:t>
      </w:r>
    </w:p>
    <w:tbl>
      <w:tblPr>
        <w:tblW w:w="5543" w:type="dxa"/>
        <w:tblInd w:w="93" w:type="dxa"/>
        <w:tblLook w:val="04A0" w:firstRow="1" w:lastRow="0" w:firstColumn="1" w:lastColumn="0" w:noHBand="0" w:noVBand="1"/>
      </w:tblPr>
      <w:tblGrid>
        <w:gridCol w:w="1433"/>
        <w:gridCol w:w="2126"/>
        <w:gridCol w:w="1984"/>
      </w:tblGrid>
      <w:tr w:rsidR="004B1DFA" w:rsidRPr="00504CDA" w:rsidTr="00C96C69">
        <w:trPr>
          <w:trHeight w:val="1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ind w:right="-8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4B1DFA" w:rsidRPr="00504CDA" w:rsidTr="004B1DFA">
        <w:trPr>
          <w:trHeight w:val="1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3 668 945,00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3 668 945,00</w:t>
            </w:r>
          </w:p>
        </w:tc>
      </w:tr>
      <w:tr w:rsidR="004B1DFA" w:rsidRPr="00504CDA" w:rsidTr="004B1DFA">
        <w:trPr>
          <w:trHeight w:val="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3 668 945,00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3 668 945,00</w:t>
            </w:r>
          </w:p>
        </w:tc>
      </w:tr>
      <w:tr w:rsidR="004B1DFA" w:rsidRPr="00504CDA" w:rsidTr="004B1DFA">
        <w:trPr>
          <w:trHeight w:val="1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FA" w:rsidRPr="00504CDA" w:rsidRDefault="004B1DFA" w:rsidP="00504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3 668 945,00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3 668 495,00</w:t>
            </w:r>
          </w:p>
        </w:tc>
      </w:tr>
      <w:tr w:rsidR="004B1DFA" w:rsidRPr="00504CDA" w:rsidTr="004B1DFA">
        <w:trPr>
          <w:trHeight w:val="2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4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11 006 835,00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DFA" w:rsidRPr="00504CDA" w:rsidRDefault="004B1DFA" w:rsidP="00504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11 006 835,00</w:t>
            </w:r>
          </w:p>
        </w:tc>
      </w:tr>
    </w:tbl>
    <w:p w:rsidR="00504CDA" w:rsidRPr="00DA26DB" w:rsidRDefault="00504CD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Для финансирования непредвиденных расходов и мероприятий местного значения и в соответствии со статьей 81 Бюджетного кодекса РФ в расходной части районного бюджета предусмотрен резервный фонд, средства которого направляются на финансовое обеспечение: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 xml:space="preserve">- расходов на проведение </w:t>
      </w:r>
      <w:proofErr w:type="spellStart"/>
      <w:r w:rsidRPr="00DA26DB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A26DB">
        <w:rPr>
          <w:rFonts w:ascii="Times New Roman" w:hAnsi="Times New Roman"/>
          <w:sz w:val="24"/>
          <w:szCs w:val="24"/>
        </w:rPr>
        <w:t xml:space="preserve"> – восстановительных работ и иных мероприятий, связанных с предупреждением и ликвидацией последствий стихийных бедствий, чрезвычайных ситуаций природного и техногенного характера, пожаров;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ликвидации последствий проявлений терроризма и экстремизма на территории района;</w:t>
      </w:r>
    </w:p>
    <w:p w:rsidR="00DA26DB" w:rsidRPr="00DA26DB" w:rsidRDefault="00DA26D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- оказания материальной помощи пострадавшим гражданам.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представлен</w:t>
      </w:r>
      <w:r w:rsidRPr="004B1DFA">
        <w:rPr>
          <w:rFonts w:ascii="Times New Roman" w:hAnsi="Times New Roman"/>
          <w:sz w:val="24"/>
          <w:szCs w:val="24"/>
        </w:rPr>
        <w:t xml:space="preserve"> в приложении к паспорту программы, реализация комплекса мероприятий позволит: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B1DFA">
        <w:rPr>
          <w:rFonts w:ascii="Times New Roman" w:hAnsi="Times New Roman"/>
          <w:sz w:val="24"/>
          <w:szCs w:val="24"/>
        </w:rPr>
        <w:t xml:space="preserve">- снизить </w:t>
      </w:r>
      <w:r>
        <w:rPr>
          <w:rFonts w:ascii="Times New Roman" w:hAnsi="Times New Roman"/>
          <w:sz w:val="24"/>
          <w:szCs w:val="24"/>
        </w:rPr>
        <w:t>количество человек, погибших при пожарах до 3 человек;</w:t>
      </w:r>
    </w:p>
    <w:p w:rsid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происшествий на водных объектах до 13 человек.</w:t>
      </w:r>
    </w:p>
    <w:p w:rsidR="004B1DFA" w:rsidRPr="004B1DFA" w:rsidRDefault="004B1DFA" w:rsidP="004B1D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70F" w:rsidRPr="00DA26DB" w:rsidRDefault="0079738C" w:rsidP="00DA26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26DB">
        <w:rPr>
          <w:rFonts w:ascii="Times New Roman" w:hAnsi="Times New Roman"/>
          <w:sz w:val="24"/>
          <w:szCs w:val="24"/>
        </w:rPr>
        <w:t xml:space="preserve">На реализацию Подпрограммы 1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DA26D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26DB">
        <w:rPr>
          <w:rFonts w:ascii="Times New Roman" w:hAnsi="Times New Roman"/>
          <w:sz w:val="24"/>
          <w:szCs w:val="24"/>
        </w:rPr>
        <w:t xml:space="preserve"> района» предусмотрено финансирование   подпрограммных мероприятий  за счет</w:t>
      </w:r>
      <w:r w:rsidR="00F755F9" w:rsidRPr="00DA26DB">
        <w:rPr>
          <w:rFonts w:ascii="Times New Roman" w:hAnsi="Times New Roman"/>
          <w:sz w:val="24"/>
          <w:szCs w:val="24"/>
        </w:rPr>
        <w:t xml:space="preserve"> средств </w:t>
      </w:r>
      <w:r w:rsidRPr="00DA26DB">
        <w:rPr>
          <w:rFonts w:ascii="Times New Roman" w:hAnsi="Times New Roman"/>
          <w:sz w:val="24"/>
          <w:szCs w:val="24"/>
        </w:rPr>
        <w:t xml:space="preserve">районного бюджетов и на общую сумму </w:t>
      </w:r>
      <w:r w:rsidR="00DA26DB">
        <w:rPr>
          <w:rFonts w:ascii="Times New Roman" w:hAnsi="Times New Roman"/>
          <w:sz w:val="24"/>
          <w:szCs w:val="24"/>
        </w:rPr>
        <w:t>150 000,00</w:t>
      </w:r>
      <w:r w:rsidR="00B2070F" w:rsidRPr="00DA26DB">
        <w:rPr>
          <w:rFonts w:ascii="Times New Roman" w:hAnsi="Times New Roman"/>
          <w:sz w:val="24"/>
          <w:szCs w:val="24"/>
        </w:rPr>
        <w:t xml:space="preserve"> руб. в том числе</w:t>
      </w:r>
      <w:r w:rsidRPr="00DA26DB">
        <w:rPr>
          <w:rFonts w:ascii="Times New Roman" w:hAnsi="Times New Roman"/>
          <w:sz w:val="24"/>
          <w:szCs w:val="24"/>
        </w:rPr>
        <w:t>:</w:t>
      </w:r>
      <w:r w:rsidR="00E374BD" w:rsidRPr="00DA26DB">
        <w:rPr>
          <w:rFonts w:ascii="Times New Roman" w:hAnsi="Times New Roman"/>
          <w:sz w:val="24"/>
          <w:szCs w:val="24"/>
        </w:rPr>
        <w:t xml:space="preserve"> </w:t>
      </w:r>
    </w:p>
    <w:p w:rsidR="00B2070F" w:rsidRDefault="00B2070F" w:rsidP="00B207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04CDA">
        <w:rPr>
          <w:rFonts w:ascii="Times New Roman" w:hAnsi="Times New Roman"/>
          <w:sz w:val="24"/>
          <w:szCs w:val="24"/>
        </w:rPr>
        <w:t>(руб.)</w:t>
      </w:r>
    </w:p>
    <w:tbl>
      <w:tblPr>
        <w:tblW w:w="6677" w:type="dxa"/>
        <w:tblInd w:w="93" w:type="dxa"/>
        <w:tblLook w:val="04A0" w:firstRow="1" w:lastRow="0" w:firstColumn="1" w:lastColumn="0" w:noHBand="0" w:noVBand="1"/>
      </w:tblPr>
      <w:tblGrid>
        <w:gridCol w:w="2567"/>
        <w:gridCol w:w="2126"/>
        <w:gridCol w:w="1984"/>
      </w:tblGrid>
      <w:tr w:rsidR="00DA26DB" w:rsidRPr="00B27FB6" w:rsidTr="00DA26DB">
        <w:trPr>
          <w:trHeight w:val="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DA26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DA26DB" w:rsidRPr="00B27FB6" w:rsidTr="00DA26DB">
        <w:trPr>
          <w:trHeight w:val="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A26DB" w:rsidRPr="00B27FB6" w:rsidTr="00DA26DB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</w:t>
            </w:r>
            <w:r w:rsidRPr="00B27FB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</w:t>
            </w: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A26DB" w:rsidRPr="00B27FB6" w:rsidTr="00DA26DB">
        <w:trPr>
          <w:trHeight w:val="1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DA26DB" w:rsidP="00892B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DA26DB" w:rsidRPr="00B27FB6" w:rsidTr="00DA26DB">
        <w:trPr>
          <w:trHeight w:val="2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150 00</w:t>
            </w:r>
            <w:r w:rsidRPr="00B27F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6DB" w:rsidRPr="00B27FB6" w:rsidRDefault="00DA26DB" w:rsidP="00892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150 000,00</w:t>
            </w:r>
          </w:p>
        </w:tc>
      </w:tr>
    </w:tbl>
    <w:p w:rsidR="00EF728D" w:rsidRPr="00164E74" w:rsidRDefault="00E374BD" w:rsidP="00164E7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64E74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</w:t>
      </w:r>
    </w:p>
    <w:p w:rsidR="00EF728D" w:rsidRPr="00164E74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47726B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 на водных объектах до</w:t>
      </w:r>
      <w:r w:rsidR="003F1FAB"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году;</w:t>
      </w:r>
    </w:p>
    <w:p w:rsidR="00164E74" w:rsidRDefault="00164E74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снизить количество человек, травмированных при пожарах до 3 к 2020 году;</w:t>
      </w:r>
    </w:p>
    <w:p w:rsidR="00164E74" w:rsidRPr="00164E74" w:rsidRDefault="00164E74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увеличить количество зарегистрированных добровольных пожарных и работников подразделения добровольной пожарной охраной до 50 человек к 2020 году;</w:t>
      </w:r>
    </w:p>
    <w:p w:rsidR="0047726B" w:rsidRDefault="00A16273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увеличить зону покрытия населения </w:t>
      </w:r>
      <w:proofErr w:type="spellStart"/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>Шарыповского</w:t>
      </w:r>
      <w:proofErr w:type="spellEnd"/>
      <w:r w:rsidR="00164E74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всеми видами пожарно</w:t>
      </w:r>
      <w:r w:rsidR="00E428ED">
        <w:rPr>
          <w:rFonts w:ascii="Times New Roman" w:eastAsiaTheme="minorHAnsi" w:hAnsi="Times New Roman"/>
          <w:sz w:val="24"/>
          <w:szCs w:val="24"/>
          <w:lang w:eastAsia="en-US"/>
        </w:rPr>
        <w:t>й охраны до 100,00% к 2020 году;</w:t>
      </w:r>
    </w:p>
    <w:p w:rsidR="00E428ED" w:rsidRPr="00164E74" w:rsidRDefault="00E428ED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обеспечить пожарную охрану в 40 населенных пунктах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Шарыповского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района, осуществление тушения пожаров и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проведения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первоочередных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аварийно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спасаьедбных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работ, связанных с пожарами.</w:t>
      </w:r>
    </w:p>
    <w:p w:rsidR="0047726B" w:rsidRPr="00164E74" w:rsidRDefault="0047726B" w:rsidP="00164E74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47726B" w:rsidRPr="00164E74" w:rsidRDefault="0047726B" w:rsidP="00164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4E74">
        <w:rPr>
          <w:rFonts w:ascii="Times New Roman" w:hAnsi="Times New Roman"/>
          <w:sz w:val="24"/>
          <w:szCs w:val="24"/>
        </w:rPr>
        <w:t xml:space="preserve">На реализацию </w:t>
      </w:r>
      <w:r w:rsidRPr="00164E74">
        <w:rPr>
          <w:rFonts w:ascii="Times New Roman" w:hAnsi="Times New Roman"/>
          <w:b/>
          <w:i/>
          <w:sz w:val="24"/>
          <w:szCs w:val="24"/>
        </w:rPr>
        <w:t>Подпрограммы 2</w:t>
      </w:r>
      <w:r w:rsidRPr="00164E74">
        <w:rPr>
          <w:rFonts w:ascii="Times New Roman" w:hAnsi="Times New Roman"/>
          <w:i/>
          <w:sz w:val="24"/>
          <w:szCs w:val="24"/>
        </w:rPr>
        <w:t xml:space="preserve"> «Обеспечение вызова экстренных служб по единому номеру «112» в </w:t>
      </w:r>
      <w:proofErr w:type="spellStart"/>
      <w:r w:rsidRPr="00164E74">
        <w:rPr>
          <w:rFonts w:ascii="Times New Roman" w:hAnsi="Times New Roman"/>
          <w:i/>
          <w:sz w:val="24"/>
          <w:szCs w:val="24"/>
        </w:rPr>
        <w:t>Шарыповском</w:t>
      </w:r>
      <w:proofErr w:type="spellEnd"/>
      <w:r w:rsidRPr="00164E74">
        <w:rPr>
          <w:rFonts w:ascii="Times New Roman" w:hAnsi="Times New Roman"/>
          <w:i/>
          <w:sz w:val="24"/>
          <w:szCs w:val="24"/>
        </w:rPr>
        <w:t xml:space="preserve"> районе»</w:t>
      </w:r>
      <w:r w:rsidRPr="00164E74">
        <w:rPr>
          <w:rFonts w:ascii="Times New Roman" w:hAnsi="Times New Roman"/>
          <w:sz w:val="24"/>
          <w:szCs w:val="24"/>
        </w:rPr>
        <w:t xml:space="preserve"> предусмотрено финансирование   подпрограммных мероприятий  за счет </w:t>
      </w:r>
      <w:r w:rsidR="000A14DD" w:rsidRPr="00164E74">
        <w:rPr>
          <w:rFonts w:ascii="Times New Roman" w:hAnsi="Times New Roman"/>
          <w:sz w:val="24"/>
          <w:szCs w:val="24"/>
        </w:rPr>
        <w:t xml:space="preserve"> средств </w:t>
      </w:r>
      <w:r w:rsidRPr="00164E74">
        <w:rPr>
          <w:rFonts w:ascii="Times New Roman" w:hAnsi="Times New Roman"/>
          <w:sz w:val="24"/>
          <w:szCs w:val="24"/>
        </w:rPr>
        <w:t>районного бюджетов и на общую сумму</w:t>
      </w:r>
      <w:r w:rsidR="00A16273" w:rsidRPr="00164E74">
        <w:rPr>
          <w:rFonts w:ascii="Times New Roman" w:hAnsi="Times New Roman"/>
          <w:sz w:val="24"/>
          <w:szCs w:val="24"/>
        </w:rPr>
        <w:t xml:space="preserve"> </w:t>
      </w:r>
      <w:r w:rsidR="00164E74">
        <w:rPr>
          <w:rFonts w:ascii="Times New Roman" w:hAnsi="Times New Roman"/>
          <w:sz w:val="24"/>
          <w:szCs w:val="24"/>
        </w:rPr>
        <w:t>10 856 835,00</w:t>
      </w:r>
      <w:r w:rsidR="00A16273" w:rsidRPr="00164E74">
        <w:rPr>
          <w:rFonts w:ascii="Times New Roman" w:hAnsi="Times New Roman"/>
          <w:sz w:val="24"/>
          <w:szCs w:val="24"/>
        </w:rPr>
        <w:t xml:space="preserve"> руб. в том числе</w:t>
      </w:r>
      <w:r w:rsidRPr="00164E74">
        <w:rPr>
          <w:rFonts w:ascii="Times New Roman" w:hAnsi="Times New Roman"/>
          <w:sz w:val="24"/>
          <w:szCs w:val="24"/>
        </w:rPr>
        <w:t>:</w:t>
      </w:r>
    </w:p>
    <w:p w:rsidR="001B3EBD" w:rsidRPr="00164E74" w:rsidRDefault="001B3EBD" w:rsidP="00164E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4E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(руб.)</w:t>
      </w:r>
    </w:p>
    <w:tbl>
      <w:tblPr>
        <w:tblW w:w="6962" w:type="dxa"/>
        <w:tblInd w:w="93" w:type="dxa"/>
        <w:tblLook w:val="04A0" w:firstRow="1" w:lastRow="0" w:firstColumn="1" w:lastColumn="0" w:noHBand="0" w:noVBand="1"/>
      </w:tblPr>
      <w:tblGrid>
        <w:gridCol w:w="2142"/>
        <w:gridCol w:w="2410"/>
        <w:gridCol w:w="2410"/>
      </w:tblGrid>
      <w:tr w:rsidR="00164E74" w:rsidRPr="00A16273" w:rsidTr="00F33BE0">
        <w:trPr>
          <w:trHeight w:val="5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74" w:rsidRPr="00A16273" w:rsidRDefault="00164E74" w:rsidP="001B3EBD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64E74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3 618 945,00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F33B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33B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618 945,00</w:t>
            </w:r>
          </w:p>
        </w:tc>
      </w:tr>
      <w:tr w:rsidR="00164E74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3 618 945,00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F33BE0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3 618 945,00</w:t>
            </w:r>
          </w:p>
        </w:tc>
      </w:tr>
      <w:tr w:rsidR="00164E74" w:rsidRPr="00A16273" w:rsidTr="00F33BE0">
        <w:trPr>
          <w:trHeight w:val="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E74" w:rsidRPr="00A16273" w:rsidRDefault="00164E74" w:rsidP="00A162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3 618 945,00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E74" w:rsidRPr="00A16273" w:rsidRDefault="00F33BE0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3 618 945,00</w:t>
            </w:r>
          </w:p>
        </w:tc>
      </w:tr>
      <w:tr w:rsidR="00164E74" w:rsidRPr="00A16273" w:rsidTr="00164E74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6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164E74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10 856 835,00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74" w:rsidRPr="00A16273" w:rsidRDefault="00F33BE0" w:rsidP="00A16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10 856 835,00</w:t>
            </w:r>
          </w:p>
        </w:tc>
      </w:tr>
    </w:tbl>
    <w:p w:rsid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highlight w:val="yellow"/>
          <w:lang w:eastAsia="en-US"/>
        </w:rPr>
      </w:pPr>
    </w:p>
    <w:p w:rsidR="0047726B" w:rsidRPr="001B3EBD" w:rsidRDefault="001B3EBD" w:rsidP="0047726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</w:t>
      </w:r>
      <w:r w:rsidR="0047726B" w:rsidRPr="001B3EBD">
        <w:rPr>
          <w:rFonts w:ascii="Times New Roman" w:eastAsiaTheme="minorHAnsi" w:hAnsi="Times New Roman" w:cstheme="minorBidi"/>
          <w:sz w:val="24"/>
          <w:szCs w:val="24"/>
          <w:lang w:eastAsia="en-US"/>
        </w:rPr>
        <w:t>еализация мероприятий подпрограммы позволит сократить среднее время комплексного реагирования экстренных оперативных служб на обращения населения по номеру "112" на территории района - на 25%.</w:t>
      </w:r>
    </w:p>
    <w:p w:rsidR="007E1263" w:rsidRPr="00504CDA" w:rsidRDefault="007E126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1B3EBD" w:rsidRDefault="009E6590" w:rsidP="009E659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 xml:space="preserve">  </w:t>
      </w:r>
      <w:r w:rsidR="000A60B0" w:rsidRPr="001B3EBD">
        <w:rPr>
          <w:rFonts w:ascii="Times New Roman" w:hAnsi="Times New Roman"/>
          <w:sz w:val="24"/>
          <w:szCs w:val="24"/>
        </w:rPr>
        <w:t xml:space="preserve">       </w:t>
      </w:r>
      <w:r w:rsidR="00B34368" w:rsidRPr="001B3EBD">
        <w:rPr>
          <w:rFonts w:ascii="Times New Roman" w:hAnsi="Times New Roman"/>
          <w:sz w:val="24"/>
          <w:szCs w:val="24"/>
        </w:rPr>
        <w:t>П</w:t>
      </w:r>
      <w:r w:rsidR="00060ED0" w:rsidRPr="001B3EBD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1B3EB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3E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1B3EBD">
        <w:rPr>
          <w:rFonts w:ascii="Times New Roman" w:hAnsi="Times New Roman"/>
          <w:sz w:val="24"/>
          <w:szCs w:val="24"/>
        </w:rPr>
        <w:t xml:space="preserve"> </w:t>
      </w:r>
      <w:r w:rsidRPr="001B3EBD">
        <w:rPr>
          <w:rFonts w:ascii="Times New Roman" w:hAnsi="Times New Roman"/>
          <w:sz w:val="24"/>
          <w:szCs w:val="24"/>
        </w:rPr>
        <w:t>К</w:t>
      </w:r>
      <w:proofErr w:type="gramEnd"/>
      <w:r w:rsidRPr="001B3EBD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</w:t>
      </w:r>
      <w:r w:rsidR="004F5692" w:rsidRPr="001B3EBD">
        <w:rPr>
          <w:rFonts w:ascii="Times New Roman" w:hAnsi="Times New Roman"/>
          <w:sz w:val="24"/>
          <w:szCs w:val="24"/>
        </w:rPr>
        <w:t xml:space="preserve">района </w:t>
      </w:r>
      <w:r w:rsidRPr="001B3EBD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1B3EB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60ED0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1B3EBD">
        <w:rPr>
          <w:rFonts w:ascii="Times New Roman" w:hAnsi="Times New Roman"/>
          <w:sz w:val="24"/>
          <w:szCs w:val="24"/>
        </w:rPr>
        <w:t xml:space="preserve"> района от </w:t>
      </w:r>
      <w:r w:rsidR="00B34368" w:rsidRPr="001B3EBD">
        <w:rPr>
          <w:rFonts w:ascii="Times New Roman" w:hAnsi="Times New Roman"/>
          <w:sz w:val="24"/>
          <w:szCs w:val="24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1B3E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1B3EBD">
        <w:rPr>
          <w:rFonts w:ascii="Times New Roman" w:hAnsi="Times New Roman"/>
          <w:sz w:val="24"/>
          <w:szCs w:val="24"/>
        </w:rPr>
        <w:t xml:space="preserve"> района»  </w:t>
      </w:r>
    </w:p>
    <w:p w:rsidR="00060ED0" w:rsidRPr="001B3EBD" w:rsidRDefault="00060ED0">
      <w:pPr>
        <w:rPr>
          <w:sz w:val="24"/>
          <w:szCs w:val="24"/>
        </w:rPr>
      </w:pPr>
    </w:p>
    <w:p w:rsidR="00060ED0" w:rsidRPr="001B3EBD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B3EB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B3EB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B3EB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33BE0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F33BE0" w:rsidRPr="001B3EBD" w:rsidRDefault="00F33BE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F61933" w:rsidRPr="001B3EBD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1B3EBD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08"/>
    <w:multiLevelType w:val="hybridMultilevel"/>
    <w:tmpl w:val="826268F4"/>
    <w:lvl w:ilvl="0" w:tplc="EF9853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AB3427"/>
    <w:multiLevelType w:val="hybridMultilevel"/>
    <w:tmpl w:val="EB3022FC"/>
    <w:lvl w:ilvl="0" w:tplc="02AE3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A14DD"/>
    <w:rsid w:val="000A60B0"/>
    <w:rsid w:val="000D5AF7"/>
    <w:rsid w:val="00114502"/>
    <w:rsid w:val="00164E74"/>
    <w:rsid w:val="001B2F3C"/>
    <w:rsid w:val="001B3EBD"/>
    <w:rsid w:val="001C75F5"/>
    <w:rsid w:val="001F7C56"/>
    <w:rsid w:val="002020B5"/>
    <w:rsid w:val="00220152"/>
    <w:rsid w:val="00234025"/>
    <w:rsid w:val="00236F72"/>
    <w:rsid w:val="00240D5A"/>
    <w:rsid w:val="002630FE"/>
    <w:rsid w:val="00270D61"/>
    <w:rsid w:val="002865E1"/>
    <w:rsid w:val="00287681"/>
    <w:rsid w:val="00297C72"/>
    <w:rsid w:val="00300C56"/>
    <w:rsid w:val="00325877"/>
    <w:rsid w:val="003D53CE"/>
    <w:rsid w:val="003E38DD"/>
    <w:rsid w:val="003E512C"/>
    <w:rsid w:val="003F1FAB"/>
    <w:rsid w:val="003F2282"/>
    <w:rsid w:val="004005F2"/>
    <w:rsid w:val="00416F8D"/>
    <w:rsid w:val="00425E6E"/>
    <w:rsid w:val="004616F9"/>
    <w:rsid w:val="0047726B"/>
    <w:rsid w:val="004806A8"/>
    <w:rsid w:val="00482C75"/>
    <w:rsid w:val="00492739"/>
    <w:rsid w:val="004B1DFA"/>
    <w:rsid w:val="004F5692"/>
    <w:rsid w:val="00504CDA"/>
    <w:rsid w:val="00536D13"/>
    <w:rsid w:val="005628EA"/>
    <w:rsid w:val="005B0A41"/>
    <w:rsid w:val="00657B03"/>
    <w:rsid w:val="006646FD"/>
    <w:rsid w:val="00692ADC"/>
    <w:rsid w:val="00697C83"/>
    <w:rsid w:val="006D02CA"/>
    <w:rsid w:val="006F2525"/>
    <w:rsid w:val="00720845"/>
    <w:rsid w:val="007441FB"/>
    <w:rsid w:val="00757ABB"/>
    <w:rsid w:val="0076599B"/>
    <w:rsid w:val="0079253B"/>
    <w:rsid w:val="0079738C"/>
    <w:rsid w:val="007C39D6"/>
    <w:rsid w:val="007E1263"/>
    <w:rsid w:val="00815024"/>
    <w:rsid w:val="008405AC"/>
    <w:rsid w:val="008C0FE7"/>
    <w:rsid w:val="00916D75"/>
    <w:rsid w:val="00922A88"/>
    <w:rsid w:val="00947F82"/>
    <w:rsid w:val="009556C0"/>
    <w:rsid w:val="00964CD6"/>
    <w:rsid w:val="00970443"/>
    <w:rsid w:val="00987522"/>
    <w:rsid w:val="009B1E37"/>
    <w:rsid w:val="009E6590"/>
    <w:rsid w:val="00A04BE4"/>
    <w:rsid w:val="00A141A4"/>
    <w:rsid w:val="00A16273"/>
    <w:rsid w:val="00A41A87"/>
    <w:rsid w:val="00A73821"/>
    <w:rsid w:val="00A93EC5"/>
    <w:rsid w:val="00AA1431"/>
    <w:rsid w:val="00B2070F"/>
    <w:rsid w:val="00B27FB6"/>
    <w:rsid w:val="00B34368"/>
    <w:rsid w:val="00B363C9"/>
    <w:rsid w:val="00C1686D"/>
    <w:rsid w:val="00C72B92"/>
    <w:rsid w:val="00C96C69"/>
    <w:rsid w:val="00CA6E7D"/>
    <w:rsid w:val="00CB5AFC"/>
    <w:rsid w:val="00CF23A6"/>
    <w:rsid w:val="00D97443"/>
    <w:rsid w:val="00DA26DB"/>
    <w:rsid w:val="00DB758C"/>
    <w:rsid w:val="00E374BD"/>
    <w:rsid w:val="00E428ED"/>
    <w:rsid w:val="00E579E1"/>
    <w:rsid w:val="00E651A4"/>
    <w:rsid w:val="00E90034"/>
    <w:rsid w:val="00EA418D"/>
    <w:rsid w:val="00ED43B6"/>
    <w:rsid w:val="00EF6AF9"/>
    <w:rsid w:val="00EF728D"/>
    <w:rsid w:val="00F33BE0"/>
    <w:rsid w:val="00F61933"/>
    <w:rsid w:val="00F755F9"/>
    <w:rsid w:val="00F9083C"/>
    <w:rsid w:val="00F95BBE"/>
    <w:rsid w:val="00F97118"/>
    <w:rsid w:val="00FE2301"/>
    <w:rsid w:val="00FF0244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3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FAB5-D317-4821-A632-723D68AA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23</cp:revision>
  <cp:lastPrinted>2014-10-24T03:04:00Z</cp:lastPrinted>
  <dcterms:created xsi:type="dcterms:W3CDTF">2014-10-23T00:52:00Z</dcterms:created>
  <dcterms:modified xsi:type="dcterms:W3CDTF">2017-11-20T09:20:00Z</dcterms:modified>
</cp:coreProperties>
</file>