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710AB">
        <w:rPr>
          <w:rFonts w:ascii="Times New Roman" w:hAnsi="Times New Roman"/>
          <w:b/>
          <w:sz w:val="24"/>
          <w:szCs w:val="24"/>
        </w:rPr>
        <w:t>Заключение</w:t>
      </w:r>
    </w:p>
    <w:p w:rsidR="00555720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0B3B2E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B2E" w:rsidRPr="005710AB">
        <w:rPr>
          <w:rFonts w:ascii="Times New Roman" w:hAnsi="Times New Roman"/>
          <w:sz w:val="24"/>
          <w:szCs w:val="24"/>
        </w:rPr>
        <w:t>Ш</w:t>
      </w:r>
      <w:r w:rsidRPr="005710AB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 </w:t>
      </w:r>
      <w:r w:rsidR="00555720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555720" w:rsidRPr="003B4CB7">
        <w:rPr>
          <w:rFonts w:ascii="Times New Roman" w:hAnsi="Times New Roman"/>
          <w:sz w:val="24"/>
          <w:szCs w:val="24"/>
        </w:rPr>
        <w:t>)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3B4CB7" w:rsidRDefault="003B4CB7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22 мая </w:t>
      </w:r>
      <w:r w:rsidR="00E90243" w:rsidRPr="003B4CB7">
        <w:rPr>
          <w:rFonts w:ascii="Times New Roman" w:hAnsi="Times New Roman"/>
          <w:sz w:val="24"/>
          <w:szCs w:val="24"/>
        </w:rPr>
        <w:t xml:space="preserve"> 201</w:t>
      </w:r>
      <w:r w:rsidRPr="003B4CB7">
        <w:rPr>
          <w:rFonts w:ascii="Times New Roman" w:hAnsi="Times New Roman"/>
          <w:sz w:val="24"/>
          <w:szCs w:val="24"/>
        </w:rPr>
        <w:t>8</w:t>
      </w:r>
      <w:r w:rsidR="00E90243" w:rsidRPr="003B4CB7">
        <w:rPr>
          <w:rFonts w:ascii="Times New Roman" w:hAnsi="Times New Roman"/>
          <w:sz w:val="24"/>
          <w:szCs w:val="24"/>
        </w:rPr>
        <w:t xml:space="preserve"> год </w:t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977F4B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 xml:space="preserve">№ </w:t>
      </w:r>
      <w:r w:rsidRPr="003B4CB7">
        <w:rPr>
          <w:rFonts w:ascii="Times New Roman" w:hAnsi="Times New Roman"/>
          <w:sz w:val="24"/>
          <w:szCs w:val="24"/>
        </w:rPr>
        <w:t>69</w:t>
      </w:r>
    </w:p>
    <w:p w:rsidR="003B4CB7" w:rsidRPr="003B4CB7" w:rsidRDefault="003B4CB7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720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4CB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555720" w:rsidRPr="003B4CB7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1D663B" w:rsidRPr="003B4CB7">
        <w:rPr>
          <w:rFonts w:ascii="Times New Roman" w:hAnsi="Times New Roman"/>
          <w:sz w:val="24"/>
          <w:szCs w:val="24"/>
        </w:rPr>
        <w:t xml:space="preserve">) </w:t>
      </w:r>
      <w:r w:rsidRPr="003B4CB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</w:t>
      </w:r>
      <w:r w:rsidR="003B4CB7" w:rsidRPr="003B4CB7">
        <w:rPr>
          <w:rFonts w:ascii="Times New Roman" w:hAnsi="Times New Roman"/>
          <w:sz w:val="24"/>
          <w:szCs w:val="24"/>
        </w:rPr>
        <w:t>21 мая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3B4CB7" w:rsidRPr="003B4CB7">
        <w:rPr>
          <w:rFonts w:ascii="Times New Roman" w:hAnsi="Times New Roman"/>
          <w:sz w:val="24"/>
          <w:szCs w:val="24"/>
        </w:rPr>
        <w:t>8</w:t>
      </w:r>
      <w:r w:rsidRPr="003B4CB7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D601F3" w:rsidRPr="003B4CB7" w:rsidRDefault="00D601F3" w:rsidP="00E90243">
      <w:pPr>
        <w:pStyle w:val="a3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235-р).</w:t>
      </w:r>
    </w:p>
    <w:p w:rsidR="00D601F3" w:rsidRPr="003B4CB7" w:rsidRDefault="00D601F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D601F3" w:rsidRPr="003B4CB7">
        <w:rPr>
          <w:rFonts w:ascii="Times New Roman" w:hAnsi="Times New Roman"/>
          <w:sz w:val="24"/>
          <w:szCs w:val="24"/>
        </w:rPr>
        <w:t xml:space="preserve"> является: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r w:rsidR="00D601F3" w:rsidRPr="003B4CB7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3B4CB7">
        <w:rPr>
          <w:rFonts w:ascii="Times New Roman" w:hAnsi="Times New Roman"/>
          <w:sz w:val="24"/>
          <w:szCs w:val="24"/>
        </w:rPr>
        <w:t>администраци</w:t>
      </w:r>
      <w:r w:rsidR="00D601F3" w:rsidRPr="003B4CB7">
        <w:rPr>
          <w:rFonts w:ascii="Times New Roman" w:hAnsi="Times New Roman"/>
          <w:sz w:val="24"/>
          <w:szCs w:val="24"/>
        </w:rPr>
        <w:t>и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C06492" w:rsidRPr="003B4CB7" w:rsidRDefault="00C06492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lastRenderedPageBreak/>
        <w:t>Улучшение качества жизни отдельных категорий граждан, степени их социальной защищенности.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Социальная поддержка семей, имеющих детей.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 w:rsidR="00D601F3" w:rsidRPr="003B4CB7">
        <w:rPr>
          <w:rFonts w:ascii="Times New Roman" w:hAnsi="Times New Roman"/>
          <w:sz w:val="24"/>
          <w:szCs w:val="24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B4CB7" w:rsidRPr="003B4CB7">
        <w:rPr>
          <w:rFonts w:ascii="Times New Roman" w:hAnsi="Times New Roman"/>
          <w:sz w:val="24"/>
          <w:szCs w:val="24"/>
        </w:rPr>
        <w:t>22 мая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3B4CB7" w:rsidRPr="003B4CB7">
        <w:rPr>
          <w:rFonts w:ascii="Times New Roman" w:hAnsi="Times New Roman"/>
          <w:sz w:val="24"/>
          <w:szCs w:val="24"/>
        </w:rPr>
        <w:t>8</w:t>
      </w:r>
      <w:r w:rsidRPr="003B4CB7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D601F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</w:t>
      </w:r>
      <w:r w:rsidR="00D601F3" w:rsidRPr="003B4CB7">
        <w:rPr>
          <w:rFonts w:ascii="Times New Roman" w:hAnsi="Times New Roman"/>
          <w:sz w:val="24"/>
          <w:szCs w:val="24"/>
        </w:rPr>
        <w:t>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 от 30.10.2013 № 841-п</w:t>
      </w:r>
      <w:r w:rsidRPr="003B4CB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1D663B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63B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63B" w:rsidRPr="003B4CB7">
        <w:rPr>
          <w:rFonts w:ascii="Times New Roman" w:hAnsi="Times New Roman"/>
          <w:sz w:val="24"/>
          <w:szCs w:val="24"/>
        </w:rPr>
        <w:t xml:space="preserve"> района» 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1D663B" w:rsidRPr="003B4CB7">
        <w:rPr>
          <w:rFonts w:ascii="Times New Roman" w:hAnsi="Times New Roman"/>
          <w:sz w:val="24"/>
          <w:szCs w:val="24"/>
        </w:rPr>
        <w:t>);</w:t>
      </w:r>
    </w:p>
    <w:p w:rsidR="001D663B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D601F3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1F3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1D663B" w:rsidRPr="003B4CB7">
        <w:rPr>
          <w:rFonts w:ascii="Times New Roman" w:hAnsi="Times New Roman"/>
          <w:sz w:val="24"/>
          <w:szCs w:val="24"/>
        </w:rPr>
        <w:t>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3B4CB7">
        <w:rPr>
          <w:rFonts w:ascii="Times New Roman" w:hAnsi="Times New Roman"/>
          <w:sz w:val="24"/>
          <w:szCs w:val="24"/>
        </w:rPr>
        <w:t>установлено следующее.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3B4CB7" w:rsidRDefault="00490C00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1.</w:t>
      </w:r>
      <w:r w:rsidR="008208C0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356701" w:rsidRPr="003B4CB7">
        <w:rPr>
          <w:rFonts w:ascii="Times New Roman" w:hAnsi="Times New Roman"/>
          <w:sz w:val="24"/>
          <w:szCs w:val="24"/>
        </w:rPr>
        <w:t>муниципальной программы</w:t>
      </w:r>
      <w:r w:rsidR="00E90243" w:rsidRPr="003B4CB7">
        <w:rPr>
          <w:rFonts w:ascii="Times New Roman" w:hAnsi="Times New Roman"/>
          <w:sz w:val="24"/>
          <w:szCs w:val="24"/>
        </w:rPr>
        <w:t xml:space="preserve"> 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917732" w:rsidRPr="003B4CB7">
        <w:rPr>
          <w:rFonts w:ascii="Times New Roman" w:hAnsi="Times New Roman"/>
          <w:sz w:val="24"/>
          <w:szCs w:val="24"/>
        </w:rPr>
        <w:t>.</w:t>
      </w:r>
    </w:p>
    <w:p w:rsidR="00356701" w:rsidRPr="003B4CB7" w:rsidRDefault="00356701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Вносятся изменения в</w:t>
      </w:r>
      <w:r w:rsidR="0065538D" w:rsidRPr="003B4CB7">
        <w:rPr>
          <w:rFonts w:ascii="Times New Roman" w:hAnsi="Times New Roman"/>
          <w:sz w:val="24"/>
          <w:szCs w:val="24"/>
        </w:rPr>
        <w:t xml:space="preserve"> части  ресурсного обеспечения</w:t>
      </w:r>
      <w:r w:rsidR="00917732" w:rsidRPr="003B4CB7">
        <w:rPr>
          <w:rFonts w:ascii="Times New Roman" w:hAnsi="Times New Roman"/>
          <w:sz w:val="24"/>
          <w:szCs w:val="24"/>
        </w:rPr>
        <w:t xml:space="preserve"> муниципальной программы, </w:t>
      </w:r>
      <w:r w:rsidR="0065538D" w:rsidRPr="003B4CB7">
        <w:rPr>
          <w:rFonts w:ascii="Times New Roman" w:hAnsi="Times New Roman"/>
          <w:sz w:val="24"/>
          <w:szCs w:val="24"/>
        </w:rPr>
        <w:t xml:space="preserve"> </w:t>
      </w:r>
      <w:r w:rsidR="00BE5B33" w:rsidRPr="003B4CB7">
        <w:rPr>
          <w:rFonts w:ascii="Times New Roman" w:hAnsi="Times New Roman"/>
          <w:sz w:val="24"/>
          <w:szCs w:val="24"/>
        </w:rPr>
        <w:t>п</w:t>
      </w:r>
      <w:r w:rsidRPr="003B4CB7">
        <w:rPr>
          <w:rFonts w:ascii="Times New Roman" w:hAnsi="Times New Roman"/>
          <w:sz w:val="24"/>
          <w:szCs w:val="24"/>
        </w:rPr>
        <w:t>осле внесения изменений строка будет читаться:</w:t>
      </w:r>
    </w:p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036ACB" w:rsidTr="00864113">
        <w:trPr>
          <w:trHeight w:val="755"/>
        </w:trPr>
        <w:tc>
          <w:tcPr>
            <w:tcW w:w="1783" w:type="dxa"/>
            <w:vMerge w:val="restart"/>
          </w:tcPr>
          <w:p w:rsidR="00356701" w:rsidRPr="00036ACB" w:rsidRDefault="00917732" w:rsidP="001D66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Ресурсное обеспечение му</w:t>
            </w:r>
            <w:r w:rsidR="000E6A59" w:rsidRPr="00036ACB">
              <w:rPr>
                <w:rFonts w:ascii="Times New Roman" w:hAnsi="Times New Roman"/>
                <w:sz w:val="20"/>
                <w:szCs w:val="20"/>
              </w:rPr>
              <w:t xml:space="preserve">ниципальной программы </w:t>
            </w:r>
          </w:p>
        </w:tc>
        <w:tc>
          <w:tcPr>
            <w:tcW w:w="3995" w:type="dxa"/>
          </w:tcPr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  <w:r w:rsidR="00490C00"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9177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8" w:type="dxa"/>
          </w:tcPr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90C00" w:rsidRPr="00036ACB" w:rsidRDefault="00490C00" w:rsidP="00490C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B537BA" w:rsidTr="00864113">
        <w:trPr>
          <w:trHeight w:val="145"/>
        </w:trPr>
        <w:tc>
          <w:tcPr>
            <w:tcW w:w="1783" w:type="dxa"/>
            <w:vMerge/>
          </w:tcPr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:rsidR="00356701" w:rsidRPr="00036AC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3B4CB7" w:rsidRPr="00036ACB">
              <w:rPr>
                <w:rFonts w:ascii="Times New Roman" w:hAnsi="Times New Roman"/>
                <w:b/>
                <w:sz w:val="20"/>
                <w:szCs w:val="20"/>
              </w:rPr>
              <w:t>63 301 650,00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1D663B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з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  <w:r w:rsidR="001D663B" w:rsidRPr="00036AC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663B" w:rsidRPr="00036AC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 w:rsidR="003B4CB7" w:rsidRPr="00036ACB">
              <w:rPr>
                <w:rFonts w:ascii="Times New Roman" w:hAnsi="Times New Roman"/>
                <w:sz w:val="20"/>
                <w:szCs w:val="20"/>
              </w:rPr>
              <w:t>8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1D663B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1D663B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B4CB7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з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>а счет сре</w:t>
            </w:r>
            <w:proofErr w:type="gramStart"/>
            <w:r w:rsidR="001D663B" w:rsidRPr="00036AC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D663B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59 671 500</w:t>
            </w:r>
            <w:r w:rsidR="001D663B" w:rsidRPr="00036AC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663B" w:rsidRPr="00036AC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 w:rsidR="003B4CB7" w:rsidRPr="00036ACB">
              <w:rPr>
                <w:rFonts w:ascii="Times New Roman" w:hAnsi="Times New Roman"/>
                <w:sz w:val="20"/>
                <w:szCs w:val="20"/>
              </w:rPr>
              <w:t>8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19</w:t>
            </w:r>
            <w:r w:rsidR="003B4CB7" w:rsidRPr="00036ACB">
              <w:rPr>
                <w:rFonts w:ascii="Times New Roman" w:hAnsi="Times New Roman"/>
                <w:sz w:val="20"/>
                <w:szCs w:val="20"/>
              </w:rPr>
              <w:t> 890 500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663B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год – 19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 890 500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663B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год – 19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 890 500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B4CB7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з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а счет средств районного бюджета </w:t>
            </w:r>
          </w:p>
          <w:p w:rsidR="001D663B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2 233 800</w:t>
            </w:r>
            <w:r w:rsidR="001D663B" w:rsidRPr="00036AC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663B" w:rsidRPr="00036AC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 w:rsidR="003B4CB7" w:rsidRPr="00036ACB">
              <w:rPr>
                <w:rFonts w:ascii="Times New Roman" w:hAnsi="Times New Roman"/>
                <w:sz w:val="20"/>
                <w:szCs w:val="20"/>
              </w:rPr>
              <w:t>8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B4CB7" w:rsidRPr="00036ACB">
              <w:rPr>
                <w:rFonts w:ascii="Times New Roman" w:hAnsi="Times New Roman"/>
                <w:sz w:val="20"/>
                <w:szCs w:val="20"/>
              </w:rPr>
              <w:t>744 600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663B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744 600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663B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744 600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B4CB7" w:rsidRPr="00036ACB" w:rsidRDefault="003B4CB7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з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а счет внебюджетных источников </w:t>
            </w:r>
          </w:p>
          <w:p w:rsidR="001D663B" w:rsidRPr="00036AC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B4CB7" w:rsidRPr="00036ACB">
              <w:rPr>
                <w:rFonts w:ascii="Times New Roman" w:hAnsi="Times New Roman"/>
                <w:b/>
                <w:sz w:val="20"/>
                <w:szCs w:val="20"/>
              </w:rPr>
              <w:t> 396</w:t>
            </w:r>
            <w:r w:rsidR="00036ACB" w:rsidRPr="00036ACB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3B4CB7" w:rsidRPr="00036ACB">
              <w:rPr>
                <w:rFonts w:ascii="Times New Roman" w:hAnsi="Times New Roman"/>
                <w:b/>
                <w:sz w:val="20"/>
                <w:szCs w:val="20"/>
              </w:rPr>
              <w:t>350</w:t>
            </w:r>
            <w:r w:rsidR="00036ACB" w:rsidRPr="00036AC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663B" w:rsidRPr="00036AC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 w:rsidR="00036ACB" w:rsidRPr="00036ACB">
              <w:rPr>
                <w:rFonts w:ascii="Times New Roman" w:hAnsi="Times New Roman"/>
                <w:sz w:val="20"/>
                <w:szCs w:val="20"/>
              </w:rPr>
              <w:t>8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36ACB" w:rsidRPr="00036ACB">
              <w:rPr>
                <w:rFonts w:ascii="Times New Roman" w:hAnsi="Times New Roman"/>
                <w:sz w:val="20"/>
                <w:szCs w:val="20"/>
              </w:rPr>
              <w:t>465 450,00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663B" w:rsidRPr="00036ACB" w:rsidRDefault="00036AC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465 450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6A59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465 450</w:t>
            </w:r>
            <w:r w:rsidR="001D663B" w:rsidRPr="00036AC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28" w:type="dxa"/>
          </w:tcPr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69 332 467,65 руб.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36AC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36AC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64 924 380,00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25 143 380,00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19 890 500,00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19 890 500,00 руб.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2 233 800,00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744 600,00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744 600,00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744 600,00 руб.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3 174 287,65 руб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1 243 387,65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465 450,00 руб.;</w:t>
            </w:r>
          </w:p>
          <w:p w:rsidR="00356701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465 450,00 руб.</w:t>
            </w:r>
          </w:p>
        </w:tc>
      </w:tr>
    </w:tbl>
    <w:p w:rsidR="00356701" w:rsidRPr="00BC6BBE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4BF0" w:rsidRPr="00BC6BBE" w:rsidRDefault="008B4BF0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 xml:space="preserve">Увеличился </w:t>
      </w:r>
      <w:r w:rsidR="00356701" w:rsidRPr="00BC6BBE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C06492" w:rsidRPr="00BC6BBE">
        <w:rPr>
          <w:rFonts w:ascii="Times New Roman" w:hAnsi="Times New Roman"/>
          <w:sz w:val="24"/>
          <w:szCs w:val="24"/>
        </w:rPr>
        <w:t xml:space="preserve">в </w:t>
      </w:r>
      <w:r w:rsidR="00356701" w:rsidRPr="00BC6BBE">
        <w:rPr>
          <w:rFonts w:ascii="Times New Roman" w:hAnsi="Times New Roman"/>
          <w:sz w:val="24"/>
          <w:szCs w:val="24"/>
        </w:rPr>
        <w:t xml:space="preserve">сумме </w:t>
      </w:r>
      <w:r w:rsidR="00BC6BBE" w:rsidRPr="00BC6BBE">
        <w:rPr>
          <w:rFonts w:ascii="Times New Roman" w:hAnsi="Times New Roman"/>
          <w:sz w:val="24"/>
          <w:szCs w:val="24"/>
        </w:rPr>
        <w:t xml:space="preserve">6 030 817,65 </w:t>
      </w:r>
      <w:r w:rsidR="00356701" w:rsidRPr="00BC6BBE">
        <w:rPr>
          <w:rFonts w:ascii="Times New Roman" w:hAnsi="Times New Roman"/>
          <w:sz w:val="24"/>
          <w:szCs w:val="24"/>
        </w:rPr>
        <w:t>руб.</w:t>
      </w:r>
      <w:r w:rsidR="00356701" w:rsidRPr="00BC6BBE">
        <w:rPr>
          <w:sz w:val="24"/>
          <w:szCs w:val="24"/>
        </w:rPr>
        <w:t xml:space="preserve"> </w:t>
      </w:r>
      <w:r w:rsidR="00C06492" w:rsidRPr="00BC6BBE">
        <w:rPr>
          <w:rFonts w:ascii="Times New Roman" w:hAnsi="Times New Roman"/>
          <w:sz w:val="24"/>
          <w:szCs w:val="24"/>
        </w:rPr>
        <w:t>(</w:t>
      </w:r>
      <w:r w:rsidR="00BC6BBE" w:rsidRPr="00BC6BBE">
        <w:rPr>
          <w:rFonts w:ascii="Times New Roman" w:hAnsi="Times New Roman"/>
          <w:sz w:val="24"/>
          <w:szCs w:val="24"/>
        </w:rPr>
        <w:t>9,53</w:t>
      </w:r>
      <w:r w:rsidR="00C06492" w:rsidRPr="00BC6BBE">
        <w:rPr>
          <w:rFonts w:ascii="Times New Roman" w:hAnsi="Times New Roman"/>
          <w:sz w:val="24"/>
          <w:szCs w:val="24"/>
        </w:rPr>
        <w:t>%), в том числе:</w:t>
      </w:r>
    </w:p>
    <w:p w:rsidR="00C06492" w:rsidRPr="00BC6BBE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BC6BBE">
        <w:rPr>
          <w:rFonts w:ascii="Times New Roman" w:hAnsi="Times New Roman"/>
          <w:sz w:val="24"/>
          <w:szCs w:val="24"/>
        </w:rPr>
        <w:t>дств кр</w:t>
      </w:r>
      <w:proofErr w:type="gramEnd"/>
      <w:r w:rsidRPr="00BC6BBE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BC6BBE" w:rsidRPr="00BC6BBE">
        <w:rPr>
          <w:rFonts w:ascii="Times New Roman" w:hAnsi="Times New Roman"/>
          <w:sz w:val="24"/>
          <w:szCs w:val="24"/>
        </w:rPr>
        <w:t>5 252 880</w:t>
      </w:r>
      <w:r w:rsidRPr="00BC6BBE">
        <w:rPr>
          <w:rFonts w:ascii="Times New Roman" w:hAnsi="Times New Roman"/>
          <w:sz w:val="24"/>
          <w:szCs w:val="24"/>
        </w:rPr>
        <w:t>,00 руб. (</w:t>
      </w:r>
      <w:r w:rsidR="00BC6BBE" w:rsidRPr="00BC6BBE">
        <w:rPr>
          <w:rFonts w:ascii="Times New Roman" w:hAnsi="Times New Roman"/>
          <w:sz w:val="24"/>
          <w:szCs w:val="24"/>
        </w:rPr>
        <w:t>8,80</w:t>
      </w:r>
      <w:r w:rsidRPr="00BC6BBE">
        <w:rPr>
          <w:rFonts w:ascii="Times New Roman" w:hAnsi="Times New Roman"/>
          <w:sz w:val="24"/>
          <w:szCs w:val="24"/>
        </w:rPr>
        <w:t>%);</w:t>
      </w:r>
    </w:p>
    <w:p w:rsidR="00C06492" w:rsidRPr="00BC6BBE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 xml:space="preserve">- за счет внебюджетных источников в сумме </w:t>
      </w:r>
      <w:r w:rsidR="00BC6BBE" w:rsidRPr="00BC6BBE">
        <w:rPr>
          <w:rFonts w:ascii="Times New Roman" w:hAnsi="Times New Roman"/>
          <w:sz w:val="24"/>
          <w:szCs w:val="24"/>
        </w:rPr>
        <w:t>1 777 937,65</w:t>
      </w:r>
      <w:r w:rsidRPr="00BC6BBE">
        <w:rPr>
          <w:rFonts w:ascii="Times New Roman" w:hAnsi="Times New Roman"/>
          <w:sz w:val="24"/>
          <w:szCs w:val="24"/>
        </w:rPr>
        <w:t xml:space="preserve"> руб. (</w:t>
      </w:r>
      <w:r w:rsidR="00BC6BBE" w:rsidRPr="00BC6BBE">
        <w:rPr>
          <w:rFonts w:ascii="Times New Roman" w:hAnsi="Times New Roman"/>
          <w:sz w:val="24"/>
          <w:szCs w:val="24"/>
        </w:rPr>
        <w:t>127,33</w:t>
      </w:r>
      <w:r w:rsidRPr="00BC6BBE">
        <w:rPr>
          <w:rFonts w:ascii="Times New Roman" w:hAnsi="Times New Roman"/>
          <w:sz w:val="24"/>
          <w:szCs w:val="24"/>
        </w:rPr>
        <w:t>%).</w:t>
      </w:r>
    </w:p>
    <w:p w:rsidR="001F51FE" w:rsidRPr="00BC6BBE" w:rsidRDefault="008208C0" w:rsidP="001F51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lastRenderedPageBreak/>
        <w:t xml:space="preserve">2. </w:t>
      </w:r>
      <w:r w:rsidR="001F51FE" w:rsidRPr="00BC6BBE">
        <w:rPr>
          <w:rFonts w:ascii="Times New Roman" w:hAnsi="Times New Roman"/>
          <w:sz w:val="24"/>
          <w:szCs w:val="24"/>
        </w:rPr>
        <w:t xml:space="preserve">В соответствии с паспортом подпрограммы 1 «Улучшение качества жизни отдельных категорий </w:t>
      </w:r>
      <w:r w:rsidR="0020110C" w:rsidRPr="00BC6BBE">
        <w:rPr>
          <w:rFonts w:ascii="Times New Roman" w:hAnsi="Times New Roman"/>
          <w:sz w:val="24"/>
          <w:szCs w:val="24"/>
        </w:rPr>
        <w:t>граждан, степени их социальной защищенности</w:t>
      </w:r>
      <w:r w:rsidR="001F51FE" w:rsidRPr="00BC6BBE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</w:p>
    <w:p w:rsidR="001F51FE" w:rsidRPr="00BC6BBE" w:rsidRDefault="001F51FE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20110C" w:rsidRPr="00BC6BBE" w:rsidRDefault="0020110C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20110C" w:rsidRPr="00BC6BBE" w:rsidTr="00C414AB">
        <w:trPr>
          <w:trHeight w:val="755"/>
        </w:trPr>
        <w:tc>
          <w:tcPr>
            <w:tcW w:w="1783" w:type="dxa"/>
            <w:vMerge w:val="restart"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CC3FB9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подпрограммы 1</w:t>
            </w:r>
          </w:p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0110C" w:rsidRPr="00B537BA" w:rsidTr="00C414AB">
        <w:trPr>
          <w:trHeight w:val="145"/>
        </w:trPr>
        <w:tc>
          <w:tcPr>
            <w:tcW w:w="1783" w:type="dxa"/>
            <w:vMerge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BC6BBE" w:rsidRPr="00BC6BBE" w:rsidRDefault="0020110C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составляет</w:t>
            </w:r>
          </w:p>
          <w:p w:rsidR="0020110C" w:rsidRPr="00BC6BBE" w:rsidRDefault="00BC6BBE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>2 233 800</w:t>
            </w:r>
            <w:r w:rsidR="0020110C" w:rsidRPr="00BC6BBE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20110C" w:rsidRPr="00BC6B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0110C" w:rsidRPr="00BC6BBE" w:rsidRDefault="0020110C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20110C" w:rsidRPr="00BC6BBE" w:rsidRDefault="0020110C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 xml:space="preserve">1 963 200,00 руб., 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0110C" w:rsidRPr="00BC6BBE" w:rsidRDefault="0020110C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201</w:t>
            </w:r>
            <w:r w:rsidR="00BC6BBE" w:rsidRPr="00BC6BBE">
              <w:rPr>
                <w:rFonts w:ascii="Times New Roman" w:hAnsi="Times New Roman"/>
                <w:sz w:val="20"/>
                <w:szCs w:val="20"/>
              </w:rPr>
              <w:t>8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C6BBE" w:rsidRPr="00BC6BBE">
              <w:rPr>
                <w:rFonts w:ascii="Times New Roman" w:hAnsi="Times New Roman"/>
                <w:sz w:val="20"/>
                <w:szCs w:val="20"/>
              </w:rPr>
              <w:t>744 600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0110C" w:rsidRPr="00BC6BBE" w:rsidRDefault="00BC6BBE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2019</w:t>
            </w:r>
            <w:r w:rsidR="0020110C" w:rsidRPr="00BC6B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>744 600</w:t>
            </w:r>
            <w:r w:rsidR="0020110C" w:rsidRPr="00BC6B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0110C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2020</w:t>
            </w:r>
            <w:r w:rsidR="0020110C" w:rsidRPr="00BC6B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>744 600</w:t>
            </w:r>
            <w:r w:rsidR="0020110C" w:rsidRPr="00BC6B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78" w:type="dxa"/>
          </w:tcPr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составляет</w:t>
            </w:r>
          </w:p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>2 233 800,00 руб.,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 xml:space="preserve">1 963 200,00 руб., 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2018 год – 744 600,00 руб.;</w:t>
            </w:r>
          </w:p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2019 год – 744 600,00 руб.;</w:t>
            </w:r>
          </w:p>
          <w:p w:rsidR="0020110C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2020 год – 744 600,00 руб.</w:t>
            </w:r>
          </w:p>
        </w:tc>
      </w:tr>
    </w:tbl>
    <w:p w:rsidR="0020110C" w:rsidRPr="00B537BA" w:rsidRDefault="0020110C" w:rsidP="001F51FE">
      <w:pPr>
        <w:pStyle w:val="a3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:rsidR="0020110C" w:rsidRDefault="00CC3FB9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>По подпрограмме 1 «Улучшение</w:t>
      </w:r>
      <w:r w:rsidRPr="00BC6BBE">
        <w:rPr>
          <w:rFonts w:ascii="Times New Roman" w:hAnsi="Times New Roman"/>
          <w:sz w:val="24"/>
          <w:szCs w:val="24"/>
        </w:rPr>
        <w:t xml:space="preserve"> качества жизни отдельных категорий граждан, степени их социальной защищенности»</w:t>
      </w:r>
      <w:r>
        <w:rPr>
          <w:rFonts w:ascii="Times New Roman" w:hAnsi="Times New Roman"/>
          <w:sz w:val="24"/>
          <w:szCs w:val="24"/>
        </w:rPr>
        <w:t xml:space="preserve"> бюджетные ассигнования остаются без изменений.</w:t>
      </w:r>
    </w:p>
    <w:p w:rsidR="00CC3FB9" w:rsidRPr="00CC3FB9" w:rsidRDefault="00CC3FB9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 xml:space="preserve">На основании Решения </w:t>
      </w:r>
      <w:proofErr w:type="spellStart"/>
      <w:r w:rsidRPr="00CC3FB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C3FB9">
        <w:rPr>
          <w:rFonts w:ascii="Times New Roman" w:hAnsi="Times New Roman"/>
          <w:sz w:val="24"/>
          <w:szCs w:val="24"/>
        </w:rPr>
        <w:t xml:space="preserve"> районного Совета депутатов № 23/224р от 29.03.2018 «О внесении изменений и дополнений» в Решение </w:t>
      </w:r>
      <w:proofErr w:type="spellStart"/>
      <w:r w:rsidRPr="00CC3FB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C3FB9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20/198р «О районном бюджете на 2018 год и плановый </w:t>
      </w:r>
      <w:r>
        <w:rPr>
          <w:rFonts w:ascii="Times New Roman" w:hAnsi="Times New Roman"/>
          <w:sz w:val="24"/>
          <w:szCs w:val="24"/>
        </w:rPr>
        <w:t xml:space="preserve">период 2019-2020 годы» изменяется целевая статья расходов по мероприятию </w:t>
      </w:r>
      <w:r w:rsidRPr="00CC3FB9">
        <w:rPr>
          <w:rFonts w:ascii="Times New Roman" w:hAnsi="Times New Roman"/>
          <w:sz w:val="24"/>
          <w:szCs w:val="24"/>
        </w:rPr>
        <w:t xml:space="preserve">1.1: </w:t>
      </w:r>
      <w:r w:rsidR="00785B53">
        <w:rPr>
          <w:rFonts w:ascii="Times New Roman" w:hAnsi="Times New Roman"/>
          <w:sz w:val="24"/>
          <w:szCs w:val="24"/>
        </w:rPr>
        <w:t>«</w:t>
      </w:r>
      <w:r w:rsidRPr="00CC3FB9">
        <w:rPr>
          <w:rFonts w:ascii="Times New Roman" w:hAnsi="Times New Roman"/>
          <w:sz w:val="24"/>
          <w:szCs w:val="24"/>
        </w:rPr>
        <w:t>Назначение и выплата пенсии за выслугу лет лицам, замещавшим должности муниципальной службы</w:t>
      </w:r>
      <w:r w:rsidR="00785B53">
        <w:rPr>
          <w:rFonts w:ascii="Times New Roman" w:hAnsi="Times New Roman"/>
          <w:sz w:val="24"/>
          <w:szCs w:val="24"/>
        </w:rPr>
        <w:t>»</w:t>
      </w:r>
      <w:r w:rsidRPr="00CC3FB9">
        <w:rPr>
          <w:rFonts w:ascii="Times New Roman" w:hAnsi="Times New Roman"/>
          <w:sz w:val="24"/>
          <w:szCs w:val="24"/>
        </w:rPr>
        <w:t xml:space="preserve">  муниципальной программы «Социальная поддержка граждан </w:t>
      </w:r>
      <w:proofErr w:type="spellStart"/>
      <w:r w:rsidRPr="00CC3FB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C3FB9">
        <w:rPr>
          <w:rFonts w:ascii="Times New Roman" w:hAnsi="Times New Roman"/>
          <w:sz w:val="24"/>
          <w:szCs w:val="24"/>
        </w:rPr>
        <w:t xml:space="preserve"> района» подпрограммы «Улучшение качества жизни отдельных категорий граждан, степени их социальной защищенности».</w:t>
      </w:r>
    </w:p>
    <w:p w:rsidR="0020110C" w:rsidRPr="00CC3FB9" w:rsidRDefault="0020110C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4BF0" w:rsidRPr="00CC3FB9" w:rsidRDefault="001F51FE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 xml:space="preserve">3. </w:t>
      </w:r>
      <w:r w:rsidR="00490C00" w:rsidRPr="00CC3FB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934BCA" w:rsidRPr="00CC3FB9">
        <w:rPr>
          <w:rFonts w:ascii="Times New Roman" w:hAnsi="Times New Roman"/>
          <w:sz w:val="24"/>
          <w:szCs w:val="24"/>
        </w:rPr>
        <w:t xml:space="preserve">3 </w:t>
      </w:r>
      <w:r w:rsidR="00490C00" w:rsidRPr="00CC3FB9">
        <w:rPr>
          <w:rFonts w:ascii="Times New Roman" w:hAnsi="Times New Roman"/>
          <w:sz w:val="24"/>
          <w:szCs w:val="24"/>
        </w:rPr>
        <w:t xml:space="preserve">«Повышения качества и доступности социальных  услуг  населению» вносится изменения в части </w:t>
      </w:r>
      <w:r w:rsidR="008208C0" w:rsidRPr="00CC3FB9">
        <w:rPr>
          <w:rFonts w:ascii="Times New Roman" w:hAnsi="Times New Roman"/>
          <w:sz w:val="24"/>
          <w:szCs w:val="24"/>
        </w:rPr>
        <w:t xml:space="preserve">увеличения </w:t>
      </w:r>
      <w:r w:rsidR="006A4FA3" w:rsidRPr="00CC3FB9">
        <w:rPr>
          <w:rFonts w:ascii="Times New Roman" w:hAnsi="Times New Roman"/>
          <w:sz w:val="24"/>
          <w:szCs w:val="24"/>
        </w:rPr>
        <w:t>объёма</w:t>
      </w:r>
      <w:r w:rsidR="00490C00" w:rsidRPr="00CC3FB9">
        <w:rPr>
          <w:rFonts w:ascii="Times New Roman" w:hAnsi="Times New Roman"/>
          <w:sz w:val="24"/>
          <w:szCs w:val="24"/>
        </w:rPr>
        <w:t xml:space="preserve"> </w:t>
      </w:r>
      <w:r w:rsidR="006A4FA3" w:rsidRPr="00CC3FB9">
        <w:rPr>
          <w:rFonts w:ascii="Times New Roman" w:hAnsi="Times New Roman"/>
          <w:sz w:val="24"/>
          <w:szCs w:val="24"/>
        </w:rPr>
        <w:t>финансирования подпрограммы.</w:t>
      </w:r>
    </w:p>
    <w:p w:rsidR="008B4BF0" w:rsidRPr="00CC3FB9" w:rsidRDefault="006A4FA3" w:rsidP="00934BCA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B4BF0" w:rsidRPr="00CC3FB9" w:rsidRDefault="008B4BF0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CC3FB9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934B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B537BA" w:rsidTr="00930622">
        <w:trPr>
          <w:trHeight w:val="145"/>
        </w:trPr>
        <w:tc>
          <w:tcPr>
            <w:tcW w:w="1783" w:type="dxa"/>
            <w:vMerge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6A4FA3" w:rsidRPr="00CC3FB9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="00CC3FB9" w:rsidRPr="00CC3FB9">
              <w:rPr>
                <w:rFonts w:ascii="Times New Roman" w:hAnsi="Times New Roman"/>
                <w:b/>
                <w:sz w:val="20"/>
                <w:szCs w:val="20"/>
              </w:rPr>
              <w:t>43 933 650,00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C3FB9" w:rsidRPr="00CC3FB9" w:rsidRDefault="00CC3FB9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>а счет сре</w:t>
            </w:r>
            <w:proofErr w:type="gramStart"/>
            <w:r w:rsidR="00934BCA"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="00934BCA"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34BCA" w:rsidRPr="00CC3FB9" w:rsidRDefault="00CC3FB9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42 537 300</w:t>
            </w:r>
            <w:r w:rsidR="00934BCA"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34BCA" w:rsidRPr="00CC3FB9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 w:rsidR="00CC3FB9" w:rsidRPr="00CC3FB9">
              <w:rPr>
                <w:rFonts w:ascii="Times New Roman" w:hAnsi="Times New Roman"/>
                <w:sz w:val="20"/>
                <w:szCs w:val="20"/>
              </w:rPr>
              <w:t>8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C3FB9" w:rsidRPr="00CC3FB9">
              <w:rPr>
                <w:rFonts w:ascii="Times New Roman" w:hAnsi="Times New Roman"/>
                <w:sz w:val="20"/>
                <w:szCs w:val="20"/>
              </w:rPr>
              <w:t>14 179 100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4BCA" w:rsidRPr="00CC3FB9" w:rsidRDefault="00CC3FB9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2019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14 179 100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4BCA" w:rsidRPr="00CC3FB9" w:rsidRDefault="00CC3FB9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2020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14 179 100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34BCA" w:rsidRPr="00CC3FB9" w:rsidRDefault="00CC3FB9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 xml:space="preserve">а счет внебюджетных источников 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1 396 350,00</w:t>
            </w:r>
            <w:r w:rsidR="00934BCA"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4BCA" w:rsidRPr="00CC3FB9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 w:rsidR="00CC3FB9" w:rsidRPr="00CC3FB9">
              <w:rPr>
                <w:rFonts w:ascii="Times New Roman" w:hAnsi="Times New Roman"/>
                <w:sz w:val="20"/>
                <w:szCs w:val="20"/>
              </w:rPr>
              <w:t>8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C3FB9" w:rsidRPr="00CC3FB9">
              <w:rPr>
                <w:rFonts w:ascii="Times New Roman" w:hAnsi="Times New Roman"/>
                <w:sz w:val="20"/>
                <w:szCs w:val="20"/>
              </w:rPr>
              <w:t>465 450,00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34BCA" w:rsidRPr="00CC3FB9" w:rsidRDefault="00CC3FB9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2019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465 450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4BCA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2020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465 450</w:t>
            </w:r>
            <w:r w:rsidR="00934BCA"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78" w:type="dxa"/>
          </w:tcPr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49 773 557,65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47 599 270,00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2018 год – 19 241 070,00 руб.;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2019 год – 14 179 100,00 руб.;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2020 год – 14 179 100,00 руб.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2 174 287,65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2018 год – 1 243 387,65 руб.;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2019 год – 465 450,00 руб.;</w:t>
            </w:r>
          </w:p>
          <w:p w:rsidR="00356701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2020 год – 465 450,00 руб.</w:t>
            </w:r>
          </w:p>
        </w:tc>
      </w:tr>
    </w:tbl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56CC0" w:rsidRPr="001F187B" w:rsidRDefault="00D34782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187B">
        <w:rPr>
          <w:rFonts w:ascii="Times New Roman" w:hAnsi="Times New Roman"/>
          <w:sz w:val="24"/>
          <w:szCs w:val="24"/>
        </w:rPr>
        <w:t xml:space="preserve">   Увеличение бюджетных ассигнований по подпрограмме 3 </w:t>
      </w:r>
      <w:r w:rsidR="009F2205" w:rsidRPr="00CC3FB9">
        <w:rPr>
          <w:rFonts w:ascii="Times New Roman" w:hAnsi="Times New Roman"/>
          <w:sz w:val="24"/>
          <w:szCs w:val="24"/>
        </w:rPr>
        <w:t>«Повышения качества и доступности социальных  услуг  населению»</w:t>
      </w:r>
      <w:r w:rsidR="009F2205">
        <w:rPr>
          <w:rFonts w:ascii="Times New Roman" w:hAnsi="Times New Roman"/>
          <w:sz w:val="24"/>
          <w:szCs w:val="24"/>
        </w:rPr>
        <w:t xml:space="preserve"> </w:t>
      </w:r>
      <w:r w:rsidRPr="001F187B">
        <w:rPr>
          <w:rFonts w:ascii="Times New Roman" w:hAnsi="Times New Roman"/>
          <w:sz w:val="24"/>
          <w:szCs w:val="24"/>
        </w:rPr>
        <w:t xml:space="preserve">составило в сумме </w:t>
      </w:r>
      <w:r w:rsidR="00CC3FB9" w:rsidRPr="001F187B">
        <w:rPr>
          <w:rFonts w:ascii="Times New Roman" w:hAnsi="Times New Roman"/>
          <w:sz w:val="24"/>
          <w:szCs w:val="24"/>
        </w:rPr>
        <w:t>5 839 907,65</w:t>
      </w:r>
      <w:r w:rsidRPr="001F187B">
        <w:rPr>
          <w:rFonts w:ascii="Times New Roman" w:hAnsi="Times New Roman"/>
          <w:sz w:val="24"/>
          <w:szCs w:val="24"/>
        </w:rPr>
        <w:t xml:space="preserve"> руб. (</w:t>
      </w:r>
      <w:r w:rsidR="00CC3FB9" w:rsidRPr="001F187B">
        <w:rPr>
          <w:rFonts w:ascii="Times New Roman" w:hAnsi="Times New Roman"/>
          <w:sz w:val="24"/>
          <w:szCs w:val="24"/>
        </w:rPr>
        <w:t>13,29</w:t>
      </w:r>
      <w:r w:rsidRPr="001F187B">
        <w:rPr>
          <w:rFonts w:ascii="Times New Roman" w:hAnsi="Times New Roman"/>
          <w:sz w:val="24"/>
          <w:szCs w:val="24"/>
        </w:rPr>
        <w:t>%), из них:</w:t>
      </w:r>
    </w:p>
    <w:p w:rsidR="001F187B" w:rsidRDefault="001F187B" w:rsidP="001F187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</w:t>
      </w:r>
      <w:r w:rsidR="00D34782" w:rsidRPr="001F187B">
        <w:rPr>
          <w:rFonts w:ascii="Times New Roman" w:hAnsi="Times New Roman"/>
          <w:sz w:val="24"/>
          <w:szCs w:val="24"/>
        </w:rPr>
        <w:t xml:space="preserve">а счет средств краевого бюджета в сумме </w:t>
      </w:r>
      <w:r w:rsidRPr="001F187B">
        <w:rPr>
          <w:rFonts w:ascii="Times New Roman" w:hAnsi="Times New Roman"/>
          <w:sz w:val="24"/>
          <w:szCs w:val="24"/>
        </w:rPr>
        <w:t>5 061 970</w:t>
      </w:r>
      <w:r w:rsidR="00D34782" w:rsidRPr="001F187B">
        <w:rPr>
          <w:rFonts w:ascii="Times New Roman" w:hAnsi="Times New Roman"/>
          <w:sz w:val="24"/>
          <w:szCs w:val="24"/>
        </w:rPr>
        <w:t>,00 руб. (</w:t>
      </w:r>
      <w:r w:rsidRPr="001F187B">
        <w:rPr>
          <w:rFonts w:ascii="Times New Roman" w:hAnsi="Times New Roman"/>
          <w:sz w:val="24"/>
          <w:szCs w:val="24"/>
        </w:rPr>
        <w:t>11,90</w:t>
      </w:r>
      <w:r w:rsidR="00D34782" w:rsidRPr="001F187B">
        <w:rPr>
          <w:rFonts w:ascii="Times New Roman" w:hAnsi="Times New Roman"/>
          <w:sz w:val="24"/>
          <w:szCs w:val="24"/>
        </w:rPr>
        <w:t xml:space="preserve">%) </w:t>
      </w:r>
      <w:r w:rsidRPr="001F187B">
        <w:rPr>
          <w:rFonts w:ascii="Times New Roman" w:hAnsi="Times New Roman"/>
          <w:sz w:val="24"/>
          <w:szCs w:val="24"/>
        </w:rPr>
        <w:t xml:space="preserve">по мероприятию «финансовое обеспечение государственного (муниципального) задания на оказание государственных (муниципальных) услуг (выполнение работ)»  согласно уведомлений об изменении бюджетных ассигнований на 2018 год Министерства социальной политики Красноярского края  от 19.01.2018 № 1242 и № 1238) в связи  с увеличением заработной платы социальным работникам муниципальных учреждений социального обслуживания </w:t>
      </w:r>
      <w:r w:rsidRPr="001F187B">
        <w:rPr>
          <w:rFonts w:ascii="Times New Roman" w:hAnsi="Times New Roman"/>
          <w:sz w:val="24"/>
          <w:szCs w:val="24"/>
        </w:rPr>
        <w:lastRenderedPageBreak/>
        <w:t>в целях реализации</w:t>
      </w:r>
      <w:proofErr w:type="gramEnd"/>
      <w:r w:rsidRPr="001F187B">
        <w:rPr>
          <w:rFonts w:ascii="Times New Roman" w:hAnsi="Times New Roman"/>
          <w:sz w:val="24"/>
          <w:szCs w:val="24"/>
        </w:rPr>
        <w:t xml:space="preserve"> указа Президента Российской Федерации от  07.05.2012 № 597 в связи с приведением в  соответствие с Законом Красноярского края от 30.11.2017 № 4-1155 внесение изменений «О краевом бюджете на 2018 год и плановый период 2019-2020 годов»</w:t>
      </w:r>
      <w:r>
        <w:rPr>
          <w:rFonts w:ascii="Times New Roman" w:hAnsi="Times New Roman"/>
          <w:sz w:val="24"/>
          <w:szCs w:val="24"/>
        </w:rPr>
        <w:t>;</w:t>
      </w:r>
    </w:p>
    <w:p w:rsidR="001F187B" w:rsidRPr="001F187B" w:rsidRDefault="001F187B" w:rsidP="001F187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F187B">
        <w:rPr>
          <w:rFonts w:ascii="Times New Roman" w:hAnsi="Times New Roman"/>
          <w:sz w:val="24"/>
          <w:szCs w:val="24"/>
        </w:rPr>
        <w:t>з</w:t>
      </w:r>
      <w:r w:rsidR="005710AB" w:rsidRPr="001F187B">
        <w:rPr>
          <w:rFonts w:ascii="Times New Roman" w:hAnsi="Times New Roman"/>
          <w:sz w:val="24"/>
          <w:szCs w:val="24"/>
        </w:rPr>
        <w:t xml:space="preserve">а счет внебюджетных источников  в сумме </w:t>
      </w:r>
      <w:r w:rsidRPr="001F187B">
        <w:rPr>
          <w:rFonts w:ascii="Times New Roman" w:hAnsi="Times New Roman"/>
          <w:sz w:val="24"/>
          <w:szCs w:val="24"/>
        </w:rPr>
        <w:t>777 937,65</w:t>
      </w:r>
      <w:r w:rsidR="005710AB" w:rsidRPr="001F187B">
        <w:rPr>
          <w:rFonts w:ascii="Times New Roman" w:hAnsi="Times New Roman"/>
          <w:sz w:val="24"/>
          <w:szCs w:val="24"/>
        </w:rPr>
        <w:t xml:space="preserve"> руб. (5</w:t>
      </w:r>
      <w:r w:rsidRPr="001F187B">
        <w:rPr>
          <w:rFonts w:ascii="Times New Roman" w:hAnsi="Times New Roman"/>
          <w:sz w:val="24"/>
          <w:szCs w:val="24"/>
        </w:rPr>
        <w:t>5,71</w:t>
      </w:r>
      <w:r w:rsidR="005710AB" w:rsidRPr="001F187B">
        <w:rPr>
          <w:rFonts w:ascii="Times New Roman" w:hAnsi="Times New Roman"/>
          <w:sz w:val="24"/>
          <w:szCs w:val="24"/>
        </w:rPr>
        <w:t>%)</w:t>
      </w:r>
      <w:r w:rsidRPr="001F187B">
        <w:rPr>
          <w:rFonts w:ascii="Times New Roman" w:hAnsi="Times New Roman"/>
          <w:sz w:val="24"/>
          <w:szCs w:val="24"/>
        </w:rPr>
        <w:t>, в том числе:</w:t>
      </w:r>
    </w:p>
    <w:p w:rsidR="001F187B" w:rsidRPr="001F187B" w:rsidRDefault="001F187B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187B">
        <w:rPr>
          <w:rFonts w:ascii="Times New Roman" w:hAnsi="Times New Roman"/>
          <w:sz w:val="24"/>
          <w:szCs w:val="24"/>
        </w:rPr>
        <w:t xml:space="preserve">- в сумме 19 000,00 руб. в связи с увеличением </w:t>
      </w:r>
      <w:proofErr w:type="gramStart"/>
      <w:r w:rsidRPr="001F187B">
        <w:rPr>
          <w:rFonts w:ascii="Times New Roman" w:hAnsi="Times New Roman"/>
          <w:sz w:val="24"/>
          <w:szCs w:val="24"/>
        </w:rPr>
        <w:t>обратившихся</w:t>
      </w:r>
      <w:proofErr w:type="gramEnd"/>
      <w:r w:rsidRPr="001F187B">
        <w:rPr>
          <w:rFonts w:ascii="Times New Roman" w:hAnsi="Times New Roman"/>
          <w:sz w:val="24"/>
          <w:szCs w:val="24"/>
        </w:rPr>
        <w:t xml:space="preserve"> за платными услугами;</w:t>
      </w:r>
    </w:p>
    <w:p w:rsidR="001F187B" w:rsidRPr="001F187B" w:rsidRDefault="001F187B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187B">
        <w:rPr>
          <w:rFonts w:ascii="Times New Roman" w:hAnsi="Times New Roman"/>
          <w:sz w:val="24"/>
          <w:szCs w:val="24"/>
        </w:rPr>
        <w:t xml:space="preserve">- в сумме 700 000,00 руб. на приобретение для малоимущих инвалидов компьютеров, компенсации расходов на перевозку детей-инвалидов, расходов на проведение фестиваля инвалидов и организации занятий адаптивным спортом </w:t>
      </w:r>
      <w:proofErr w:type="gramStart"/>
      <w:r w:rsidRPr="001F187B">
        <w:rPr>
          <w:rFonts w:ascii="Times New Roman" w:hAnsi="Times New Roman"/>
          <w:sz w:val="24"/>
          <w:szCs w:val="24"/>
        </w:rPr>
        <w:t>согласно  Договора</w:t>
      </w:r>
      <w:proofErr w:type="gramEnd"/>
      <w:r w:rsidRPr="001F187B">
        <w:rPr>
          <w:rFonts w:ascii="Times New Roman" w:hAnsi="Times New Roman"/>
          <w:sz w:val="24"/>
          <w:szCs w:val="24"/>
        </w:rPr>
        <w:t xml:space="preserve"> пожертвования от 27.04.2018 № Б-18-0667 ПАО «</w:t>
      </w:r>
      <w:proofErr w:type="spellStart"/>
      <w:r w:rsidRPr="001F187B">
        <w:rPr>
          <w:rFonts w:ascii="Times New Roman" w:hAnsi="Times New Roman"/>
          <w:sz w:val="24"/>
          <w:szCs w:val="24"/>
        </w:rPr>
        <w:t>Юнипро</w:t>
      </w:r>
      <w:proofErr w:type="spellEnd"/>
      <w:r w:rsidRPr="001F187B">
        <w:rPr>
          <w:rFonts w:ascii="Times New Roman" w:hAnsi="Times New Roman"/>
          <w:sz w:val="24"/>
          <w:szCs w:val="24"/>
        </w:rPr>
        <w:t>» «Березовская ГРЭС»;</w:t>
      </w:r>
    </w:p>
    <w:p w:rsidR="001F187B" w:rsidRPr="001F187B" w:rsidRDefault="001F187B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187B">
        <w:rPr>
          <w:rFonts w:ascii="Times New Roman" w:hAnsi="Times New Roman"/>
          <w:sz w:val="24"/>
          <w:szCs w:val="24"/>
        </w:rPr>
        <w:t xml:space="preserve">- в сумме 58 937,65 руб. на увеличение </w:t>
      </w:r>
      <w:proofErr w:type="gramStart"/>
      <w:r w:rsidRPr="001F187B">
        <w:rPr>
          <w:rFonts w:ascii="Times New Roman" w:hAnsi="Times New Roman"/>
          <w:sz w:val="24"/>
          <w:szCs w:val="24"/>
        </w:rPr>
        <w:t>расходов</w:t>
      </w:r>
      <w:proofErr w:type="gramEnd"/>
      <w:r w:rsidRPr="001F187B">
        <w:rPr>
          <w:rFonts w:ascii="Times New Roman" w:hAnsi="Times New Roman"/>
          <w:sz w:val="24"/>
          <w:szCs w:val="24"/>
        </w:rPr>
        <w:t xml:space="preserve"> на содержание здания МБУ «КЦСОН».</w:t>
      </w:r>
    </w:p>
    <w:p w:rsidR="00356701" w:rsidRDefault="00356701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E537D" w:rsidRPr="00CC3FB9" w:rsidRDefault="009E537D" w:rsidP="009E53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4</w:t>
      </w:r>
      <w:r w:rsidRPr="00CC3FB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CC3FB9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</w:p>
    <w:p w:rsidR="009E537D" w:rsidRPr="00CC3FB9" w:rsidRDefault="009E537D" w:rsidP="009E537D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9E537D" w:rsidRPr="00CC3FB9" w:rsidRDefault="009E537D" w:rsidP="009E53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9E537D" w:rsidRPr="00CC3FB9" w:rsidTr="004E3DB2">
        <w:trPr>
          <w:trHeight w:val="755"/>
        </w:trPr>
        <w:tc>
          <w:tcPr>
            <w:tcW w:w="1783" w:type="dxa"/>
            <w:vMerge w:val="restart"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E537D" w:rsidRPr="00B537BA" w:rsidTr="004E3DB2">
        <w:trPr>
          <w:trHeight w:val="145"/>
        </w:trPr>
        <w:tc>
          <w:tcPr>
            <w:tcW w:w="1783" w:type="dxa"/>
            <w:vMerge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9E537D" w:rsidRPr="00CC3FB9" w:rsidRDefault="009E537D" w:rsidP="004E3D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16 800 000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E537D" w:rsidRPr="00CC3FB9" w:rsidRDefault="009E537D" w:rsidP="004E3D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E537D" w:rsidRPr="00CC3FB9" w:rsidRDefault="009E537D" w:rsidP="004E3D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16 800 000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E537D" w:rsidRPr="00CC3FB9" w:rsidRDefault="009E537D" w:rsidP="004E3D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537D" w:rsidRPr="00CC3FB9" w:rsidRDefault="009E537D" w:rsidP="004E3D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537D" w:rsidRPr="00CC3FB9" w:rsidRDefault="009E537D" w:rsidP="004E3D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78" w:type="dxa"/>
          </w:tcPr>
          <w:p w:rsidR="009E537D" w:rsidRPr="00CC3FB9" w:rsidRDefault="009E537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16 990 910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E537D" w:rsidRPr="00CC3FB9" w:rsidRDefault="009E537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E537D" w:rsidRPr="00CC3FB9" w:rsidRDefault="009E537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16 990 910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E537D" w:rsidRPr="00CC3FB9" w:rsidRDefault="009E537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5 790 910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537D" w:rsidRPr="00CC3FB9" w:rsidRDefault="009E537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537D" w:rsidRPr="00CC3FB9" w:rsidRDefault="009E537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F187B" w:rsidRPr="00B537BA" w:rsidRDefault="001F187B" w:rsidP="001F187B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E537D" w:rsidRDefault="009E537D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 xml:space="preserve">Увеличение бюджетных </w:t>
      </w:r>
      <w:r w:rsidR="009F2205" w:rsidRPr="009F2205">
        <w:rPr>
          <w:rFonts w:ascii="Times New Roman" w:hAnsi="Times New Roman"/>
          <w:sz w:val="24"/>
          <w:szCs w:val="24"/>
        </w:rPr>
        <w:t>ассигнований по подпрограмме 4 «Обеспечение реализации</w:t>
      </w:r>
      <w:r w:rsidR="009F2205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9F2205" w:rsidRPr="00CC3FB9">
        <w:rPr>
          <w:rFonts w:ascii="Times New Roman" w:hAnsi="Times New Roman"/>
          <w:sz w:val="24"/>
          <w:szCs w:val="24"/>
        </w:rPr>
        <w:t>»</w:t>
      </w:r>
      <w:r w:rsidR="009F2205">
        <w:rPr>
          <w:rFonts w:ascii="Times New Roman" w:hAnsi="Times New Roman"/>
          <w:sz w:val="24"/>
          <w:szCs w:val="24"/>
        </w:rPr>
        <w:t xml:space="preserve"> в сумме 190 910,00 руб. (1,14%), в том числе:</w:t>
      </w:r>
    </w:p>
    <w:p w:rsidR="009F2205" w:rsidRPr="009F2205" w:rsidRDefault="009F2205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2205">
        <w:rPr>
          <w:rFonts w:ascii="Times New Roman" w:hAnsi="Times New Roman"/>
          <w:sz w:val="24"/>
          <w:szCs w:val="24"/>
        </w:rPr>
        <w:t>в сумме 177 410,00 руб. по мероприятию «Организация деятельности органов управления системой социальной защиты» в связи с увеличением заработной платы на 4% муниципальным служащим с 01.01.2018г на основании уведомления Министерства социальной политики Красноярского края от 19.01.2018 № 149 об изменении бюджетных ассигнований;</w:t>
      </w:r>
    </w:p>
    <w:p w:rsidR="009F2205" w:rsidRPr="009F2205" w:rsidRDefault="009F2205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13 500,00 руб. </w:t>
      </w:r>
      <w:r w:rsidRPr="009F2205">
        <w:rPr>
          <w:rFonts w:ascii="Times New Roman" w:hAnsi="Times New Roman"/>
          <w:sz w:val="24"/>
          <w:szCs w:val="24"/>
        </w:rPr>
        <w:t>по мероприятию «Организация деятельности органов управления системой социальной защиты» в связи с вводом федеральной системы «Единая государственная информационная система социального обеспечения» (ЕИГИССО) на приобретение компьютерной техники согласно уведомления Министерства финансов Красноярского края о предоставлении субсидии, субвенции, иного межбюджетного трансферта, имеющего целевое назначение от 06.04.2018 № 148/4143/658).</w:t>
      </w:r>
      <w:proofErr w:type="gramEnd"/>
    </w:p>
    <w:p w:rsidR="009E537D" w:rsidRPr="009F2205" w:rsidRDefault="009E537D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9F2205" w:rsidRDefault="00356701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 xml:space="preserve">Изменения вносятся с целью приведения в соответствии бюджета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района.</w:t>
      </w:r>
    </w:p>
    <w:p w:rsidR="00356701" w:rsidRPr="009F2205" w:rsidRDefault="00356701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D37DB" w:rsidRPr="009F2205" w:rsidRDefault="00356701" w:rsidP="009F2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2205">
        <w:rPr>
          <w:rFonts w:ascii="Times New Roman" w:hAnsi="Times New Roman"/>
          <w:sz w:val="24"/>
          <w:szCs w:val="24"/>
        </w:rPr>
        <w:t>К</w:t>
      </w:r>
      <w:proofErr w:type="gramEnd"/>
      <w:r w:rsidRPr="009F22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9F2205">
        <w:rPr>
          <w:rFonts w:ascii="Times New Roman" w:hAnsi="Times New Roman"/>
          <w:sz w:val="24"/>
          <w:szCs w:val="24"/>
        </w:rPr>
        <w:t>41</w:t>
      </w:r>
      <w:r w:rsidRPr="009F2205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9F2205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bookmarkStart w:id="0" w:name="_GoBack"/>
      <w:bookmarkEnd w:id="0"/>
      <w:r w:rsidR="007D37DB"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37DB"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9F2205">
        <w:rPr>
          <w:rFonts w:ascii="Times New Roman" w:hAnsi="Times New Roman"/>
          <w:sz w:val="24"/>
          <w:szCs w:val="24"/>
        </w:rPr>
        <w:t xml:space="preserve"> района»  </w:t>
      </w:r>
      <w:r w:rsidR="005710AB" w:rsidRPr="009F2205">
        <w:rPr>
          <w:rFonts w:ascii="Times New Roman" w:hAnsi="Times New Roman"/>
          <w:sz w:val="24"/>
          <w:szCs w:val="24"/>
        </w:rPr>
        <w:t>(в ред. от 18.07.2017 № 451-п</w:t>
      </w:r>
      <w:r w:rsidR="009F2205" w:rsidRPr="009F2205">
        <w:rPr>
          <w:rFonts w:ascii="Times New Roman" w:hAnsi="Times New Roman"/>
          <w:sz w:val="24"/>
          <w:szCs w:val="24"/>
        </w:rPr>
        <w:t>, от 27.11.2017 № 775-п</w:t>
      </w:r>
      <w:r w:rsidR="005710AB" w:rsidRPr="009F2205">
        <w:rPr>
          <w:rFonts w:ascii="Times New Roman" w:hAnsi="Times New Roman"/>
          <w:sz w:val="24"/>
          <w:szCs w:val="24"/>
        </w:rPr>
        <w:t>)</w:t>
      </w:r>
      <w:r w:rsidR="007D37DB" w:rsidRPr="009F2205">
        <w:rPr>
          <w:rFonts w:ascii="Times New Roman" w:hAnsi="Times New Roman"/>
          <w:sz w:val="24"/>
          <w:szCs w:val="24"/>
        </w:rPr>
        <w:t>.</w:t>
      </w:r>
    </w:p>
    <w:p w:rsidR="00356701" w:rsidRPr="009F2205" w:rsidRDefault="00356701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9F2205" w:rsidRDefault="00E90243" w:rsidP="009F2205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5710AB" w:rsidRPr="009F2205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90243" w:rsidRPr="009F2205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90243" w:rsidRDefault="00E90243" w:rsidP="009F2205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F220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E90243" w:rsidRPr="000E5747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E90243" w:rsidRPr="000E5747" w:rsidSect="009F2205">
      <w:footerReference w:type="default" r:id="rId10"/>
      <w:pgSz w:w="11906" w:h="16838"/>
      <w:pgMar w:top="568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623" w:rsidRDefault="006E2623" w:rsidP="005710AB">
      <w:pPr>
        <w:spacing w:after="0" w:line="240" w:lineRule="auto"/>
      </w:pPr>
      <w:r>
        <w:separator/>
      </w:r>
    </w:p>
  </w:endnote>
  <w:endnote w:type="continuationSeparator" w:id="0">
    <w:p w:rsidR="006E2623" w:rsidRDefault="006E2623" w:rsidP="0057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04627"/>
      <w:docPartObj>
        <w:docPartGallery w:val="Page Numbers (Bottom of Page)"/>
        <w:docPartUnique/>
      </w:docPartObj>
    </w:sdtPr>
    <w:sdtEndPr/>
    <w:sdtContent>
      <w:p w:rsidR="005710AB" w:rsidRDefault="005710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B53">
          <w:rPr>
            <w:noProof/>
          </w:rPr>
          <w:t>4</w:t>
        </w:r>
        <w:r>
          <w:fldChar w:fldCharType="end"/>
        </w:r>
      </w:p>
    </w:sdtContent>
  </w:sdt>
  <w:p w:rsidR="005710AB" w:rsidRDefault="005710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623" w:rsidRDefault="006E2623" w:rsidP="005710AB">
      <w:pPr>
        <w:spacing w:after="0" w:line="240" w:lineRule="auto"/>
      </w:pPr>
      <w:r>
        <w:separator/>
      </w:r>
    </w:p>
  </w:footnote>
  <w:footnote w:type="continuationSeparator" w:id="0">
    <w:p w:rsidR="006E2623" w:rsidRDefault="006E2623" w:rsidP="0057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2027D"/>
    <w:multiLevelType w:val="hybridMultilevel"/>
    <w:tmpl w:val="69D21F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03CAC"/>
    <w:multiLevelType w:val="hybridMultilevel"/>
    <w:tmpl w:val="98F8D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187218"/>
    <w:multiLevelType w:val="hybridMultilevel"/>
    <w:tmpl w:val="12B284CC"/>
    <w:lvl w:ilvl="0" w:tplc="B220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594875"/>
    <w:multiLevelType w:val="hybridMultilevel"/>
    <w:tmpl w:val="E704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36ACB"/>
    <w:rsid w:val="000571E9"/>
    <w:rsid w:val="00074249"/>
    <w:rsid w:val="000A6D54"/>
    <w:rsid w:val="000B3B2E"/>
    <w:rsid w:val="000C6301"/>
    <w:rsid w:val="000E6A59"/>
    <w:rsid w:val="00137A36"/>
    <w:rsid w:val="001649A0"/>
    <w:rsid w:val="001D663B"/>
    <w:rsid w:val="001F187B"/>
    <w:rsid w:val="001F51FE"/>
    <w:rsid w:val="0020110C"/>
    <w:rsid w:val="00304F34"/>
    <w:rsid w:val="00311BB3"/>
    <w:rsid w:val="00356701"/>
    <w:rsid w:val="003B4CB7"/>
    <w:rsid w:val="003E38DD"/>
    <w:rsid w:val="0045259D"/>
    <w:rsid w:val="00490C00"/>
    <w:rsid w:val="004F68B5"/>
    <w:rsid w:val="00541398"/>
    <w:rsid w:val="00555720"/>
    <w:rsid w:val="005710AB"/>
    <w:rsid w:val="005811B6"/>
    <w:rsid w:val="00592C8F"/>
    <w:rsid w:val="005A19CC"/>
    <w:rsid w:val="0065538D"/>
    <w:rsid w:val="006A4FA3"/>
    <w:rsid w:val="006D2B80"/>
    <w:rsid w:val="006E2623"/>
    <w:rsid w:val="006E593C"/>
    <w:rsid w:val="00706259"/>
    <w:rsid w:val="00756CC0"/>
    <w:rsid w:val="00785B53"/>
    <w:rsid w:val="007D37DB"/>
    <w:rsid w:val="008208C0"/>
    <w:rsid w:val="008B4BF0"/>
    <w:rsid w:val="00917732"/>
    <w:rsid w:val="00930622"/>
    <w:rsid w:val="00934BCA"/>
    <w:rsid w:val="0095659B"/>
    <w:rsid w:val="00977F4B"/>
    <w:rsid w:val="009E537D"/>
    <w:rsid w:val="009F2205"/>
    <w:rsid w:val="00A64CB5"/>
    <w:rsid w:val="00AD5635"/>
    <w:rsid w:val="00B537BA"/>
    <w:rsid w:val="00B55637"/>
    <w:rsid w:val="00BC6BBE"/>
    <w:rsid w:val="00BE5B33"/>
    <w:rsid w:val="00C06492"/>
    <w:rsid w:val="00C07895"/>
    <w:rsid w:val="00CC3FB9"/>
    <w:rsid w:val="00D331AC"/>
    <w:rsid w:val="00D34782"/>
    <w:rsid w:val="00D601F3"/>
    <w:rsid w:val="00E651A4"/>
    <w:rsid w:val="00E90243"/>
    <w:rsid w:val="00ED4E3E"/>
    <w:rsid w:val="00FA6101"/>
    <w:rsid w:val="00FC45F9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BFEB0-605E-4198-9C89-0AA0B6919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4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16</cp:revision>
  <cp:lastPrinted>2018-05-22T02:40:00Z</cp:lastPrinted>
  <dcterms:created xsi:type="dcterms:W3CDTF">2013-10-08T00:54:00Z</dcterms:created>
  <dcterms:modified xsi:type="dcterms:W3CDTF">2018-05-22T04:33:00Z</dcterms:modified>
</cp:coreProperties>
</file>