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 w:rsid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11D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0C11D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августа</w:t>
      </w:r>
      <w:r w:rsidR="002D6E32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FE652C" w:rsidRPr="0058725D">
        <w:rPr>
          <w:rFonts w:ascii="Times New Roman" w:hAnsi="Times New Roman"/>
          <w:sz w:val="24"/>
          <w:szCs w:val="24"/>
        </w:rPr>
        <w:t xml:space="preserve"> год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1D0">
        <w:rPr>
          <w:rFonts w:ascii="Times New Roman" w:hAnsi="Times New Roman"/>
          <w:sz w:val="24"/>
          <w:szCs w:val="24"/>
        </w:rPr>
        <w:t>К</w:t>
      </w:r>
      <w:proofErr w:type="gramEnd"/>
      <w:r w:rsidRPr="000C11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85BA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0C11D0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 </w:t>
      </w:r>
      <w:r w:rsidRPr="0058725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C11D0">
        <w:rPr>
          <w:rFonts w:ascii="Times New Roman" w:hAnsi="Times New Roman"/>
          <w:sz w:val="24"/>
          <w:szCs w:val="24"/>
        </w:rPr>
        <w:t>04 августа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0C11D0"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реализации»; </w:t>
      </w:r>
    </w:p>
    <w:p w:rsidR="0027392F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района от 14.09.2020 № 291-р «Об утверждении перечня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A57F7E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Pr="0058725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904627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Pr="0058725D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 xml:space="preserve">Целью Программы </w:t>
      </w:r>
      <w:r w:rsidR="00904627"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повышение качества бухгалтерского учета и бюджетной отчетности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9C54C7" w:rsidRPr="0058725D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04627">
        <w:rPr>
          <w:rFonts w:ascii="Times New Roman" w:hAnsi="Times New Roman"/>
          <w:sz w:val="24"/>
          <w:szCs w:val="24"/>
        </w:rPr>
        <w:t>06-09 августа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904627"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06113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06113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="00F06113">
        <w:rPr>
          <w:rFonts w:ascii="Times New Roman" w:hAnsi="Times New Roman"/>
          <w:sz w:val="24"/>
          <w:szCs w:val="24"/>
        </w:rPr>
        <w:t xml:space="preserve">района от 26.11.2020 № 547-п «О внесении изменений </w:t>
      </w:r>
      <w:r w:rsidR="00E329C4">
        <w:rPr>
          <w:rFonts w:ascii="Times New Roman" w:hAnsi="Times New Roman"/>
          <w:sz w:val="24"/>
          <w:szCs w:val="24"/>
        </w:rPr>
        <w:t>в</w:t>
      </w:r>
      <w:r w:rsidR="00F06113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F061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6113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F061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6113">
        <w:rPr>
          <w:rFonts w:ascii="Times New Roman" w:hAnsi="Times New Roman"/>
          <w:sz w:val="24"/>
          <w:szCs w:val="24"/>
        </w:rPr>
        <w:t xml:space="preserve"> района </w:t>
      </w:r>
      <w:r w:rsidRPr="0058725D">
        <w:rPr>
          <w:rFonts w:ascii="Times New Roman" w:hAnsi="Times New Roman"/>
          <w:sz w:val="24"/>
          <w:szCs w:val="24"/>
        </w:rPr>
        <w:t xml:space="preserve">«Управление муниципальными </w:t>
      </w:r>
      <w:r w:rsidR="005F7D74" w:rsidRPr="0058725D">
        <w:rPr>
          <w:rFonts w:ascii="Times New Roman" w:hAnsi="Times New Roman"/>
          <w:sz w:val="24"/>
          <w:szCs w:val="24"/>
        </w:rPr>
        <w:t>финансами</w:t>
      </w:r>
      <w:r w:rsidR="00376EFB" w:rsidRPr="0058725D">
        <w:rPr>
          <w:rFonts w:ascii="Times New Roman" w:hAnsi="Times New Roman"/>
          <w:sz w:val="24"/>
          <w:szCs w:val="24"/>
        </w:rPr>
        <w:t>»</w:t>
      </w:r>
      <w:r w:rsidR="001351A6" w:rsidRPr="0058725D">
        <w:rPr>
          <w:rFonts w:ascii="Times New Roman" w:hAnsi="Times New Roman"/>
          <w:sz w:val="24"/>
          <w:szCs w:val="24"/>
        </w:rPr>
        <w:t>.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9239DC">
        <w:tc>
          <w:tcPr>
            <w:tcW w:w="1668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C4713">
              <w:rPr>
                <w:rFonts w:ascii="Times New Roman" w:hAnsi="Times New Roman"/>
                <w:b/>
                <w:sz w:val="20"/>
                <w:szCs w:val="20"/>
              </w:rPr>
              <w:t>94 887 900,00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F7D74" w:rsidRPr="00BF24BA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4713">
              <w:rPr>
                <w:rFonts w:ascii="Times New Roman" w:hAnsi="Times New Roman"/>
                <w:sz w:val="20"/>
                <w:szCs w:val="20"/>
              </w:rPr>
              <w:t>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713">
              <w:rPr>
                <w:rFonts w:ascii="Times New Roman" w:hAnsi="Times New Roman"/>
                <w:sz w:val="20"/>
                <w:szCs w:val="20"/>
              </w:rPr>
              <w:t>3</w:t>
            </w:r>
            <w:r w:rsidR="00A94CED">
              <w:rPr>
                <w:rFonts w:ascii="Times New Roman" w:hAnsi="Times New Roman"/>
                <w:sz w:val="20"/>
                <w:szCs w:val="20"/>
              </w:rPr>
              <w:t>2</w:t>
            </w:r>
            <w:r w:rsidR="005C4713">
              <w:rPr>
                <w:rFonts w:ascii="Times New Roman" w:hAnsi="Times New Roman"/>
                <w:sz w:val="20"/>
                <w:szCs w:val="20"/>
              </w:rPr>
              <w:t> 114 700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7D74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31 386 600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5F7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7D74" w:rsidRPr="00BF24BA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5F7D7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31 386 600</w:t>
            </w:r>
            <w:r w:rsidR="005F7D7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7D74" w:rsidRPr="00BF24BA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="005F7D74"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F7D7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D74"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4713">
              <w:rPr>
                <w:rFonts w:ascii="Times New Roman" w:hAnsi="Times New Roman"/>
                <w:sz w:val="20"/>
                <w:szCs w:val="20"/>
              </w:rPr>
              <w:t>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713">
              <w:rPr>
                <w:rFonts w:ascii="Times New Roman" w:hAnsi="Times New Roman"/>
                <w:sz w:val="20"/>
                <w:szCs w:val="20"/>
              </w:rPr>
              <w:t>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7D74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 w:rsidR="005F7D7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7D74" w:rsidRPr="00BF24BA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5F7D7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F7D7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7D74" w:rsidRPr="00BF24BA" w:rsidRDefault="005C4713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94 887 900</w:t>
            </w:r>
            <w:r w:rsidR="005F7D7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F7D74"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="005F7D74"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4713" w:rsidRPr="005C4713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2021 год – 3</w:t>
            </w:r>
            <w:r w:rsidR="00A94CED">
              <w:rPr>
                <w:rFonts w:ascii="Times New Roman" w:hAnsi="Times New Roman"/>
                <w:sz w:val="20"/>
                <w:szCs w:val="20"/>
              </w:rPr>
              <w:t>2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 xml:space="preserve"> 114 700,00 руб.;</w:t>
            </w:r>
          </w:p>
          <w:p w:rsidR="005C4713" w:rsidRPr="005C4713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2022 год – 31 386 600,00 руб.;</w:t>
            </w:r>
          </w:p>
          <w:p w:rsidR="007B2780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2023 год – 31 386 600,00 руб.</w:t>
            </w:r>
          </w:p>
        </w:tc>
        <w:tc>
          <w:tcPr>
            <w:tcW w:w="4111" w:type="dxa"/>
          </w:tcPr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96 470 754,00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4713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94CED"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31</w:t>
            </w:r>
            <w:r w:rsidR="00A94CED">
              <w:rPr>
                <w:rFonts w:ascii="Times New Roman" w:hAnsi="Times New Roman"/>
                <w:sz w:val="20"/>
                <w:szCs w:val="20"/>
              </w:rPr>
              <w:t> 914 218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4713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C4713" w:rsidRPr="00BF24BA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96 470 754,00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4713" w:rsidRPr="005C4713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4713" w:rsidRPr="005C4713" w:rsidRDefault="005C471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2022 год – 31</w:t>
            </w:r>
            <w:r w:rsidR="00A94CED"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7F7E" w:rsidRPr="00BF24BA" w:rsidRDefault="005C4713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2023 год – 31</w:t>
            </w:r>
            <w:r w:rsidR="00A94CED"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A94CE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CC1D01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5C4713">
        <w:rPr>
          <w:rFonts w:ascii="Times New Roman" w:hAnsi="Times New Roman"/>
          <w:sz w:val="24"/>
          <w:szCs w:val="24"/>
        </w:rPr>
        <w:t>1 582 854,00</w:t>
      </w:r>
      <w:r w:rsidR="00CC1D01" w:rsidRPr="0058725D">
        <w:rPr>
          <w:rFonts w:ascii="Times New Roman" w:hAnsi="Times New Roman"/>
          <w:sz w:val="24"/>
          <w:szCs w:val="24"/>
        </w:rPr>
        <w:t xml:space="preserve"> руб. (</w:t>
      </w:r>
      <w:r w:rsidR="005C4713">
        <w:rPr>
          <w:rFonts w:ascii="Times New Roman" w:hAnsi="Times New Roman"/>
          <w:sz w:val="24"/>
          <w:szCs w:val="24"/>
        </w:rPr>
        <w:t>1,67</w:t>
      </w:r>
      <w:r w:rsidR="00CC1D01" w:rsidRPr="0058725D">
        <w:rPr>
          <w:rFonts w:ascii="Times New Roman" w:hAnsi="Times New Roman"/>
          <w:sz w:val="24"/>
          <w:szCs w:val="24"/>
        </w:rPr>
        <w:t>%)</w:t>
      </w:r>
      <w:r w:rsidR="00A94CED">
        <w:rPr>
          <w:rFonts w:ascii="Times New Roman" w:hAnsi="Times New Roman"/>
          <w:sz w:val="24"/>
          <w:szCs w:val="24"/>
        </w:rPr>
        <w:t>, в том числе:</w:t>
      </w:r>
    </w:p>
    <w:p w:rsidR="00A94CED" w:rsidRDefault="00A94CED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527 618,00 руб. (1,64%);</w:t>
      </w:r>
    </w:p>
    <w:p w:rsidR="00A94CED" w:rsidRDefault="00A94CED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увеличение в сумме 527 618,00 руб. (1,68%);</w:t>
      </w:r>
    </w:p>
    <w:p w:rsidR="00A94CED" w:rsidRPr="0058725D" w:rsidRDefault="00A94CED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увеличение в сумме 527 618,00 руб. (1,68%).</w:t>
      </w:r>
    </w:p>
    <w:p w:rsidR="00FF3783" w:rsidRPr="0058725D" w:rsidRDefault="00FF3783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522" w:rsidRPr="0058725D" w:rsidRDefault="00042522" w:rsidP="0004252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«Организация и ведение бухгалтерского, бюджетного и налогового учетов и формирование отчетности  централизованной бухгалтерией» по строке «Объемы и источники финансирования подпрограммы».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042522" w:rsidRPr="00C109DF" w:rsidTr="008F09BF">
        <w:tc>
          <w:tcPr>
            <w:tcW w:w="1809" w:type="dxa"/>
            <w:vMerge w:val="restart"/>
          </w:tcPr>
          <w:p w:rsidR="00042522" w:rsidRPr="00C109DF" w:rsidRDefault="00A94CE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42522" w:rsidRPr="00C109DF" w:rsidTr="008F09BF">
        <w:tc>
          <w:tcPr>
            <w:tcW w:w="1809" w:type="dxa"/>
            <w:vMerge/>
          </w:tcPr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2C132B">
              <w:rPr>
                <w:rFonts w:ascii="Times New Roman" w:hAnsi="Times New Roman"/>
                <w:b/>
                <w:sz w:val="20"/>
                <w:szCs w:val="20"/>
              </w:rPr>
              <w:t>52 657 600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DD58AD" w:rsidRDefault="00A94CED" w:rsidP="00DD58A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D58AD"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DD58A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4CED"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94CED"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A94CED"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A94CED"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 w:rsidR="00A94CED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DD58AD" w:rsidRPr="00C109DF" w:rsidRDefault="00A94CE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52 657 600</w:t>
            </w:r>
            <w:r w:rsidR="00DD58AD"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DD58AD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4CED"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94CED">
              <w:rPr>
                <w:rFonts w:ascii="Times New Roman" w:hAnsi="Times New Roman"/>
                <w:sz w:val="20"/>
                <w:szCs w:val="20"/>
              </w:rPr>
              <w:t>17 728 200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A94CED"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94CED">
              <w:rPr>
                <w:rFonts w:ascii="Times New Roman" w:hAnsi="Times New Roman"/>
                <w:sz w:val="20"/>
                <w:szCs w:val="20"/>
              </w:rPr>
              <w:t>17 464 700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Pr="00C109DF" w:rsidRDefault="00DD58A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A94CED"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94CED">
              <w:rPr>
                <w:rFonts w:ascii="Times New Roman" w:hAnsi="Times New Roman"/>
                <w:sz w:val="20"/>
                <w:szCs w:val="20"/>
              </w:rPr>
              <w:t>17 464 700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A94CED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54 240 454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94CED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A94CED" w:rsidRDefault="00A94CED" w:rsidP="00A94CE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94CED" w:rsidRPr="00C109DF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4CED" w:rsidRPr="00C109DF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4CED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4CED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A94CED" w:rsidRPr="00C109DF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54 240 454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94CED" w:rsidRPr="00C109DF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18 255 818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4CED" w:rsidRPr="00C109DF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Pr="00C109DF" w:rsidRDefault="00A94CED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42522" w:rsidRPr="0058725D" w:rsidRDefault="00042522" w:rsidP="00905D5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2CA4" w:rsidRDefault="00DD58AD" w:rsidP="00DD58A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По подпрограмме «Организация и ведение бухгалтерского, бюджетного и налогового учетов и формирование отчетности  централизованной бухгалтерией» увеличение бюджетных ассигнований за счет средств бюджета </w:t>
      </w:r>
      <w:r w:rsidR="00A94CED"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A94CED">
        <w:rPr>
          <w:rFonts w:ascii="Times New Roman" w:hAnsi="Times New Roman"/>
          <w:sz w:val="24"/>
          <w:szCs w:val="24"/>
        </w:rPr>
        <w:t>1 582 854,00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A94CED">
        <w:rPr>
          <w:rFonts w:ascii="Times New Roman" w:hAnsi="Times New Roman"/>
          <w:sz w:val="24"/>
          <w:szCs w:val="24"/>
        </w:rPr>
        <w:t>3,01</w:t>
      </w:r>
      <w:r w:rsidRPr="0058725D">
        <w:rPr>
          <w:rFonts w:ascii="Times New Roman" w:hAnsi="Times New Roman"/>
          <w:sz w:val="24"/>
          <w:szCs w:val="24"/>
        </w:rPr>
        <w:t>%)</w:t>
      </w:r>
      <w:r w:rsidR="00192CA4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 w:rsidR="00192CA4"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 w:rsidR="00192CA4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192CA4">
        <w:rPr>
          <w:rFonts w:ascii="Times New Roman" w:hAnsi="Times New Roman"/>
          <w:sz w:val="24"/>
          <w:szCs w:val="24"/>
        </w:rPr>
        <w:t xml:space="preserve"> в связи с вводом в штатное расписание МКУ «Центр бухгалтерского учета» </w:t>
      </w:r>
      <w:proofErr w:type="spellStart"/>
      <w:r w:rsidR="00192C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92CA4">
        <w:rPr>
          <w:rFonts w:ascii="Times New Roman" w:hAnsi="Times New Roman"/>
          <w:sz w:val="24"/>
          <w:szCs w:val="24"/>
        </w:rPr>
        <w:t xml:space="preserve"> муниципального округа 1 штатной единицы  заместителя начальника прочего отдела по направлению ведение казны (письмо АШМО от 11.05.2021 № 1503/1-мс):</w:t>
      </w:r>
    </w:p>
    <w:p w:rsidR="00192CA4" w:rsidRDefault="00192CA4" w:rsidP="00192C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527 618,00 руб. (2,98%);</w:t>
      </w:r>
    </w:p>
    <w:p w:rsidR="00192CA4" w:rsidRDefault="00192CA4" w:rsidP="00192C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увеличение в сумме 527 618,00 руб. (3,02%);</w:t>
      </w:r>
    </w:p>
    <w:p w:rsidR="00192CA4" w:rsidRPr="0058725D" w:rsidRDefault="00192CA4" w:rsidP="00192C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увеличение в сумме 527 618,00 руб. (3,02%).</w:t>
      </w:r>
    </w:p>
    <w:p w:rsidR="00CC1D01" w:rsidRPr="0058725D" w:rsidRDefault="00CC1D01" w:rsidP="00CC1D0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192C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92CA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».</w:t>
      </w:r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44922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Pr="0058725D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192CA4" w:rsidRDefault="00192CA4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КСО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</w:p>
    <w:p w:rsidR="00141F4D" w:rsidRPr="0058725D" w:rsidRDefault="00192CA4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D" w:rsidRDefault="0095039D" w:rsidP="000B0550">
      <w:pPr>
        <w:spacing w:after="0" w:line="240" w:lineRule="auto"/>
      </w:pPr>
      <w:r>
        <w:separator/>
      </w:r>
    </w:p>
  </w:endnote>
  <w:endnote w:type="continuationSeparator" w:id="0">
    <w:p w:rsidR="0095039D" w:rsidRDefault="0095039D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AC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D" w:rsidRDefault="0095039D" w:rsidP="000B0550">
      <w:pPr>
        <w:spacing w:after="0" w:line="240" w:lineRule="auto"/>
      </w:pPr>
      <w:r>
        <w:separator/>
      </w:r>
    </w:p>
  </w:footnote>
  <w:footnote w:type="continuationSeparator" w:id="0">
    <w:p w:rsidR="0095039D" w:rsidRDefault="0095039D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2CA4"/>
    <w:rsid w:val="00194DF4"/>
    <w:rsid w:val="00195BD4"/>
    <w:rsid w:val="001D156A"/>
    <w:rsid w:val="00244CD8"/>
    <w:rsid w:val="00253CC3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3F04EC"/>
    <w:rsid w:val="0040017D"/>
    <w:rsid w:val="00412E0D"/>
    <w:rsid w:val="00466D51"/>
    <w:rsid w:val="00471218"/>
    <w:rsid w:val="0049366E"/>
    <w:rsid w:val="0049571A"/>
    <w:rsid w:val="004D0F9C"/>
    <w:rsid w:val="004D6B65"/>
    <w:rsid w:val="004D7E5C"/>
    <w:rsid w:val="004E5593"/>
    <w:rsid w:val="00526AC5"/>
    <w:rsid w:val="005307C6"/>
    <w:rsid w:val="005317AE"/>
    <w:rsid w:val="00535912"/>
    <w:rsid w:val="0054476D"/>
    <w:rsid w:val="00553ABB"/>
    <w:rsid w:val="005617CA"/>
    <w:rsid w:val="0056218A"/>
    <w:rsid w:val="00562F95"/>
    <w:rsid w:val="005714A9"/>
    <w:rsid w:val="00573C0B"/>
    <w:rsid w:val="005848E7"/>
    <w:rsid w:val="0058725D"/>
    <w:rsid w:val="005A5026"/>
    <w:rsid w:val="005C4713"/>
    <w:rsid w:val="005F7D74"/>
    <w:rsid w:val="00607E48"/>
    <w:rsid w:val="006B3940"/>
    <w:rsid w:val="006E5C89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48B7"/>
    <w:rsid w:val="00833B1C"/>
    <w:rsid w:val="00840A26"/>
    <w:rsid w:val="0085532F"/>
    <w:rsid w:val="00870AC4"/>
    <w:rsid w:val="0087359D"/>
    <w:rsid w:val="00885BAC"/>
    <w:rsid w:val="00886B28"/>
    <w:rsid w:val="008927A5"/>
    <w:rsid w:val="008A2D17"/>
    <w:rsid w:val="008B1FB8"/>
    <w:rsid w:val="008E6478"/>
    <w:rsid w:val="00903FDD"/>
    <w:rsid w:val="00904627"/>
    <w:rsid w:val="00905D5D"/>
    <w:rsid w:val="009063A0"/>
    <w:rsid w:val="009155E8"/>
    <w:rsid w:val="009239DC"/>
    <w:rsid w:val="009248CF"/>
    <w:rsid w:val="0095039D"/>
    <w:rsid w:val="009843C2"/>
    <w:rsid w:val="009A011C"/>
    <w:rsid w:val="009C54C7"/>
    <w:rsid w:val="009E5213"/>
    <w:rsid w:val="009F1C13"/>
    <w:rsid w:val="009F32E4"/>
    <w:rsid w:val="009F6E15"/>
    <w:rsid w:val="00A01CC1"/>
    <w:rsid w:val="00A05863"/>
    <w:rsid w:val="00A14732"/>
    <w:rsid w:val="00A27F74"/>
    <w:rsid w:val="00A57F7E"/>
    <w:rsid w:val="00A7067B"/>
    <w:rsid w:val="00A72605"/>
    <w:rsid w:val="00A8652F"/>
    <w:rsid w:val="00A94CED"/>
    <w:rsid w:val="00AB2FF6"/>
    <w:rsid w:val="00AC26B4"/>
    <w:rsid w:val="00AF3457"/>
    <w:rsid w:val="00B04234"/>
    <w:rsid w:val="00B202E9"/>
    <w:rsid w:val="00B620BA"/>
    <w:rsid w:val="00B6253B"/>
    <w:rsid w:val="00B6507C"/>
    <w:rsid w:val="00B66BC2"/>
    <w:rsid w:val="00B66BD3"/>
    <w:rsid w:val="00BA2E5D"/>
    <w:rsid w:val="00BC4298"/>
    <w:rsid w:val="00BD2457"/>
    <w:rsid w:val="00BF1BCB"/>
    <w:rsid w:val="00BF24BA"/>
    <w:rsid w:val="00C109DF"/>
    <w:rsid w:val="00C151DF"/>
    <w:rsid w:val="00C37586"/>
    <w:rsid w:val="00C51E1A"/>
    <w:rsid w:val="00C56A15"/>
    <w:rsid w:val="00C65346"/>
    <w:rsid w:val="00C67E06"/>
    <w:rsid w:val="00C76483"/>
    <w:rsid w:val="00C838E3"/>
    <w:rsid w:val="00CB0EF0"/>
    <w:rsid w:val="00CB586C"/>
    <w:rsid w:val="00CC1D01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7DD8"/>
    <w:rsid w:val="00DD00E0"/>
    <w:rsid w:val="00DD4F63"/>
    <w:rsid w:val="00DD58AD"/>
    <w:rsid w:val="00E06B7D"/>
    <w:rsid w:val="00E329C4"/>
    <w:rsid w:val="00E44922"/>
    <w:rsid w:val="00E51A26"/>
    <w:rsid w:val="00E64113"/>
    <w:rsid w:val="00E643B8"/>
    <w:rsid w:val="00E64E53"/>
    <w:rsid w:val="00E651A4"/>
    <w:rsid w:val="00E763DC"/>
    <w:rsid w:val="00E80D80"/>
    <w:rsid w:val="00E84536"/>
    <w:rsid w:val="00E91917"/>
    <w:rsid w:val="00EA03D6"/>
    <w:rsid w:val="00EB4D7B"/>
    <w:rsid w:val="00F01E3D"/>
    <w:rsid w:val="00F04CF3"/>
    <w:rsid w:val="00F06113"/>
    <w:rsid w:val="00F1259F"/>
    <w:rsid w:val="00F1390A"/>
    <w:rsid w:val="00F17758"/>
    <w:rsid w:val="00F23DCB"/>
    <w:rsid w:val="00F24DBA"/>
    <w:rsid w:val="00F5005D"/>
    <w:rsid w:val="00F95105"/>
    <w:rsid w:val="00F972F4"/>
    <w:rsid w:val="00FA203E"/>
    <w:rsid w:val="00FA6C01"/>
    <w:rsid w:val="00FA793C"/>
    <w:rsid w:val="00FC1EB2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F7CB-2126-4330-99DF-FC1F2C2A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29</cp:revision>
  <cp:lastPrinted>2021-08-09T02:56:00Z</cp:lastPrinted>
  <dcterms:created xsi:type="dcterms:W3CDTF">2017-12-21T02:49:00Z</dcterms:created>
  <dcterms:modified xsi:type="dcterms:W3CDTF">2021-08-30T04:43:00Z</dcterms:modified>
</cp:coreProperties>
</file>