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5628EA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C25898" w:rsidRDefault="005628EA" w:rsidP="005628EA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25898">
        <w:rPr>
          <w:rFonts w:ascii="Times New Roman" w:hAnsi="Times New Roman"/>
          <w:b/>
          <w:sz w:val="28"/>
          <w:szCs w:val="28"/>
        </w:rPr>
        <w:t>Заключение</w:t>
      </w:r>
    </w:p>
    <w:p w:rsidR="005628EA" w:rsidRDefault="005628EA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на проект </w:t>
      </w:r>
      <w:r w:rsidR="00E714A8" w:rsidRPr="00C25898">
        <w:rPr>
          <w:rFonts w:ascii="Times New Roman" w:hAnsi="Times New Roman"/>
          <w:sz w:val="28"/>
          <w:szCs w:val="28"/>
        </w:rPr>
        <w:t>Постановле</w:t>
      </w:r>
      <w:r w:rsidR="00060ED0" w:rsidRPr="00C25898">
        <w:rPr>
          <w:rFonts w:ascii="Times New Roman" w:hAnsi="Times New Roman"/>
          <w:sz w:val="28"/>
          <w:szCs w:val="28"/>
        </w:rPr>
        <w:t>ния</w:t>
      </w:r>
      <w:r w:rsidR="00E714A8" w:rsidRPr="00C25898">
        <w:rPr>
          <w:rFonts w:ascii="Times New Roman" w:hAnsi="Times New Roman"/>
          <w:sz w:val="28"/>
          <w:szCs w:val="28"/>
        </w:rPr>
        <w:t xml:space="preserve"> администрации</w:t>
      </w:r>
      <w:r w:rsidR="0063070B" w:rsidRPr="00C25898">
        <w:rPr>
          <w:rFonts w:ascii="Times New Roman" w:hAnsi="Times New Roman"/>
          <w:sz w:val="28"/>
          <w:szCs w:val="28"/>
        </w:rPr>
        <w:t xml:space="preserve"> Холмогорского сельсовета </w:t>
      </w:r>
      <w:r w:rsidR="00060ED0" w:rsidRPr="00C25898">
        <w:rPr>
          <w:rFonts w:ascii="Times New Roman" w:hAnsi="Times New Roman"/>
          <w:sz w:val="28"/>
          <w:szCs w:val="28"/>
        </w:rPr>
        <w:t xml:space="preserve">«О внесении изменений </w:t>
      </w:r>
      <w:r w:rsidR="00E714A8" w:rsidRPr="00C25898">
        <w:rPr>
          <w:rFonts w:ascii="Times New Roman" w:hAnsi="Times New Roman"/>
          <w:sz w:val="28"/>
          <w:szCs w:val="28"/>
        </w:rPr>
        <w:t>в постановление администрации Холмогорского сельсовета от 30.10.2013 № 293</w:t>
      </w:r>
      <w:r w:rsidR="00CF04F9" w:rsidRPr="00C25898">
        <w:rPr>
          <w:rFonts w:ascii="Times New Roman" w:hAnsi="Times New Roman"/>
          <w:sz w:val="28"/>
          <w:szCs w:val="28"/>
        </w:rPr>
        <w:t xml:space="preserve"> </w:t>
      </w:r>
      <w:r w:rsidR="0063070B" w:rsidRPr="00C25898">
        <w:rPr>
          <w:rFonts w:ascii="Times New Roman" w:hAnsi="Times New Roman"/>
          <w:sz w:val="28"/>
          <w:szCs w:val="28"/>
        </w:rPr>
        <w:t>«О</w:t>
      </w:r>
      <w:r w:rsidR="00E714A8" w:rsidRPr="00C25898">
        <w:rPr>
          <w:rFonts w:ascii="Times New Roman" w:hAnsi="Times New Roman"/>
          <w:sz w:val="28"/>
          <w:szCs w:val="28"/>
        </w:rPr>
        <w:t>б</w:t>
      </w:r>
      <w:r w:rsidR="00CF04F9" w:rsidRPr="00C25898">
        <w:rPr>
          <w:rFonts w:ascii="Times New Roman" w:hAnsi="Times New Roman"/>
          <w:sz w:val="28"/>
          <w:szCs w:val="28"/>
        </w:rPr>
        <w:t xml:space="preserve"> </w:t>
      </w:r>
      <w:r w:rsidR="00E714A8" w:rsidRPr="00C25898">
        <w:rPr>
          <w:rFonts w:ascii="Times New Roman" w:hAnsi="Times New Roman"/>
          <w:sz w:val="28"/>
          <w:szCs w:val="28"/>
        </w:rPr>
        <w:t>утверждении муниципальной программы</w:t>
      </w:r>
      <w:r w:rsidR="00F5388D" w:rsidRPr="00C25898">
        <w:rPr>
          <w:rFonts w:ascii="Times New Roman" w:hAnsi="Times New Roman"/>
          <w:sz w:val="28"/>
          <w:szCs w:val="28"/>
        </w:rPr>
        <w:t xml:space="preserve"> Холмогорского сельсовета</w:t>
      </w:r>
      <w:r w:rsidR="00E714A8" w:rsidRPr="00C25898">
        <w:rPr>
          <w:rFonts w:ascii="Times New Roman" w:hAnsi="Times New Roman"/>
          <w:sz w:val="28"/>
          <w:szCs w:val="28"/>
        </w:rPr>
        <w:t xml:space="preserve"> «Развитие культуры» </w:t>
      </w:r>
    </w:p>
    <w:p w:rsidR="00B308C8" w:rsidRPr="00C25898" w:rsidRDefault="00B308C8" w:rsidP="005628EA">
      <w:pPr>
        <w:pStyle w:val="a3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5628EA" w:rsidRPr="00C25898" w:rsidRDefault="00CF04F9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28</w:t>
      </w:r>
      <w:r w:rsidR="00FF0F02" w:rsidRPr="00C25898">
        <w:rPr>
          <w:rFonts w:ascii="Times New Roman" w:hAnsi="Times New Roman"/>
          <w:sz w:val="28"/>
          <w:szCs w:val="28"/>
        </w:rPr>
        <w:t xml:space="preserve"> октября </w:t>
      </w:r>
      <w:r w:rsidR="005628EA" w:rsidRPr="00C25898">
        <w:rPr>
          <w:rFonts w:ascii="Times New Roman" w:hAnsi="Times New Roman"/>
          <w:sz w:val="28"/>
          <w:szCs w:val="28"/>
        </w:rPr>
        <w:t xml:space="preserve"> 201</w:t>
      </w:r>
      <w:r w:rsidR="00060ED0" w:rsidRPr="00C25898">
        <w:rPr>
          <w:rFonts w:ascii="Times New Roman" w:hAnsi="Times New Roman"/>
          <w:sz w:val="28"/>
          <w:szCs w:val="28"/>
        </w:rPr>
        <w:t>4</w:t>
      </w:r>
      <w:r w:rsidR="005628EA" w:rsidRPr="00C25898">
        <w:rPr>
          <w:rFonts w:ascii="Times New Roman" w:hAnsi="Times New Roman"/>
          <w:sz w:val="28"/>
          <w:szCs w:val="28"/>
        </w:rPr>
        <w:t xml:space="preserve"> год </w:t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5628EA" w:rsidRPr="00C25898">
        <w:rPr>
          <w:rFonts w:ascii="Times New Roman" w:hAnsi="Times New Roman"/>
          <w:sz w:val="28"/>
          <w:szCs w:val="28"/>
        </w:rPr>
        <w:tab/>
      </w:r>
      <w:r w:rsidR="00D41D75" w:rsidRPr="00C25898">
        <w:rPr>
          <w:rFonts w:ascii="Times New Roman" w:hAnsi="Times New Roman"/>
          <w:sz w:val="28"/>
          <w:szCs w:val="28"/>
        </w:rPr>
        <w:t xml:space="preserve">     </w:t>
      </w:r>
      <w:r w:rsidR="005628EA" w:rsidRPr="00C25898">
        <w:rPr>
          <w:rFonts w:ascii="Times New Roman" w:hAnsi="Times New Roman"/>
          <w:sz w:val="28"/>
          <w:szCs w:val="28"/>
        </w:rPr>
        <w:t xml:space="preserve">№ </w:t>
      </w:r>
      <w:r w:rsidRPr="00C25898">
        <w:rPr>
          <w:rFonts w:ascii="Times New Roman" w:hAnsi="Times New Roman"/>
          <w:sz w:val="28"/>
          <w:szCs w:val="28"/>
        </w:rPr>
        <w:t xml:space="preserve"> 122</w:t>
      </w: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Настоящее экспертное заключение подготовлено</w:t>
      </w:r>
      <w:proofErr w:type="gramStart"/>
      <w:r w:rsidR="001977AC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счетным органом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ст. 15 Решения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районного Совета депутатов от 21.06.2012 № 28/272р «О </w:t>
      </w:r>
      <w:proofErr w:type="spellStart"/>
      <w:r w:rsidRPr="00C25898">
        <w:rPr>
          <w:rFonts w:ascii="Times New Roman" w:hAnsi="Times New Roman"/>
          <w:sz w:val="28"/>
          <w:szCs w:val="28"/>
        </w:rPr>
        <w:t>созданииКонтрольно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счетного органа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района»</w:t>
      </w:r>
      <w:r w:rsidR="00FF0F02" w:rsidRPr="00C25898">
        <w:rPr>
          <w:rFonts w:ascii="Times New Roman" w:hAnsi="Times New Roman"/>
          <w:sz w:val="28"/>
          <w:szCs w:val="28"/>
        </w:rPr>
        <w:t xml:space="preserve"> (в ред. от 20.03.2014 № 41/456р)</w:t>
      </w:r>
      <w:r w:rsidR="00801077" w:rsidRPr="00C25898">
        <w:rPr>
          <w:rFonts w:ascii="Times New Roman" w:hAnsi="Times New Roman"/>
          <w:sz w:val="28"/>
          <w:szCs w:val="28"/>
        </w:rPr>
        <w:t>, п.1.2. Соглашения от 20.01.2014 «О передаче Контрольно-счетному ор</w:t>
      </w:r>
      <w:r w:rsidR="00013FC9" w:rsidRPr="00C25898">
        <w:rPr>
          <w:rFonts w:ascii="Times New Roman" w:hAnsi="Times New Roman"/>
          <w:sz w:val="28"/>
          <w:szCs w:val="28"/>
        </w:rPr>
        <w:t>ган</w:t>
      </w:r>
      <w:r w:rsidR="00801077" w:rsidRPr="00C25898">
        <w:rPr>
          <w:rFonts w:ascii="Times New Roman" w:hAnsi="Times New Roman"/>
          <w:sz w:val="28"/>
          <w:szCs w:val="28"/>
        </w:rPr>
        <w:t xml:space="preserve">у </w:t>
      </w:r>
      <w:proofErr w:type="spellStart"/>
      <w:r w:rsidR="00801077"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801077" w:rsidRPr="00C25898">
        <w:rPr>
          <w:rFonts w:ascii="Times New Roman" w:hAnsi="Times New Roman"/>
          <w:sz w:val="28"/>
          <w:szCs w:val="28"/>
        </w:rPr>
        <w:t xml:space="preserve"> района полномочий Контрольно-счетного органа Холмогорского сельс</w:t>
      </w:r>
      <w:r w:rsidR="00013FC9" w:rsidRPr="00C25898">
        <w:rPr>
          <w:rFonts w:ascii="Times New Roman" w:hAnsi="Times New Roman"/>
          <w:sz w:val="28"/>
          <w:szCs w:val="28"/>
        </w:rPr>
        <w:t>о</w:t>
      </w:r>
      <w:r w:rsidR="00801077" w:rsidRPr="00C25898">
        <w:rPr>
          <w:rFonts w:ascii="Times New Roman" w:hAnsi="Times New Roman"/>
          <w:sz w:val="28"/>
          <w:szCs w:val="28"/>
        </w:rPr>
        <w:t>вета по осуществлению внешнего муниципального финансового контроля».</w:t>
      </w:r>
    </w:p>
    <w:p w:rsidR="005628EA" w:rsidRPr="00C25898" w:rsidRDefault="005628EA" w:rsidP="005628E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628EA" w:rsidRPr="00C25898" w:rsidRDefault="005628EA" w:rsidP="00FF0F02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Представленный на экспертизу проект</w:t>
      </w:r>
      <w:r w:rsidR="00070F5A" w:rsidRPr="00C25898">
        <w:rPr>
          <w:rFonts w:ascii="Times New Roman" w:hAnsi="Times New Roman"/>
          <w:sz w:val="28"/>
          <w:szCs w:val="28"/>
        </w:rPr>
        <w:t xml:space="preserve"> Постановления администрации Холмогорского сельсовета «О внесении изменений в постановление администрации Холмогорского сельсовета от 30.10.2013 № </w:t>
      </w:r>
      <w:r w:rsidR="002D0C00" w:rsidRPr="00C25898">
        <w:rPr>
          <w:rFonts w:ascii="Times New Roman" w:hAnsi="Times New Roman"/>
          <w:sz w:val="28"/>
          <w:szCs w:val="28"/>
        </w:rPr>
        <w:t xml:space="preserve">294 </w:t>
      </w:r>
      <w:r w:rsidR="00070F5A" w:rsidRPr="00C25898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5388D" w:rsidRPr="00C25898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70F5A" w:rsidRPr="00C25898">
        <w:rPr>
          <w:rFonts w:ascii="Times New Roman" w:hAnsi="Times New Roman"/>
          <w:sz w:val="28"/>
          <w:szCs w:val="28"/>
        </w:rPr>
        <w:t xml:space="preserve">«Развитие культуры» </w:t>
      </w:r>
      <w:r w:rsidRPr="00C25898">
        <w:rPr>
          <w:rFonts w:ascii="Times New Roman" w:hAnsi="Times New Roman"/>
          <w:sz w:val="28"/>
          <w:szCs w:val="28"/>
        </w:rPr>
        <w:t>направлен в</w:t>
      </w:r>
      <w:proofErr w:type="gramStart"/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</w:t>
      </w:r>
      <w:r w:rsidR="00CF04F9" w:rsidRPr="00C25898">
        <w:rPr>
          <w:rFonts w:ascii="Times New Roman" w:hAnsi="Times New Roman"/>
          <w:sz w:val="28"/>
          <w:szCs w:val="28"/>
        </w:rPr>
        <w:t>2</w:t>
      </w:r>
      <w:r w:rsidR="00FF0F02" w:rsidRPr="00C25898">
        <w:rPr>
          <w:rFonts w:ascii="Times New Roman" w:hAnsi="Times New Roman"/>
          <w:sz w:val="28"/>
          <w:szCs w:val="28"/>
        </w:rPr>
        <w:t>7 октября</w:t>
      </w:r>
      <w:r w:rsidRPr="00C25898">
        <w:rPr>
          <w:rFonts w:ascii="Times New Roman" w:hAnsi="Times New Roman"/>
          <w:sz w:val="28"/>
          <w:szCs w:val="28"/>
        </w:rPr>
        <w:t xml:space="preserve"> 201</w:t>
      </w:r>
      <w:r w:rsidR="00060ED0" w:rsidRPr="00C25898">
        <w:rPr>
          <w:rFonts w:ascii="Times New Roman" w:hAnsi="Times New Roman"/>
          <w:sz w:val="28"/>
          <w:szCs w:val="28"/>
        </w:rPr>
        <w:t>4</w:t>
      </w:r>
      <w:r w:rsidRPr="00C25898">
        <w:rPr>
          <w:rFonts w:ascii="Times New Roman" w:hAnsi="Times New Roman"/>
          <w:sz w:val="28"/>
          <w:szCs w:val="28"/>
        </w:rPr>
        <w:t xml:space="preserve"> года, разработчиком данного проекта </w:t>
      </w:r>
      <w:r w:rsidR="00060ED0" w:rsidRPr="00C25898">
        <w:rPr>
          <w:rFonts w:ascii="Times New Roman" w:hAnsi="Times New Roman"/>
          <w:sz w:val="28"/>
          <w:szCs w:val="28"/>
        </w:rPr>
        <w:t>Постановления</w:t>
      </w:r>
      <w:r w:rsidRPr="00C25898">
        <w:rPr>
          <w:rFonts w:ascii="Times New Roman" w:hAnsi="Times New Roman"/>
          <w:sz w:val="28"/>
          <w:szCs w:val="28"/>
        </w:rPr>
        <w:t xml:space="preserve"> является</w:t>
      </w:r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r w:rsidR="00070F5A" w:rsidRPr="00C25898">
        <w:rPr>
          <w:rFonts w:ascii="Times New Roman" w:hAnsi="Times New Roman"/>
          <w:sz w:val="28"/>
          <w:szCs w:val="28"/>
        </w:rPr>
        <w:t>администрации Холмогорского сельсовета</w:t>
      </w:r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Основанием для разработки муниципальной программы являются: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- статья 179 Бюджетного кодекса Российской Федерации;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постановление администрации </w:t>
      </w:r>
      <w:r w:rsidR="0049204D" w:rsidRPr="00C25898">
        <w:rPr>
          <w:rFonts w:ascii="Times New Roman" w:hAnsi="Times New Roman"/>
          <w:sz w:val="28"/>
          <w:szCs w:val="28"/>
        </w:rPr>
        <w:t>Холмогорского сельсовета</w:t>
      </w:r>
      <w:r w:rsidRPr="00C25898">
        <w:rPr>
          <w:rFonts w:ascii="Times New Roman" w:hAnsi="Times New Roman"/>
          <w:sz w:val="28"/>
          <w:szCs w:val="28"/>
        </w:rPr>
        <w:t xml:space="preserve"> от </w:t>
      </w:r>
      <w:r w:rsidR="0049204D" w:rsidRPr="00C25898">
        <w:rPr>
          <w:rFonts w:ascii="Times New Roman" w:hAnsi="Times New Roman"/>
          <w:sz w:val="28"/>
          <w:szCs w:val="28"/>
        </w:rPr>
        <w:t>29</w:t>
      </w:r>
      <w:r w:rsidRPr="00C25898">
        <w:rPr>
          <w:rFonts w:ascii="Times New Roman" w:hAnsi="Times New Roman"/>
          <w:sz w:val="28"/>
          <w:szCs w:val="28"/>
        </w:rPr>
        <w:t>.07.2013</w:t>
      </w:r>
      <w:r w:rsidR="0049204D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 xml:space="preserve">№ </w:t>
      </w:r>
      <w:r w:rsidR="0049204D" w:rsidRPr="00C25898">
        <w:rPr>
          <w:rFonts w:ascii="Times New Roman" w:hAnsi="Times New Roman"/>
          <w:sz w:val="28"/>
          <w:szCs w:val="28"/>
        </w:rPr>
        <w:t>207</w:t>
      </w:r>
      <w:r w:rsidRPr="00C25898">
        <w:rPr>
          <w:rFonts w:ascii="Times New Roman" w:hAnsi="Times New Roman"/>
          <w:sz w:val="28"/>
          <w:szCs w:val="28"/>
        </w:rPr>
        <w:t xml:space="preserve"> «Об утверждении Порядка принятия решений о разработке  муниципальных программ </w:t>
      </w:r>
      <w:r w:rsidR="0049204D" w:rsidRPr="00C25898">
        <w:rPr>
          <w:rFonts w:ascii="Times New Roman" w:hAnsi="Times New Roman"/>
          <w:sz w:val="28"/>
          <w:szCs w:val="28"/>
        </w:rPr>
        <w:t>Холмогорского сельсовета</w:t>
      </w:r>
      <w:r w:rsidRPr="00C25898">
        <w:rPr>
          <w:rFonts w:ascii="Times New Roman" w:hAnsi="Times New Roman"/>
          <w:sz w:val="28"/>
          <w:szCs w:val="28"/>
        </w:rPr>
        <w:t>, их формировании и реализации»;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распоряжение администрации </w:t>
      </w:r>
      <w:r w:rsidR="0049204D" w:rsidRPr="00C25898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C25898">
        <w:rPr>
          <w:rFonts w:ascii="Times New Roman" w:hAnsi="Times New Roman"/>
          <w:sz w:val="28"/>
          <w:szCs w:val="28"/>
        </w:rPr>
        <w:t>от 2</w:t>
      </w:r>
      <w:r w:rsidR="0049204D" w:rsidRPr="00C25898">
        <w:rPr>
          <w:rFonts w:ascii="Times New Roman" w:hAnsi="Times New Roman"/>
          <w:sz w:val="28"/>
          <w:szCs w:val="28"/>
        </w:rPr>
        <w:t>9</w:t>
      </w:r>
      <w:r w:rsidRPr="00C25898">
        <w:rPr>
          <w:rFonts w:ascii="Times New Roman" w:hAnsi="Times New Roman"/>
          <w:sz w:val="28"/>
          <w:szCs w:val="28"/>
        </w:rPr>
        <w:t xml:space="preserve">.08.2013  № </w:t>
      </w:r>
      <w:r w:rsidR="0049204D" w:rsidRPr="00C25898">
        <w:rPr>
          <w:rFonts w:ascii="Times New Roman" w:hAnsi="Times New Roman"/>
          <w:sz w:val="28"/>
          <w:szCs w:val="28"/>
        </w:rPr>
        <w:t>16</w:t>
      </w:r>
      <w:r w:rsidRPr="00C25898">
        <w:rPr>
          <w:rFonts w:ascii="Times New Roman" w:hAnsi="Times New Roman"/>
          <w:sz w:val="28"/>
          <w:szCs w:val="28"/>
        </w:rPr>
        <w:t xml:space="preserve"> «Об утверждении перечня муниципальных программ </w:t>
      </w:r>
      <w:r w:rsidR="0049204D" w:rsidRPr="00C25898">
        <w:rPr>
          <w:rFonts w:ascii="Times New Roman" w:hAnsi="Times New Roman"/>
          <w:sz w:val="28"/>
          <w:szCs w:val="28"/>
        </w:rPr>
        <w:t>Холмогорского сельсовета</w:t>
      </w:r>
      <w:r w:rsidRPr="00C25898">
        <w:rPr>
          <w:rFonts w:ascii="Times New Roman" w:hAnsi="Times New Roman"/>
          <w:sz w:val="28"/>
          <w:szCs w:val="28"/>
        </w:rPr>
        <w:t>».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Ответственный исполнитель </w:t>
      </w:r>
      <w:r w:rsidR="008703AF" w:rsidRPr="00C25898">
        <w:rPr>
          <w:rFonts w:ascii="Times New Roman" w:hAnsi="Times New Roman"/>
          <w:sz w:val="28"/>
          <w:szCs w:val="28"/>
        </w:rPr>
        <w:t>администрация</w:t>
      </w:r>
      <w:r w:rsidR="0049204D" w:rsidRPr="00C25898">
        <w:rPr>
          <w:rFonts w:ascii="Times New Roman" w:hAnsi="Times New Roman"/>
          <w:sz w:val="28"/>
          <w:szCs w:val="28"/>
        </w:rPr>
        <w:t xml:space="preserve"> Холмогорского сельсовета</w:t>
      </w:r>
      <w:r w:rsidRPr="00C25898">
        <w:rPr>
          <w:rFonts w:ascii="Times New Roman" w:hAnsi="Times New Roman"/>
          <w:sz w:val="28"/>
          <w:szCs w:val="28"/>
        </w:rPr>
        <w:t>.</w:t>
      </w:r>
    </w:p>
    <w:p w:rsidR="00CB5AFC" w:rsidRPr="00C25898" w:rsidRDefault="00CB5AFC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Соисполнител</w:t>
      </w:r>
      <w:r w:rsidR="0049204D" w:rsidRPr="00C25898">
        <w:rPr>
          <w:rFonts w:ascii="Times New Roman" w:hAnsi="Times New Roman"/>
          <w:sz w:val="28"/>
          <w:szCs w:val="28"/>
        </w:rPr>
        <w:t>и</w:t>
      </w:r>
      <w:r w:rsidRPr="00C25898">
        <w:rPr>
          <w:rFonts w:ascii="Times New Roman" w:hAnsi="Times New Roman"/>
          <w:sz w:val="28"/>
          <w:szCs w:val="28"/>
        </w:rPr>
        <w:t xml:space="preserve"> муниципальной программы</w:t>
      </w:r>
      <w:r w:rsidR="00602E58" w:rsidRPr="00C25898">
        <w:rPr>
          <w:rFonts w:ascii="Times New Roman" w:hAnsi="Times New Roman"/>
          <w:sz w:val="28"/>
          <w:szCs w:val="28"/>
        </w:rPr>
        <w:t xml:space="preserve"> отсутствуют</w:t>
      </w:r>
      <w:r w:rsidRPr="00C25898">
        <w:rPr>
          <w:rFonts w:ascii="Times New Roman" w:hAnsi="Times New Roman"/>
          <w:sz w:val="28"/>
          <w:szCs w:val="28"/>
        </w:rPr>
        <w:t>.</w:t>
      </w:r>
    </w:p>
    <w:p w:rsidR="00FF0F02" w:rsidRPr="00C25898" w:rsidRDefault="00FF0F02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B5AFC" w:rsidRPr="00C25898" w:rsidRDefault="00C25898" w:rsidP="00CB5AFC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>Цель</w:t>
      </w:r>
      <w:r w:rsidR="00CB5AFC" w:rsidRPr="00C25898">
        <w:rPr>
          <w:rFonts w:ascii="Times New Roman" w:hAnsi="Times New Roman"/>
          <w:i/>
          <w:sz w:val="28"/>
          <w:szCs w:val="28"/>
        </w:rPr>
        <w:t xml:space="preserve"> </w:t>
      </w:r>
      <w:r w:rsidR="00CF04F9" w:rsidRPr="00C25898">
        <w:rPr>
          <w:rFonts w:ascii="Times New Roman" w:hAnsi="Times New Roman"/>
          <w:i/>
          <w:sz w:val="28"/>
          <w:szCs w:val="28"/>
        </w:rPr>
        <w:t>муниципальной п</w:t>
      </w:r>
      <w:r w:rsidR="00CB5AFC" w:rsidRPr="00C25898">
        <w:rPr>
          <w:rFonts w:ascii="Times New Roman" w:hAnsi="Times New Roman"/>
          <w:i/>
          <w:sz w:val="28"/>
          <w:szCs w:val="28"/>
        </w:rPr>
        <w:t>рограммы</w:t>
      </w:r>
      <w:r w:rsidR="00CB5AFC" w:rsidRPr="00C2589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</w:t>
      </w:r>
      <w:r w:rsidR="0049204D" w:rsidRPr="00C25898">
        <w:rPr>
          <w:rFonts w:ascii="Times New Roman" w:hAnsi="Times New Roman"/>
          <w:sz w:val="28"/>
          <w:szCs w:val="28"/>
        </w:rPr>
        <w:t xml:space="preserve"> создание условий для развития и реализации культурного и духовного потенциала населения</w:t>
      </w:r>
      <w:r w:rsidR="00CB5AFC" w:rsidRPr="00C25898">
        <w:rPr>
          <w:rFonts w:ascii="Times New Roman" w:hAnsi="Times New Roman"/>
          <w:sz w:val="28"/>
          <w:szCs w:val="28"/>
        </w:rPr>
        <w:t>.</w:t>
      </w:r>
    </w:p>
    <w:p w:rsidR="00FF0F02" w:rsidRPr="00C25898" w:rsidRDefault="00CF04F9" w:rsidP="00CF04F9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i/>
          <w:sz w:val="28"/>
          <w:szCs w:val="28"/>
        </w:rPr>
        <w:lastRenderedPageBreak/>
        <w:t>Задача муниципальной программы</w:t>
      </w:r>
      <w:r w:rsidRPr="00C25898">
        <w:rPr>
          <w:rFonts w:ascii="Times New Roman" w:hAnsi="Times New Roman"/>
          <w:sz w:val="28"/>
          <w:szCs w:val="28"/>
        </w:rPr>
        <w:t xml:space="preserve"> - сохранение и развитие народных художественных </w:t>
      </w:r>
      <w:proofErr w:type="gramStart"/>
      <w:r w:rsidRPr="00C25898">
        <w:rPr>
          <w:rFonts w:ascii="Times New Roman" w:hAnsi="Times New Roman"/>
          <w:sz w:val="28"/>
          <w:szCs w:val="28"/>
        </w:rPr>
        <w:t>традиций</w:t>
      </w:r>
      <w:proofErr w:type="gramEnd"/>
      <w:r w:rsidRPr="00C25898">
        <w:rPr>
          <w:rFonts w:ascii="Times New Roman" w:hAnsi="Times New Roman"/>
          <w:sz w:val="28"/>
          <w:szCs w:val="28"/>
        </w:rPr>
        <w:t xml:space="preserve"> и создание равных условий для культурного развития населения</w:t>
      </w:r>
    </w:p>
    <w:p w:rsidR="00C25898" w:rsidRDefault="00C2589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i/>
          <w:sz w:val="28"/>
          <w:szCs w:val="28"/>
        </w:rPr>
        <w:t>Подпрограмма муниципальной программы</w:t>
      </w:r>
      <w:r>
        <w:rPr>
          <w:rFonts w:ascii="Times New Roman" w:hAnsi="Times New Roman"/>
          <w:sz w:val="28"/>
          <w:szCs w:val="28"/>
        </w:rPr>
        <w:t xml:space="preserve"> - «Народное творчество и культурно – досуговая деятельность».</w:t>
      </w:r>
    </w:p>
    <w:p w:rsidR="00B74157" w:rsidRPr="00B74157" w:rsidRDefault="00C25898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>
        <w:t xml:space="preserve">  </w:t>
      </w:r>
      <w:r w:rsidR="00B74157" w:rsidRPr="00B74157">
        <w:rPr>
          <w:rFonts w:ascii="Times New Roman" w:hAnsi="Times New Roman"/>
          <w:sz w:val="28"/>
          <w:szCs w:val="28"/>
        </w:rPr>
        <w:t>Муниципальная программа реализуется в рамках подпрограмм</w:t>
      </w:r>
      <w:r w:rsidR="00B74157">
        <w:rPr>
          <w:rFonts w:ascii="Times New Roman" w:hAnsi="Times New Roman"/>
          <w:sz w:val="28"/>
          <w:szCs w:val="28"/>
        </w:rPr>
        <w:t>ы</w:t>
      </w:r>
      <w:r w:rsidR="00B74157" w:rsidRPr="00B74157">
        <w:rPr>
          <w:rFonts w:ascii="Times New Roman" w:hAnsi="Times New Roman"/>
          <w:sz w:val="28"/>
          <w:szCs w:val="28"/>
        </w:rPr>
        <w:t xml:space="preserve"> и не</w:t>
      </w:r>
      <w:r w:rsidR="00B74157">
        <w:rPr>
          <w:rFonts w:ascii="Times New Roman" w:hAnsi="Times New Roman"/>
          <w:sz w:val="28"/>
          <w:szCs w:val="28"/>
        </w:rPr>
        <w:t xml:space="preserve"> </w:t>
      </w:r>
      <w:r w:rsidR="00B74157" w:rsidRPr="00B74157">
        <w:rPr>
          <w:rFonts w:ascii="Times New Roman" w:hAnsi="Times New Roman"/>
          <w:sz w:val="28"/>
          <w:szCs w:val="28"/>
        </w:rPr>
        <w:t>содержит отдельных мероприятий.</w:t>
      </w:r>
    </w:p>
    <w:p w:rsidR="00CF04F9" w:rsidRPr="00C25898" w:rsidRDefault="00CF04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Мероприятие проведено </w:t>
      </w:r>
      <w:r w:rsidR="00CF04F9" w:rsidRPr="00C25898">
        <w:rPr>
          <w:rFonts w:ascii="Times New Roman" w:hAnsi="Times New Roman"/>
          <w:sz w:val="28"/>
          <w:szCs w:val="28"/>
        </w:rPr>
        <w:t>28</w:t>
      </w:r>
      <w:r w:rsidR="00FF0F02" w:rsidRPr="00C25898">
        <w:rPr>
          <w:rFonts w:ascii="Times New Roman" w:hAnsi="Times New Roman"/>
          <w:sz w:val="28"/>
          <w:szCs w:val="28"/>
        </w:rPr>
        <w:t xml:space="preserve"> октября </w:t>
      </w:r>
      <w:r w:rsidR="008703AF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>2014 года.</w:t>
      </w: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В ходе подготовки заключения</w:t>
      </w:r>
      <w:proofErr w:type="gramStart"/>
      <w:r w:rsidR="002F6832" w:rsidRPr="00C25898">
        <w:rPr>
          <w:rFonts w:ascii="Times New Roman" w:hAnsi="Times New Roman"/>
          <w:sz w:val="28"/>
          <w:szCs w:val="28"/>
        </w:rPr>
        <w:t xml:space="preserve"> </w:t>
      </w:r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 xml:space="preserve">онтрольно – счетным органом </w:t>
      </w:r>
      <w:proofErr w:type="spellStart"/>
      <w:r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района были проанализированы следующие материалы:</w:t>
      </w: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проект </w:t>
      </w:r>
      <w:r w:rsidR="0000112E" w:rsidRPr="00C25898">
        <w:rPr>
          <w:rFonts w:ascii="Times New Roman" w:hAnsi="Times New Roman"/>
          <w:sz w:val="28"/>
          <w:szCs w:val="28"/>
        </w:rPr>
        <w:t>Постановления главы администрации Холмогорского сельсовета «О внесении изменений в постановление администрации Холмогорского сельсовета от 30.10.2013 № 293</w:t>
      </w:r>
      <w:r w:rsidR="00D41D75" w:rsidRPr="00C25898">
        <w:rPr>
          <w:rFonts w:ascii="Times New Roman" w:hAnsi="Times New Roman"/>
          <w:sz w:val="28"/>
          <w:szCs w:val="28"/>
        </w:rPr>
        <w:t xml:space="preserve"> </w:t>
      </w:r>
      <w:r w:rsidR="0000112E" w:rsidRPr="00C25898">
        <w:rPr>
          <w:rFonts w:ascii="Times New Roman" w:hAnsi="Times New Roman"/>
          <w:sz w:val="28"/>
          <w:szCs w:val="28"/>
        </w:rPr>
        <w:t xml:space="preserve">«Об утверждении муниципальной программы </w:t>
      </w:r>
      <w:r w:rsidR="00FA21D9" w:rsidRPr="00C25898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0112E" w:rsidRPr="00C25898">
        <w:rPr>
          <w:rFonts w:ascii="Times New Roman" w:hAnsi="Times New Roman"/>
          <w:sz w:val="28"/>
          <w:szCs w:val="28"/>
        </w:rPr>
        <w:t>«Развитие культуры»</w:t>
      </w:r>
      <w:r w:rsidRPr="00C25898">
        <w:rPr>
          <w:rFonts w:ascii="Times New Roman" w:hAnsi="Times New Roman"/>
          <w:sz w:val="28"/>
          <w:szCs w:val="28"/>
        </w:rPr>
        <w:t>;</w:t>
      </w:r>
    </w:p>
    <w:p w:rsidR="0000112E" w:rsidRPr="00C25898" w:rsidRDefault="00060ED0" w:rsidP="0000112E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паспорт </w:t>
      </w:r>
      <w:r w:rsidR="0000112E" w:rsidRPr="00C25898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 w:rsidR="00F5388D" w:rsidRPr="00C25898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="0000112E" w:rsidRPr="00C25898">
        <w:rPr>
          <w:rFonts w:ascii="Times New Roman" w:hAnsi="Times New Roman"/>
          <w:sz w:val="28"/>
          <w:szCs w:val="28"/>
        </w:rPr>
        <w:t>«Развитие культуры»</w:t>
      </w:r>
      <w:r w:rsidR="00CF04F9" w:rsidRPr="00C25898">
        <w:rPr>
          <w:rFonts w:ascii="Times New Roman" w:hAnsi="Times New Roman"/>
          <w:sz w:val="28"/>
          <w:szCs w:val="28"/>
        </w:rPr>
        <w:t>.</w:t>
      </w:r>
    </w:p>
    <w:p w:rsidR="00060ED0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74157" w:rsidRPr="00B74157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r w:rsidRPr="00B74157">
        <w:rPr>
          <w:rFonts w:ascii="Times New Roman" w:eastAsia="Calibri" w:hAnsi="Times New Roman"/>
          <w:sz w:val="28"/>
          <w:szCs w:val="28"/>
          <w:lang w:eastAsia="ar-SA"/>
        </w:rPr>
        <w:t>Отрасль «Культура» - важнейшая составляющая в развитии территории сельсовета. Территория сельсовета имеет богатое историко-культурное наследие, замечательные традиции. Все эти факторы должны стать определяющими при духовно – нравственном развитии жителей, формировании имиджа  территории сельсовета.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На территории сельсовета функционирует 1 учреждение культуры (юридическое лицо), которое включает в себя: 1 сельский дом  культуры, 6 сельских клубов и 6 филиалов сельских библиотек. В культурно – досуговых учреждениях функционирует 40 коллективов художественного творчества. Ежегодно культурно – досуговое  учреждение организовывает более 1352 культурно – досуговых мероприятий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Материально – техническая база образовательного учреждения в области культуры очень слаба и устарела.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 xml:space="preserve">Решению проблем учреждений культуры в сельсовете способствует реализация краевых целевых программ и финансирования из бюджета сельсовета. За последние три года было направлено на укрепление материально-технической базы учреждений культуры 498,8 </w:t>
      </w:r>
      <w:proofErr w:type="spellStart"/>
      <w:r w:rsidRPr="00C25898">
        <w:rPr>
          <w:rFonts w:ascii="Times New Roman" w:hAnsi="Times New Roman"/>
          <w:sz w:val="28"/>
          <w:szCs w:val="28"/>
          <w:lang w:eastAsia="ar-SA"/>
        </w:rPr>
        <w:t>тыс</w:t>
      </w:r>
      <w:proofErr w:type="gramStart"/>
      <w:r w:rsidRPr="00C25898">
        <w:rPr>
          <w:rFonts w:ascii="Times New Roman" w:hAnsi="Times New Roman"/>
          <w:sz w:val="28"/>
          <w:szCs w:val="28"/>
          <w:lang w:eastAsia="ar-SA"/>
        </w:rPr>
        <w:t>.р</w:t>
      </w:r>
      <w:proofErr w:type="gramEnd"/>
      <w:r w:rsidRPr="00C25898">
        <w:rPr>
          <w:rFonts w:ascii="Times New Roman" w:hAnsi="Times New Roman"/>
          <w:sz w:val="28"/>
          <w:szCs w:val="28"/>
          <w:lang w:eastAsia="ar-SA"/>
        </w:rPr>
        <w:t>ублей</w:t>
      </w:r>
      <w:proofErr w:type="spellEnd"/>
      <w:r w:rsidRPr="00C25898">
        <w:rPr>
          <w:rFonts w:ascii="Times New Roman" w:hAnsi="Times New Roman"/>
          <w:sz w:val="28"/>
          <w:szCs w:val="28"/>
          <w:lang w:eastAsia="ar-SA"/>
        </w:rPr>
        <w:t xml:space="preserve">, на проведение капитального ремонта зданий учреждений культуры 3 659,86 </w:t>
      </w:r>
      <w:proofErr w:type="spellStart"/>
      <w:r w:rsidRPr="00C25898">
        <w:rPr>
          <w:rFonts w:ascii="Times New Roman" w:hAnsi="Times New Roman"/>
          <w:sz w:val="28"/>
          <w:szCs w:val="28"/>
          <w:lang w:eastAsia="ar-SA"/>
        </w:rPr>
        <w:t>тыс.руб</w:t>
      </w:r>
      <w:proofErr w:type="spellEnd"/>
      <w:r w:rsidRPr="00C25898">
        <w:rPr>
          <w:rFonts w:ascii="Times New Roman" w:hAnsi="Times New Roman"/>
          <w:sz w:val="28"/>
          <w:szCs w:val="28"/>
          <w:lang w:eastAsia="ar-SA"/>
        </w:rPr>
        <w:t>.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 xml:space="preserve">Несмотря на принимаемые меры, материально-техническое состояние базы учреждений культурно - досугового типа оставляет желать лучшего. 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Для улучшения культурного обслуживания населения сельсовета, сохранения культурного наследия и повышения творческого потенциала жителей необходима поэтапная модернизация учреждений культурно - досугового типа путем проведения капитального ремонта, мероприятий по обеспечению пожарной безопасности зданий, оснащению необходимым оборудованием и инвентарем, позволяющих организовать культурно - досуговую деятельность в соответствии с потребностями населения. Учреждение культурно - досугового типа  должно сочетать досуговые технологии и сохранение традиций народной культуры, создавать зоны для свободного общения, и в целом играть роль центра культурной и общественной жизни села.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lastRenderedPageBreak/>
        <w:t>Приоритеты и цели социально-экономического развития в сфере культуры  определены в соответствии со следующими стратегическими документами и нормативными правовыми актами Российской Федерации, Красноярского края: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- </w:t>
      </w:r>
      <w:hyperlink r:id="rId10" w:history="1">
        <w:r w:rsidRPr="00C25898">
          <w:rPr>
            <w:rFonts w:ascii="Times New Roman" w:hAnsi="Times New Roman"/>
            <w:sz w:val="28"/>
            <w:szCs w:val="28"/>
          </w:rPr>
          <w:t>Закон</w:t>
        </w:r>
      </w:hyperlink>
      <w:r w:rsidRPr="00C25898">
        <w:rPr>
          <w:rFonts w:ascii="Times New Roman" w:hAnsi="Times New Roman"/>
          <w:sz w:val="28"/>
          <w:szCs w:val="28"/>
        </w:rPr>
        <w:t xml:space="preserve"> Российской Федерации от 09.10.1992 № 3612-1 «Основы законодательства Российской Федерации о культуре»;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- Закон Красноярского края от 28.06.2007 № 2-190 «О культуре».</w:t>
      </w:r>
    </w:p>
    <w:p w:rsidR="00B74157" w:rsidRDefault="00B74157" w:rsidP="00B74157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x-none"/>
        </w:rPr>
      </w:pPr>
      <w:r>
        <w:rPr>
          <w:rFonts w:ascii="Times New Roman" w:hAnsi="Times New Roman"/>
          <w:sz w:val="28"/>
          <w:szCs w:val="28"/>
          <w:lang w:eastAsia="x-none"/>
        </w:rPr>
        <w:t>Реализация подпрограммных мероприятий осуществляется муниципальным учреждением, в отношении которых администрация сельсовета осуществляет функции и полномочия учредителя, в виде субсидий из бюджета поселения в соответствии со статьями 78.1 и 79 Бюджетного кодекса Российской Федерации.</w:t>
      </w:r>
    </w:p>
    <w:p w:rsidR="00B74157" w:rsidRPr="00C25898" w:rsidRDefault="00B74157" w:rsidP="00B74157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ar-SA"/>
        </w:rPr>
      </w:pPr>
      <w:proofErr w:type="gramStart"/>
      <w:r w:rsidRPr="00C25898">
        <w:rPr>
          <w:rFonts w:ascii="Times New Roman" w:eastAsia="Calibri" w:hAnsi="Times New Roman"/>
          <w:sz w:val="28"/>
          <w:szCs w:val="28"/>
          <w:lang w:eastAsia="ar-SA"/>
        </w:rPr>
        <w:t xml:space="preserve">Выполнение отдельных полномочий поселения в области библиотечного обслуживания населения ежегодно передаются на уровень района в соответствии с ч. 4 ст. 15 Федерального закона от 06.10.2003 года № 131 – ФЗ «Об общих принципах организации местного самоуправления в Российской Федерации», на основании решений представительного органа </w:t>
      </w:r>
      <w:proofErr w:type="spellStart"/>
      <w:r w:rsidRPr="00C25898">
        <w:rPr>
          <w:rFonts w:ascii="Times New Roman" w:eastAsia="Calibri" w:hAnsi="Times New Roman"/>
          <w:sz w:val="28"/>
          <w:szCs w:val="28"/>
          <w:lang w:eastAsia="ar-SA"/>
        </w:rPr>
        <w:t>Шарыповского</w:t>
      </w:r>
      <w:proofErr w:type="spellEnd"/>
      <w:r w:rsidRPr="00C25898">
        <w:rPr>
          <w:rFonts w:ascii="Times New Roman" w:eastAsia="Calibri" w:hAnsi="Times New Roman"/>
          <w:sz w:val="28"/>
          <w:szCs w:val="28"/>
          <w:lang w:eastAsia="ar-SA"/>
        </w:rPr>
        <w:t xml:space="preserve"> района и поселения о передаче полномочий и заключенного соответствующего соглашения.</w:t>
      </w:r>
      <w:proofErr w:type="gramEnd"/>
    </w:p>
    <w:p w:rsidR="00B74157" w:rsidRPr="00C25898" w:rsidRDefault="00B74157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CF04F9" w:rsidRPr="00C25898" w:rsidRDefault="00CF04F9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 xml:space="preserve">Планируемое финансирование </w:t>
      </w:r>
      <w:r w:rsidR="0043140A" w:rsidRPr="00C25898">
        <w:rPr>
          <w:rFonts w:ascii="Times New Roman" w:hAnsi="Times New Roman"/>
          <w:sz w:val="28"/>
          <w:szCs w:val="28"/>
        </w:rPr>
        <w:t>муниципальной программы составит в сумме 49 088 049,00 руб., в том числе:</w:t>
      </w:r>
    </w:p>
    <w:p w:rsidR="0043140A" w:rsidRPr="00C25898" w:rsidRDefault="0043140A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</w:r>
      <w:r w:rsidRPr="00C25898">
        <w:rPr>
          <w:rFonts w:ascii="Times New Roman" w:hAnsi="Times New Roman"/>
          <w:sz w:val="28"/>
          <w:szCs w:val="28"/>
        </w:rPr>
        <w:tab/>
        <w:t>(руб.)</w:t>
      </w:r>
    </w:p>
    <w:tbl>
      <w:tblPr>
        <w:tblW w:w="9546" w:type="dxa"/>
        <w:tblInd w:w="93" w:type="dxa"/>
        <w:tblLook w:val="04A0" w:firstRow="1" w:lastRow="0" w:firstColumn="1" w:lastColumn="0" w:noHBand="0" w:noVBand="1"/>
      </w:tblPr>
      <w:tblGrid>
        <w:gridCol w:w="1240"/>
        <w:gridCol w:w="2177"/>
        <w:gridCol w:w="2410"/>
        <w:gridCol w:w="1985"/>
        <w:gridCol w:w="1734"/>
      </w:tblGrid>
      <w:tr w:rsidR="0043140A" w:rsidRPr="0043140A" w:rsidTr="0043140A">
        <w:trPr>
          <w:trHeight w:val="407"/>
        </w:trPr>
        <w:tc>
          <w:tcPr>
            <w:tcW w:w="1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 </w:t>
            </w:r>
          </w:p>
        </w:tc>
        <w:tc>
          <w:tcPr>
            <w:tcW w:w="21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краевой бюджет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бюджет поселения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внебюджетные источники</w:t>
            </w:r>
          </w:p>
        </w:tc>
        <w:tc>
          <w:tcPr>
            <w:tcW w:w="17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</w:tr>
      <w:tr w:rsidR="0043140A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2014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884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color w:val="000000"/>
              </w:rPr>
              <w:t>347,00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12 548 592,00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13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497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939,00</w:t>
            </w:r>
          </w:p>
        </w:tc>
      </w:tr>
      <w:tr w:rsidR="0043140A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2015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12 095 910,00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12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160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910,00</w:t>
            </w:r>
          </w:p>
        </w:tc>
      </w:tr>
      <w:tr w:rsidR="0043140A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2016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11 674 600,00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739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600,00</w:t>
            </w:r>
          </w:p>
        </w:tc>
      </w:tr>
      <w:tr w:rsidR="0043140A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2017 год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11 624 600,00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43140A">
              <w:rPr>
                <w:rFonts w:ascii="Times New Roman" w:hAnsi="Times New Roman"/>
                <w:color w:val="000000"/>
              </w:rPr>
              <w:t>65</w:t>
            </w:r>
            <w:r>
              <w:rPr>
                <w:rFonts w:ascii="Times New Roman" w:hAnsi="Times New Roman"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color w:val="000000"/>
              </w:rPr>
              <w:t>000,00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11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689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600,00</w:t>
            </w:r>
          </w:p>
        </w:tc>
      </w:tr>
      <w:tr w:rsidR="0043140A" w:rsidRPr="0043140A" w:rsidTr="0043140A">
        <w:trPr>
          <w:trHeight w:val="288"/>
        </w:trPr>
        <w:tc>
          <w:tcPr>
            <w:tcW w:w="1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итого</w:t>
            </w:r>
          </w:p>
        </w:tc>
        <w:tc>
          <w:tcPr>
            <w:tcW w:w="21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884 347,00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47 943 702,00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260 000,00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3140A" w:rsidRPr="0043140A" w:rsidRDefault="0043140A" w:rsidP="0043140A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43140A">
              <w:rPr>
                <w:rFonts w:ascii="Times New Roman" w:hAnsi="Times New Roman"/>
                <w:b/>
                <w:bCs/>
                <w:color w:val="000000"/>
              </w:rPr>
              <w:t>49</w:t>
            </w:r>
            <w:r>
              <w:rPr>
                <w:rFonts w:ascii="Times New Roman" w:hAnsi="Times New Roman"/>
                <w:b/>
                <w:bCs/>
                <w:color w:val="000000"/>
              </w:rPr>
              <w:t> 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088</w:t>
            </w:r>
            <w:r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43140A">
              <w:rPr>
                <w:rFonts w:ascii="Times New Roman" w:hAnsi="Times New Roman"/>
                <w:b/>
                <w:bCs/>
                <w:color w:val="000000"/>
              </w:rPr>
              <w:t>049,00</w:t>
            </w:r>
          </w:p>
        </w:tc>
      </w:tr>
    </w:tbl>
    <w:p w:rsidR="0043140A" w:rsidRPr="00FF0F02" w:rsidRDefault="0043140A" w:rsidP="00060ED0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C25898" w:rsidRPr="00C25898" w:rsidRDefault="00C25898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3140A" w:rsidRPr="00C25898" w:rsidRDefault="0043140A" w:rsidP="0043140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В рамках реализации Программы планируется оказание муниципальными учреждениями культуры муниципальных услуг (выполнение работ), утвержденных  Постановлением  администрации Холмогорского сельсовета от 20.02.2011 № 13-1 «Об утверждении ведомственного перечня муниципальных услуг (работ), оказываемых (выполняемых) муниципальными учреждениями  муниципального образования Холмогорский  сельсовет»:</w:t>
      </w:r>
    </w:p>
    <w:p w:rsidR="0043140A" w:rsidRPr="00C25898" w:rsidRDefault="0043140A" w:rsidP="0043140A">
      <w:pPr>
        <w:pStyle w:val="a3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- создание условий для развития местного традиционного народного  художественного творчества;</w:t>
      </w:r>
      <w:r w:rsidRPr="00C25898">
        <w:rPr>
          <w:rFonts w:ascii="Times New Roman" w:hAnsi="Times New Roman"/>
          <w:bCs/>
          <w:sz w:val="28"/>
          <w:szCs w:val="28"/>
        </w:rPr>
        <w:t xml:space="preserve"> </w:t>
      </w:r>
    </w:p>
    <w:p w:rsidR="0043140A" w:rsidRPr="00C25898" w:rsidRDefault="0043140A" w:rsidP="0043140A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- создание условий для обеспечения услугами по организации досуга и услугами организации культуры.</w:t>
      </w:r>
    </w:p>
    <w:p w:rsidR="0043140A" w:rsidRPr="00C25898" w:rsidRDefault="0043140A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>Реализацию подпрограммы осуществляет:</w:t>
      </w: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 xml:space="preserve">-администрация </w:t>
      </w:r>
      <w:r w:rsidRPr="00C25898">
        <w:rPr>
          <w:rFonts w:ascii="Times New Roman" w:eastAsia="Calibri" w:hAnsi="Times New Roman"/>
          <w:sz w:val="28"/>
          <w:szCs w:val="28"/>
          <w:lang w:eastAsia="en-US"/>
        </w:rPr>
        <w:t>Холмогорского</w:t>
      </w:r>
      <w:r w:rsidRPr="00C25898">
        <w:rPr>
          <w:rFonts w:ascii="Times New Roman" w:eastAsia="Calibri" w:hAnsi="Times New Roman"/>
          <w:sz w:val="28"/>
          <w:szCs w:val="28"/>
        </w:rPr>
        <w:t xml:space="preserve"> сельсовета;</w:t>
      </w: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>-муниципальное бюджетное учреждение культуры «</w:t>
      </w:r>
      <w:proofErr w:type="gramStart"/>
      <w:r w:rsidRPr="00C25898">
        <w:rPr>
          <w:rFonts w:ascii="Times New Roman" w:eastAsia="Calibri" w:hAnsi="Times New Roman"/>
          <w:sz w:val="28"/>
          <w:szCs w:val="28"/>
        </w:rPr>
        <w:t>Холмогорская</w:t>
      </w:r>
      <w:proofErr w:type="gramEnd"/>
      <w:r w:rsidRPr="00C25898">
        <w:rPr>
          <w:rFonts w:ascii="Times New Roman" w:eastAsia="Calibri" w:hAnsi="Times New Roman"/>
          <w:sz w:val="28"/>
          <w:szCs w:val="28"/>
        </w:rPr>
        <w:t xml:space="preserve"> ЦКС».</w:t>
      </w: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>Финансирование мероприятий подпрограммы осуществляется за счет сре</w:t>
      </w:r>
      <w:proofErr w:type="gramStart"/>
      <w:r w:rsidRPr="00C25898">
        <w:rPr>
          <w:rFonts w:ascii="Times New Roman" w:eastAsia="Calibri" w:hAnsi="Times New Roman"/>
          <w:sz w:val="28"/>
          <w:szCs w:val="28"/>
        </w:rPr>
        <w:t>дств кр</w:t>
      </w:r>
      <w:proofErr w:type="gramEnd"/>
      <w:r w:rsidRPr="00C25898">
        <w:rPr>
          <w:rFonts w:ascii="Times New Roman" w:eastAsia="Calibri" w:hAnsi="Times New Roman"/>
          <w:sz w:val="28"/>
          <w:szCs w:val="28"/>
        </w:rPr>
        <w:t>аевого бюджета и бюджета поселения в соответствии с мероприятиями подпрограммы согласно приложению № 2 к подпрограмме.</w:t>
      </w: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 xml:space="preserve">Субсидии из краевого бюджета предоставляется при условии долевого участия бюджета поселения в финансировании аналогичного мероприятия в </w:t>
      </w:r>
      <w:r w:rsidRPr="00C25898">
        <w:rPr>
          <w:rFonts w:ascii="Times New Roman" w:eastAsia="Calibri" w:hAnsi="Times New Roman"/>
          <w:sz w:val="28"/>
          <w:szCs w:val="28"/>
        </w:rPr>
        <w:lastRenderedPageBreak/>
        <w:t>размере, определенном условиями предоставления субсидии в соответствии с заключенными соглашениями.</w:t>
      </w:r>
    </w:p>
    <w:p w:rsidR="00757B10" w:rsidRPr="00C25898" w:rsidRDefault="00757B10" w:rsidP="00757B10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</w:rPr>
      </w:pPr>
      <w:r w:rsidRPr="00C25898">
        <w:rPr>
          <w:rFonts w:ascii="Times New Roman" w:eastAsia="Calibri" w:hAnsi="Times New Roman"/>
          <w:sz w:val="28"/>
          <w:szCs w:val="28"/>
        </w:rPr>
        <w:t>Расходование средств субсидии осуществляется в соответствии с Порядком учета и расходования субсидии.</w:t>
      </w:r>
    </w:p>
    <w:p w:rsidR="00F52E1E" w:rsidRPr="00C25898" w:rsidRDefault="00F52E1E" w:rsidP="00F52E1E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eastAsia="en-US"/>
        </w:rPr>
      </w:pP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25898">
        <w:rPr>
          <w:rFonts w:ascii="Times New Roman" w:eastAsia="Calibri" w:hAnsi="Times New Roman"/>
          <w:sz w:val="28"/>
          <w:szCs w:val="28"/>
          <w:lang w:eastAsia="en-US"/>
        </w:rPr>
        <w:t xml:space="preserve">Реализация мероприятий подпрограммы позволит достичь в 2017 году следующих результатов: 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- увеличить количество организованных и проведенных культурно-досуговых мероприятий до 1356 ед.;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- привлечь количество посетителей культурно-массовых  мероприятий до 23374 человек: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- количество клубных формирований составит 41 ед.;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C25898">
        <w:rPr>
          <w:rFonts w:ascii="Times New Roman" w:hAnsi="Times New Roman"/>
          <w:sz w:val="28"/>
          <w:szCs w:val="28"/>
          <w:lang w:eastAsia="ar-SA"/>
        </w:rPr>
        <w:t>- увеличить долю муниципальных учреждений культурно-досугового типа, находящихся в удовлетворительном состоянии, в общем количестве муниципальных учреждений культурно-досугового типа до 70%;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25898">
        <w:rPr>
          <w:rFonts w:ascii="Times New Roman" w:eastAsia="Calibri" w:hAnsi="Times New Roman"/>
          <w:sz w:val="28"/>
          <w:szCs w:val="28"/>
          <w:lang w:eastAsia="en-US"/>
        </w:rPr>
        <w:t>- оснастить противопожарным оборудованием здания учреждений культурно-досугового типа;</w:t>
      </w:r>
    </w:p>
    <w:p w:rsidR="00F52E1E" w:rsidRPr="00C25898" w:rsidRDefault="00F52E1E" w:rsidP="00F52E1E">
      <w:pPr>
        <w:pStyle w:val="a3"/>
        <w:ind w:firstLine="709"/>
        <w:jc w:val="both"/>
        <w:rPr>
          <w:rFonts w:ascii="Times New Roman" w:eastAsia="Calibri" w:hAnsi="Times New Roman"/>
          <w:sz w:val="28"/>
          <w:szCs w:val="28"/>
          <w:lang w:eastAsia="en-US"/>
        </w:rPr>
      </w:pPr>
      <w:r w:rsidRPr="00C25898">
        <w:rPr>
          <w:rFonts w:ascii="Times New Roman" w:eastAsia="Calibri" w:hAnsi="Times New Roman"/>
          <w:sz w:val="28"/>
          <w:szCs w:val="28"/>
          <w:lang w:eastAsia="en-US"/>
        </w:rPr>
        <w:t>- оснастить учреждения культуры оборудованием, инвентарем, мебель.</w:t>
      </w:r>
    </w:p>
    <w:p w:rsidR="0043140A" w:rsidRPr="00C25898" w:rsidRDefault="0043140A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60ED0" w:rsidRPr="00C25898" w:rsidRDefault="00060ED0" w:rsidP="00060ED0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При проверке правильности планирования и составления проекта Постановления  нарушений не установлено.</w:t>
      </w:r>
    </w:p>
    <w:p w:rsidR="00FA21D9" w:rsidRPr="00C25898" w:rsidRDefault="005628EA" w:rsidP="00D41D75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  <w:r w:rsidRPr="00C25898">
        <w:rPr>
          <w:rFonts w:ascii="Times New Roman" w:hAnsi="Times New Roman"/>
          <w:sz w:val="28"/>
          <w:szCs w:val="28"/>
        </w:rPr>
        <w:t>На основании выше изложенного</w:t>
      </w:r>
      <w:proofErr w:type="gramStart"/>
      <w:r w:rsidR="000D53EF" w:rsidRPr="00C25898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C25898">
        <w:rPr>
          <w:rFonts w:ascii="Times New Roman" w:hAnsi="Times New Roman"/>
          <w:sz w:val="28"/>
          <w:szCs w:val="28"/>
        </w:rPr>
        <w:t>К</w:t>
      </w:r>
      <w:proofErr w:type="gramEnd"/>
      <w:r w:rsidRPr="00C25898">
        <w:rPr>
          <w:rFonts w:ascii="Times New Roman" w:hAnsi="Times New Roman"/>
          <w:sz w:val="28"/>
          <w:szCs w:val="28"/>
        </w:rPr>
        <w:t>онтрольно</w:t>
      </w:r>
      <w:proofErr w:type="spellEnd"/>
      <w:r w:rsidRPr="00C25898">
        <w:rPr>
          <w:rFonts w:ascii="Times New Roman" w:hAnsi="Times New Roman"/>
          <w:sz w:val="28"/>
          <w:szCs w:val="28"/>
        </w:rPr>
        <w:t xml:space="preserve"> – счетный орган </w:t>
      </w:r>
      <w:proofErr w:type="spellStart"/>
      <w:r w:rsidR="00CB5AFC" w:rsidRPr="00C25898">
        <w:rPr>
          <w:rFonts w:ascii="Times New Roman" w:hAnsi="Times New Roman"/>
          <w:sz w:val="28"/>
          <w:szCs w:val="28"/>
        </w:rPr>
        <w:t>Шарыповского</w:t>
      </w:r>
      <w:proofErr w:type="spellEnd"/>
      <w:r w:rsidR="000D53EF" w:rsidRPr="00C25898">
        <w:rPr>
          <w:rFonts w:ascii="Times New Roman" w:hAnsi="Times New Roman"/>
          <w:sz w:val="28"/>
          <w:szCs w:val="28"/>
        </w:rPr>
        <w:t xml:space="preserve"> </w:t>
      </w:r>
      <w:r w:rsidR="004F5692" w:rsidRPr="00C25898">
        <w:rPr>
          <w:rFonts w:ascii="Times New Roman" w:hAnsi="Times New Roman"/>
          <w:sz w:val="28"/>
          <w:szCs w:val="28"/>
        </w:rPr>
        <w:t xml:space="preserve">района </w:t>
      </w:r>
      <w:r w:rsidRPr="00C25898">
        <w:rPr>
          <w:rFonts w:ascii="Times New Roman" w:hAnsi="Times New Roman"/>
          <w:sz w:val="28"/>
          <w:szCs w:val="28"/>
        </w:rPr>
        <w:t xml:space="preserve">предлагает администрации </w:t>
      </w:r>
      <w:r w:rsidR="00F5388D" w:rsidRPr="00C25898">
        <w:rPr>
          <w:rFonts w:ascii="Times New Roman" w:hAnsi="Times New Roman"/>
          <w:sz w:val="28"/>
          <w:szCs w:val="28"/>
        </w:rPr>
        <w:t xml:space="preserve">Холмогорского сельсовета </w:t>
      </w:r>
      <w:r w:rsidRPr="00C25898">
        <w:rPr>
          <w:rFonts w:ascii="Times New Roman" w:hAnsi="Times New Roman"/>
          <w:sz w:val="28"/>
          <w:szCs w:val="28"/>
        </w:rPr>
        <w:t xml:space="preserve">принять проект </w:t>
      </w:r>
      <w:r w:rsidR="00060ED0" w:rsidRPr="00C25898">
        <w:rPr>
          <w:rFonts w:ascii="Times New Roman" w:hAnsi="Times New Roman"/>
          <w:sz w:val="28"/>
          <w:szCs w:val="28"/>
        </w:rPr>
        <w:t>Постановления администрации</w:t>
      </w:r>
      <w:r w:rsidR="00207147" w:rsidRPr="00C25898">
        <w:rPr>
          <w:rFonts w:ascii="Times New Roman" w:hAnsi="Times New Roman"/>
          <w:sz w:val="28"/>
          <w:szCs w:val="28"/>
        </w:rPr>
        <w:t xml:space="preserve"> </w:t>
      </w:r>
      <w:r w:rsidR="00F5388D" w:rsidRPr="00C25898">
        <w:rPr>
          <w:rFonts w:ascii="Times New Roman" w:hAnsi="Times New Roman"/>
          <w:sz w:val="28"/>
          <w:szCs w:val="28"/>
        </w:rPr>
        <w:t>Холмогорского сельсовета</w:t>
      </w:r>
      <w:r w:rsidR="00207147" w:rsidRPr="00C25898">
        <w:rPr>
          <w:rFonts w:ascii="Times New Roman" w:hAnsi="Times New Roman"/>
          <w:sz w:val="28"/>
          <w:szCs w:val="28"/>
        </w:rPr>
        <w:t xml:space="preserve"> </w:t>
      </w:r>
      <w:r w:rsidR="00FA21D9" w:rsidRPr="00C25898">
        <w:rPr>
          <w:rFonts w:ascii="Times New Roman" w:hAnsi="Times New Roman"/>
          <w:sz w:val="28"/>
          <w:szCs w:val="28"/>
        </w:rPr>
        <w:t>«О внесении изменений в постановление администрации Холмогорского сельсовета от 30.10.2013 № 293 «Об утверждении муниципальной программы Холмогорского сельсовета «Развитие культуры».</w:t>
      </w:r>
    </w:p>
    <w:p w:rsidR="00FA21D9" w:rsidRPr="00C25898" w:rsidRDefault="00FA21D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F04F9" w:rsidRPr="00C25898" w:rsidRDefault="00CF04F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F04F9" w:rsidRPr="00C25898" w:rsidRDefault="00CF04F9" w:rsidP="00FA21D9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D41D75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Председатель </w:t>
      </w: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2589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  <w:t>Г.В. Савчук</w:t>
      </w: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CF04F9" w:rsidRPr="00C25898" w:rsidRDefault="00CF04F9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p w:rsidR="00060ED0" w:rsidRPr="00C25898" w:rsidRDefault="0062589D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r w:rsidRPr="00C25898">
        <w:rPr>
          <w:rFonts w:ascii="Times New Roman" w:hAnsi="Times New Roman" w:cs="Calibri"/>
          <w:sz w:val="28"/>
          <w:szCs w:val="28"/>
          <w:lang w:eastAsia="ar-SA"/>
        </w:rPr>
        <w:t>Аудитор</w:t>
      </w:r>
    </w:p>
    <w:p w:rsidR="00060ED0" w:rsidRPr="00C25898" w:rsidRDefault="00060ED0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  <w:proofErr w:type="spellStart"/>
      <w:r w:rsidRPr="00C25898">
        <w:rPr>
          <w:rFonts w:ascii="Times New Roman" w:hAnsi="Times New Roman" w:cs="Calibri"/>
          <w:sz w:val="28"/>
          <w:szCs w:val="28"/>
          <w:lang w:eastAsia="ar-SA"/>
        </w:rPr>
        <w:t>Контрольно</w:t>
      </w:r>
      <w:proofErr w:type="spellEnd"/>
      <w:r w:rsidRPr="00C25898">
        <w:rPr>
          <w:rFonts w:ascii="Times New Roman" w:hAnsi="Times New Roman" w:cs="Calibri"/>
          <w:sz w:val="28"/>
          <w:szCs w:val="28"/>
          <w:lang w:eastAsia="ar-SA"/>
        </w:rPr>
        <w:t xml:space="preserve"> – счетного органа</w:t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Pr="00C25898">
        <w:rPr>
          <w:rFonts w:ascii="Times New Roman" w:hAnsi="Times New Roman" w:cs="Calibri"/>
          <w:sz w:val="28"/>
          <w:szCs w:val="28"/>
          <w:lang w:eastAsia="ar-SA"/>
        </w:rPr>
        <w:tab/>
      </w:r>
      <w:r w:rsidR="0062589D" w:rsidRPr="00C25898">
        <w:rPr>
          <w:rFonts w:ascii="Times New Roman" w:hAnsi="Times New Roman" w:cs="Calibri"/>
          <w:sz w:val="28"/>
          <w:szCs w:val="28"/>
          <w:lang w:eastAsia="ar-SA"/>
        </w:rPr>
        <w:t>И.В. Шмидт</w:t>
      </w:r>
    </w:p>
    <w:p w:rsidR="001F254B" w:rsidRPr="00C25898" w:rsidRDefault="001F254B" w:rsidP="00060ED0">
      <w:pPr>
        <w:suppressAutoHyphens/>
        <w:spacing w:after="0" w:line="240" w:lineRule="auto"/>
        <w:jc w:val="both"/>
        <w:rPr>
          <w:rFonts w:ascii="Times New Roman" w:hAnsi="Times New Roman" w:cs="Calibri"/>
          <w:sz w:val="28"/>
          <w:szCs w:val="28"/>
          <w:lang w:eastAsia="ar-SA"/>
        </w:rPr>
      </w:pPr>
    </w:p>
    <w:sectPr w:rsidR="001F254B" w:rsidRPr="00C25898" w:rsidSect="00D41D75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68B2" w:rsidRDefault="009768B2" w:rsidP="003B4BB4">
      <w:pPr>
        <w:spacing w:after="0" w:line="240" w:lineRule="auto"/>
      </w:pPr>
      <w:r>
        <w:separator/>
      </w:r>
    </w:p>
  </w:endnote>
  <w:end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68B2" w:rsidRDefault="009768B2" w:rsidP="003B4BB4">
      <w:pPr>
        <w:spacing w:after="0" w:line="240" w:lineRule="auto"/>
      </w:pPr>
      <w:r>
        <w:separator/>
      </w:r>
    </w:p>
  </w:footnote>
  <w:footnote w:type="continuationSeparator" w:id="0">
    <w:p w:rsidR="009768B2" w:rsidRDefault="009768B2" w:rsidP="003B4B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13FC9"/>
    <w:rsid w:val="00060ED0"/>
    <w:rsid w:val="00061CCB"/>
    <w:rsid w:val="00070F5A"/>
    <w:rsid w:val="00082306"/>
    <w:rsid w:val="000D53EF"/>
    <w:rsid w:val="000D5AF7"/>
    <w:rsid w:val="001977AC"/>
    <w:rsid w:val="001A58AB"/>
    <w:rsid w:val="001D42C3"/>
    <w:rsid w:val="001F254B"/>
    <w:rsid w:val="00207147"/>
    <w:rsid w:val="002D0C00"/>
    <w:rsid w:val="002F3BB6"/>
    <w:rsid w:val="002F6832"/>
    <w:rsid w:val="003A58BE"/>
    <w:rsid w:val="003A6626"/>
    <w:rsid w:val="003B4BB4"/>
    <w:rsid w:val="003D53CE"/>
    <w:rsid w:val="003E38DD"/>
    <w:rsid w:val="0043140A"/>
    <w:rsid w:val="004345D9"/>
    <w:rsid w:val="00484051"/>
    <w:rsid w:val="0049204D"/>
    <w:rsid w:val="004E6FE8"/>
    <w:rsid w:val="004F5692"/>
    <w:rsid w:val="00536D13"/>
    <w:rsid w:val="005628EA"/>
    <w:rsid w:val="00602E58"/>
    <w:rsid w:val="0062589D"/>
    <w:rsid w:val="0063070B"/>
    <w:rsid w:val="006646FD"/>
    <w:rsid w:val="00671A58"/>
    <w:rsid w:val="00692ADC"/>
    <w:rsid w:val="006F1D75"/>
    <w:rsid w:val="006F2525"/>
    <w:rsid w:val="00721E87"/>
    <w:rsid w:val="007455C3"/>
    <w:rsid w:val="00757B10"/>
    <w:rsid w:val="00801077"/>
    <w:rsid w:val="00815024"/>
    <w:rsid w:val="008703AF"/>
    <w:rsid w:val="008D767F"/>
    <w:rsid w:val="00916D75"/>
    <w:rsid w:val="009768B2"/>
    <w:rsid w:val="009D49DF"/>
    <w:rsid w:val="00A05F4B"/>
    <w:rsid w:val="00B308C8"/>
    <w:rsid w:val="00B34E63"/>
    <w:rsid w:val="00B60A78"/>
    <w:rsid w:val="00B74157"/>
    <w:rsid w:val="00BC2A0D"/>
    <w:rsid w:val="00C25898"/>
    <w:rsid w:val="00C657AA"/>
    <w:rsid w:val="00CB5AFC"/>
    <w:rsid w:val="00CE14B7"/>
    <w:rsid w:val="00CF04F9"/>
    <w:rsid w:val="00D26F8E"/>
    <w:rsid w:val="00D41D75"/>
    <w:rsid w:val="00D97443"/>
    <w:rsid w:val="00E07D80"/>
    <w:rsid w:val="00E651A4"/>
    <w:rsid w:val="00E714A8"/>
    <w:rsid w:val="00F057F9"/>
    <w:rsid w:val="00F52E1E"/>
    <w:rsid w:val="00F5388D"/>
    <w:rsid w:val="00F95BBE"/>
    <w:rsid w:val="00F97118"/>
    <w:rsid w:val="00FA21D9"/>
    <w:rsid w:val="00FB5433"/>
    <w:rsid w:val="00FC5182"/>
    <w:rsid w:val="00FF0F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B4BB4"/>
    <w:rPr>
      <w:rFonts w:ascii="Calibri" w:eastAsia="Times New Roman" w:hAnsi="Calibri" w:cs="Times New Roman"/>
      <w:lang w:eastAsia="ru-RU"/>
    </w:rPr>
  </w:style>
  <w:style w:type="paragraph" w:styleId="a9">
    <w:name w:val="footer"/>
    <w:basedOn w:val="a"/>
    <w:link w:val="aa"/>
    <w:uiPriority w:val="99"/>
    <w:unhideWhenUsed/>
    <w:rsid w:val="003B4BB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B4BB4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87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CFD253F7C43DCB9683491A103321DBE8C50FA9330CB4D1D5F77547A2A5OCwED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2D63A-E904-4BA5-9911-04BBF3224A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688</TotalTime>
  <Pages>4</Pages>
  <Words>1397</Words>
  <Characters>7966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24</cp:revision>
  <cp:lastPrinted>2014-10-07T08:19:00Z</cp:lastPrinted>
  <dcterms:created xsi:type="dcterms:W3CDTF">2014-02-18T07:49:00Z</dcterms:created>
  <dcterms:modified xsi:type="dcterms:W3CDTF">2014-10-30T00:49:00Z</dcterms:modified>
</cp:coreProperties>
</file>