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96457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796457">
        <w:rPr>
          <w:rFonts w:ascii="Times New Roman" w:hAnsi="Times New Roman"/>
          <w:sz w:val="28"/>
          <w:szCs w:val="28"/>
        </w:rPr>
        <w:t>Постановле</w:t>
      </w:r>
      <w:r w:rsidR="00060ED0" w:rsidRPr="00796457">
        <w:rPr>
          <w:rFonts w:ascii="Times New Roman" w:hAnsi="Times New Roman"/>
          <w:sz w:val="28"/>
          <w:szCs w:val="28"/>
        </w:rPr>
        <w:t>ния</w:t>
      </w:r>
      <w:r w:rsidR="00E714A8" w:rsidRPr="00796457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7F7532">
        <w:rPr>
          <w:rFonts w:ascii="Times New Roman" w:hAnsi="Times New Roman"/>
          <w:sz w:val="28"/>
          <w:szCs w:val="28"/>
        </w:rPr>
        <w:t xml:space="preserve">Холмогорского </w:t>
      </w:r>
      <w:r w:rsidR="0063070B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796457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796457">
        <w:rPr>
          <w:rFonts w:ascii="Times New Roman" w:hAnsi="Times New Roman"/>
          <w:sz w:val="28"/>
          <w:szCs w:val="28"/>
        </w:rPr>
        <w:t xml:space="preserve">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E714A8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E714A8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006066" w:rsidRPr="00796457">
        <w:rPr>
          <w:rFonts w:ascii="Times New Roman" w:hAnsi="Times New Roman"/>
          <w:sz w:val="28"/>
          <w:szCs w:val="28"/>
        </w:rPr>
        <w:t>30.10.2013</w:t>
      </w:r>
      <w:r w:rsidR="00E714A8" w:rsidRPr="00796457">
        <w:rPr>
          <w:rFonts w:ascii="Times New Roman" w:hAnsi="Times New Roman"/>
          <w:sz w:val="28"/>
          <w:szCs w:val="28"/>
        </w:rPr>
        <w:t xml:space="preserve"> № </w:t>
      </w:r>
      <w:r w:rsidR="007F7532">
        <w:rPr>
          <w:rFonts w:ascii="Times New Roman" w:hAnsi="Times New Roman"/>
          <w:sz w:val="28"/>
          <w:szCs w:val="28"/>
        </w:rPr>
        <w:t>295</w:t>
      </w:r>
      <w:bookmarkStart w:id="0" w:name="_GoBack"/>
      <w:bookmarkEnd w:id="0"/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63070B" w:rsidRPr="00796457">
        <w:rPr>
          <w:rFonts w:ascii="Times New Roman" w:hAnsi="Times New Roman"/>
          <w:sz w:val="28"/>
          <w:szCs w:val="28"/>
        </w:rPr>
        <w:t>«О</w:t>
      </w:r>
      <w:r w:rsidR="00E714A8" w:rsidRPr="00796457">
        <w:rPr>
          <w:rFonts w:ascii="Times New Roman" w:hAnsi="Times New Roman"/>
          <w:sz w:val="28"/>
          <w:szCs w:val="28"/>
        </w:rPr>
        <w:t>б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796457">
        <w:rPr>
          <w:rFonts w:ascii="Times New Roman" w:hAnsi="Times New Roman"/>
          <w:sz w:val="28"/>
          <w:szCs w:val="28"/>
        </w:rPr>
        <w:t xml:space="preserve"> 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E714A8" w:rsidRPr="00796457">
        <w:rPr>
          <w:rFonts w:ascii="Times New Roman" w:hAnsi="Times New Roman"/>
          <w:sz w:val="28"/>
          <w:szCs w:val="28"/>
        </w:rPr>
        <w:t>»</w:t>
      </w:r>
      <w:r w:rsidR="00BD2901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 </w:t>
      </w:r>
    </w:p>
    <w:p w:rsidR="00DA1AEF" w:rsidRPr="00796457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796457" w:rsidRDefault="00DA1AE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28 октября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5628EA" w:rsidRPr="00796457">
        <w:rPr>
          <w:rFonts w:ascii="Times New Roman" w:hAnsi="Times New Roman"/>
          <w:sz w:val="28"/>
          <w:szCs w:val="28"/>
        </w:rPr>
        <w:t xml:space="preserve"> 201</w:t>
      </w:r>
      <w:r w:rsidR="00060ED0" w:rsidRPr="00796457">
        <w:rPr>
          <w:rFonts w:ascii="Times New Roman" w:hAnsi="Times New Roman"/>
          <w:sz w:val="28"/>
          <w:szCs w:val="28"/>
        </w:rPr>
        <w:t>4</w:t>
      </w:r>
      <w:r w:rsidR="005628EA" w:rsidRPr="00796457">
        <w:rPr>
          <w:rFonts w:ascii="Times New Roman" w:hAnsi="Times New Roman"/>
          <w:sz w:val="28"/>
          <w:szCs w:val="28"/>
        </w:rPr>
        <w:t xml:space="preserve"> год </w:t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127221" w:rsidRPr="00796457">
        <w:rPr>
          <w:rFonts w:ascii="Times New Roman" w:hAnsi="Times New Roman"/>
          <w:sz w:val="28"/>
          <w:szCs w:val="28"/>
        </w:rPr>
        <w:t xml:space="preserve">       </w:t>
      </w:r>
      <w:r w:rsidR="005628EA" w:rsidRPr="00796457">
        <w:rPr>
          <w:rFonts w:ascii="Times New Roman" w:hAnsi="Times New Roman"/>
          <w:sz w:val="28"/>
          <w:szCs w:val="28"/>
        </w:rPr>
        <w:t xml:space="preserve">№ </w:t>
      </w:r>
      <w:r w:rsidRPr="00796457">
        <w:rPr>
          <w:rFonts w:ascii="Times New Roman" w:hAnsi="Times New Roman"/>
          <w:sz w:val="28"/>
          <w:szCs w:val="28"/>
        </w:rPr>
        <w:t>1</w:t>
      </w:r>
      <w:r w:rsidR="007F7532">
        <w:rPr>
          <w:rFonts w:ascii="Times New Roman" w:hAnsi="Times New Roman"/>
          <w:sz w:val="28"/>
          <w:szCs w:val="28"/>
        </w:rPr>
        <w:t>24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96457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</w:t>
      </w:r>
      <w:r w:rsidR="00197575" w:rsidRPr="00796457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796457">
        <w:rPr>
          <w:rFonts w:ascii="Times New Roman" w:hAnsi="Times New Roman"/>
          <w:sz w:val="28"/>
          <w:szCs w:val="28"/>
        </w:rPr>
        <w:t xml:space="preserve"> (в ред. от 20.03.2014 № 46/536р)</w:t>
      </w:r>
      <w:r w:rsidR="00801077" w:rsidRPr="00796457">
        <w:rPr>
          <w:rFonts w:ascii="Times New Roman" w:hAnsi="Times New Roman"/>
          <w:sz w:val="28"/>
          <w:szCs w:val="28"/>
        </w:rPr>
        <w:t>, Соглашения от 2</w:t>
      </w:r>
      <w:r w:rsidR="00197575" w:rsidRPr="00796457">
        <w:rPr>
          <w:rFonts w:ascii="Times New Roman" w:hAnsi="Times New Roman"/>
          <w:sz w:val="28"/>
          <w:szCs w:val="28"/>
        </w:rPr>
        <w:t>8</w:t>
      </w:r>
      <w:r w:rsidR="00801077" w:rsidRPr="00796457">
        <w:rPr>
          <w:rFonts w:ascii="Times New Roman" w:hAnsi="Times New Roman"/>
          <w:sz w:val="28"/>
          <w:szCs w:val="28"/>
        </w:rPr>
        <w:t>.0</w:t>
      </w:r>
      <w:r w:rsidR="00197575" w:rsidRPr="00796457">
        <w:rPr>
          <w:rFonts w:ascii="Times New Roman" w:hAnsi="Times New Roman"/>
          <w:sz w:val="28"/>
          <w:szCs w:val="28"/>
        </w:rPr>
        <w:t>4</w:t>
      </w:r>
      <w:r w:rsidR="00801077" w:rsidRPr="00796457">
        <w:rPr>
          <w:rFonts w:ascii="Times New Roman" w:hAnsi="Times New Roman"/>
          <w:sz w:val="28"/>
          <w:szCs w:val="28"/>
        </w:rPr>
        <w:t>.2014 «О передаче Контрольно-счетному ор</w:t>
      </w:r>
      <w:r w:rsidR="00013FC9" w:rsidRPr="00796457">
        <w:rPr>
          <w:rFonts w:ascii="Times New Roman" w:hAnsi="Times New Roman"/>
          <w:sz w:val="28"/>
          <w:szCs w:val="28"/>
        </w:rPr>
        <w:t>ган</w:t>
      </w:r>
      <w:r w:rsidR="00801077" w:rsidRPr="00796457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796457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r w:rsidR="005D222F">
        <w:rPr>
          <w:rFonts w:ascii="Times New Roman" w:hAnsi="Times New Roman"/>
          <w:sz w:val="28"/>
          <w:szCs w:val="28"/>
        </w:rPr>
        <w:t>Холмогорского</w:t>
      </w:r>
      <w:r w:rsidR="00197575" w:rsidRPr="00796457">
        <w:rPr>
          <w:rFonts w:ascii="Times New Roman" w:hAnsi="Times New Roman"/>
          <w:sz w:val="28"/>
          <w:szCs w:val="28"/>
        </w:rPr>
        <w:t xml:space="preserve"> </w:t>
      </w:r>
      <w:r w:rsidR="00801077" w:rsidRPr="00796457">
        <w:rPr>
          <w:rFonts w:ascii="Times New Roman" w:hAnsi="Times New Roman"/>
          <w:sz w:val="28"/>
          <w:szCs w:val="28"/>
        </w:rPr>
        <w:t xml:space="preserve"> сельс</w:t>
      </w:r>
      <w:r w:rsidR="00013FC9" w:rsidRPr="00796457">
        <w:rPr>
          <w:rFonts w:ascii="Times New Roman" w:hAnsi="Times New Roman"/>
          <w:sz w:val="28"/>
          <w:szCs w:val="28"/>
        </w:rPr>
        <w:t>о</w:t>
      </w:r>
      <w:r w:rsidR="00801077" w:rsidRPr="00796457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         </w:t>
      </w:r>
      <w:r w:rsidR="005628EA" w:rsidRPr="00796457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796457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r w:rsidR="005D222F">
        <w:rPr>
          <w:rFonts w:ascii="Times New Roman" w:hAnsi="Times New Roman"/>
          <w:sz w:val="28"/>
          <w:szCs w:val="28"/>
        </w:rPr>
        <w:t>Холмогорского</w:t>
      </w:r>
      <w:r w:rsidR="005D222F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сельсовета «О внесении изменений 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070F5A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070F5A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DA1AEF" w:rsidRPr="00796457">
        <w:rPr>
          <w:rFonts w:ascii="Times New Roman" w:hAnsi="Times New Roman"/>
          <w:sz w:val="28"/>
          <w:szCs w:val="28"/>
        </w:rPr>
        <w:t xml:space="preserve">30.10.2013 </w:t>
      </w:r>
      <w:r w:rsidR="00070F5A" w:rsidRPr="00796457">
        <w:rPr>
          <w:rFonts w:ascii="Times New Roman" w:hAnsi="Times New Roman"/>
          <w:sz w:val="28"/>
          <w:szCs w:val="28"/>
        </w:rPr>
        <w:t xml:space="preserve">№ </w:t>
      </w:r>
      <w:r w:rsidR="007F7532">
        <w:rPr>
          <w:rFonts w:ascii="Times New Roman" w:hAnsi="Times New Roman"/>
          <w:sz w:val="28"/>
          <w:szCs w:val="28"/>
        </w:rPr>
        <w:t>295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796457">
        <w:rPr>
          <w:rFonts w:ascii="Times New Roman" w:hAnsi="Times New Roman"/>
          <w:sz w:val="28"/>
          <w:szCs w:val="28"/>
        </w:rPr>
        <w:t>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070F5A" w:rsidRPr="00796457">
        <w:rPr>
          <w:rFonts w:ascii="Times New Roman" w:hAnsi="Times New Roman"/>
          <w:sz w:val="28"/>
          <w:szCs w:val="28"/>
        </w:rPr>
        <w:t xml:space="preserve">» </w:t>
      </w:r>
      <w:r w:rsidR="005628EA" w:rsidRPr="00796457">
        <w:rPr>
          <w:rFonts w:ascii="Times New Roman" w:hAnsi="Times New Roman"/>
          <w:sz w:val="28"/>
          <w:szCs w:val="28"/>
        </w:rPr>
        <w:t xml:space="preserve">направлен в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 </w:t>
      </w:r>
      <w:r w:rsidR="00DA1AEF" w:rsidRPr="00796457">
        <w:rPr>
          <w:rFonts w:ascii="Times New Roman" w:hAnsi="Times New Roman"/>
          <w:sz w:val="28"/>
          <w:szCs w:val="28"/>
        </w:rPr>
        <w:t>2</w:t>
      </w:r>
      <w:r w:rsidR="007F7532">
        <w:rPr>
          <w:rFonts w:ascii="Times New Roman" w:hAnsi="Times New Roman"/>
          <w:sz w:val="28"/>
          <w:szCs w:val="28"/>
        </w:rPr>
        <w:t>7</w:t>
      </w:r>
      <w:r w:rsidR="00DA1AEF" w:rsidRPr="00796457">
        <w:rPr>
          <w:rFonts w:ascii="Times New Roman" w:hAnsi="Times New Roman"/>
          <w:sz w:val="28"/>
          <w:szCs w:val="28"/>
        </w:rPr>
        <w:t xml:space="preserve"> октября</w:t>
      </w:r>
      <w:r w:rsidR="00127221" w:rsidRPr="00796457">
        <w:rPr>
          <w:rFonts w:ascii="Times New Roman" w:hAnsi="Times New Roman"/>
          <w:sz w:val="28"/>
          <w:szCs w:val="28"/>
        </w:rPr>
        <w:t xml:space="preserve"> 2014 года</w:t>
      </w:r>
      <w:r w:rsidR="005628EA" w:rsidRPr="00796457">
        <w:rPr>
          <w:rFonts w:ascii="Times New Roman" w:hAnsi="Times New Roman"/>
          <w:sz w:val="28"/>
          <w:szCs w:val="28"/>
        </w:rPr>
        <w:t xml:space="preserve">, разработчиком данного проекта </w:t>
      </w:r>
      <w:r w:rsidR="00060ED0" w:rsidRPr="00796457">
        <w:rPr>
          <w:rFonts w:ascii="Times New Roman" w:hAnsi="Times New Roman"/>
          <w:sz w:val="28"/>
          <w:szCs w:val="28"/>
        </w:rPr>
        <w:t>Постановления</w:t>
      </w:r>
      <w:r w:rsidR="005628EA" w:rsidRPr="00796457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796457">
        <w:rPr>
          <w:rFonts w:ascii="Times New Roman" w:hAnsi="Times New Roman"/>
          <w:sz w:val="28"/>
          <w:szCs w:val="28"/>
        </w:rPr>
        <w:t xml:space="preserve"> администраци</w:t>
      </w:r>
      <w:r w:rsidR="00C00E48" w:rsidRPr="00796457">
        <w:rPr>
          <w:rFonts w:ascii="Times New Roman" w:hAnsi="Times New Roman"/>
          <w:sz w:val="28"/>
          <w:szCs w:val="28"/>
        </w:rPr>
        <w:t>я</w:t>
      </w:r>
      <w:r w:rsidR="00070F5A" w:rsidRPr="00796457">
        <w:rPr>
          <w:rFonts w:ascii="Times New Roman" w:hAnsi="Times New Roman"/>
          <w:sz w:val="28"/>
          <w:szCs w:val="28"/>
        </w:rPr>
        <w:t xml:space="preserve">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070F5A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796457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  <w:r w:rsidR="00CB5AFC" w:rsidRPr="00796457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 xml:space="preserve"> от </w:t>
      </w:r>
      <w:r w:rsidR="00197575" w:rsidRPr="00796457">
        <w:rPr>
          <w:rFonts w:ascii="Times New Roman" w:hAnsi="Times New Roman"/>
          <w:sz w:val="28"/>
          <w:szCs w:val="28"/>
        </w:rPr>
        <w:t>2</w:t>
      </w:r>
      <w:r w:rsidR="00F66A3D" w:rsidRPr="00796457">
        <w:rPr>
          <w:rFonts w:ascii="Times New Roman" w:hAnsi="Times New Roman"/>
          <w:sz w:val="28"/>
          <w:szCs w:val="28"/>
        </w:rPr>
        <w:t>6</w:t>
      </w:r>
      <w:r w:rsidR="00197575" w:rsidRPr="00796457">
        <w:rPr>
          <w:rFonts w:ascii="Times New Roman" w:hAnsi="Times New Roman"/>
          <w:sz w:val="28"/>
          <w:szCs w:val="28"/>
        </w:rPr>
        <w:t>.0</w:t>
      </w:r>
      <w:r w:rsidR="00F66A3D" w:rsidRPr="00796457">
        <w:rPr>
          <w:rFonts w:ascii="Times New Roman" w:hAnsi="Times New Roman"/>
          <w:sz w:val="28"/>
          <w:szCs w:val="28"/>
        </w:rPr>
        <w:t>7</w:t>
      </w:r>
      <w:r w:rsidR="00197575" w:rsidRPr="00796457">
        <w:rPr>
          <w:rFonts w:ascii="Times New Roman" w:hAnsi="Times New Roman"/>
          <w:sz w:val="28"/>
          <w:szCs w:val="28"/>
        </w:rPr>
        <w:t>.201</w:t>
      </w:r>
      <w:r w:rsidR="00F66A3D" w:rsidRPr="00796457">
        <w:rPr>
          <w:rFonts w:ascii="Times New Roman" w:hAnsi="Times New Roman"/>
          <w:sz w:val="28"/>
          <w:szCs w:val="28"/>
        </w:rPr>
        <w:t>3</w:t>
      </w:r>
      <w:r w:rsidRPr="00796457">
        <w:rPr>
          <w:rFonts w:ascii="Times New Roman" w:hAnsi="Times New Roman"/>
          <w:sz w:val="28"/>
          <w:szCs w:val="28"/>
        </w:rPr>
        <w:t xml:space="preserve"> № </w:t>
      </w:r>
      <w:r w:rsidR="007F7532">
        <w:rPr>
          <w:rFonts w:ascii="Times New Roman" w:hAnsi="Times New Roman"/>
          <w:sz w:val="28"/>
          <w:szCs w:val="28"/>
        </w:rPr>
        <w:t>207</w:t>
      </w:r>
      <w:r w:rsidRPr="00796457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Pr="00796457">
        <w:rPr>
          <w:rFonts w:ascii="Times New Roman" w:hAnsi="Times New Roman"/>
          <w:sz w:val="28"/>
          <w:szCs w:val="28"/>
        </w:rPr>
        <w:t xml:space="preserve">от </w:t>
      </w:r>
      <w:r w:rsidR="007F7532">
        <w:rPr>
          <w:rFonts w:ascii="Times New Roman" w:hAnsi="Times New Roman"/>
          <w:sz w:val="28"/>
          <w:szCs w:val="28"/>
        </w:rPr>
        <w:t>29.08.</w:t>
      </w:r>
      <w:r w:rsidRPr="00796457">
        <w:rPr>
          <w:rFonts w:ascii="Times New Roman" w:hAnsi="Times New Roman"/>
          <w:sz w:val="28"/>
          <w:szCs w:val="28"/>
        </w:rPr>
        <w:t xml:space="preserve">2013  № </w:t>
      </w:r>
      <w:r w:rsidR="007F7532">
        <w:rPr>
          <w:rFonts w:ascii="Times New Roman" w:hAnsi="Times New Roman"/>
          <w:sz w:val="28"/>
          <w:szCs w:val="28"/>
        </w:rPr>
        <w:t>16</w:t>
      </w:r>
      <w:r w:rsidRPr="00796457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».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="00F66A3D" w:rsidRPr="00796457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796457">
        <w:rPr>
          <w:rFonts w:ascii="Times New Roman" w:hAnsi="Times New Roman"/>
          <w:sz w:val="28"/>
          <w:szCs w:val="28"/>
        </w:rPr>
        <w:t xml:space="preserve">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>Соисполнител</w:t>
      </w:r>
      <w:r w:rsidR="0049204D" w:rsidRPr="00796457">
        <w:rPr>
          <w:rFonts w:ascii="Times New Roman" w:hAnsi="Times New Roman"/>
          <w:sz w:val="28"/>
          <w:szCs w:val="28"/>
        </w:rPr>
        <w:t>и</w:t>
      </w:r>
      <w:r w:rsidRPr="00796457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796457">
        <w:rPr>
          <w:rFonts w:ascii="Times New Roman" w:hAnsi="Times New Roman"/>
          <w:sz w:val="28"/>
          <w:szCs w:val="28"/>
        </w:rPr>
        <w:t xml:space="preserve"> отсутствуют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910E0D" w:rsidRPr="00796457" w:rsidRDefault="00910E0D" w:rsidP="00910E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DA1AEF" w:rsidRPr="00796457">
        <w:rPr>
          <w:rFonts w:ascii="Times New Roman" w:hAnsi="Times New Roman"/>
          <w:sz w:val="28"/>
          <w:szCs w:val="28"/>
        </w:rPr>
        <w:t>2</w:t>
      </w:r>
      <w:r w:rsidR="00360209" w:rsidRPr="00796457">
        <w:rPr>
          <w:rFonts w:ascii="Times New Roman" w:hAnsi="Times New Roman"/>
          <w:sz w:val="28"/>
          <w:szCs w:val="28"/>
        </w:rPr>
        <w:t>8</w:t>
      </w:r>
      <w:r w:rsidR="00DA1AEF" w:rsidRPr="00796457">
        <w:rPr>
          <w:rFonts w:ascii="Times New Roman" w:hAnsi="Times New Roman"/>
          <w:sz w:val="28"/>
          <w:szCs w:val="28"/>
        </w:rPr>
        <w:t xml:space="preserve"> октября </w:t>
      </w:r>
      <w:r w:rsidRPr="00796457">
        <w:rPr>
          <w:rFonts w:ascii="Times New Roman" w:hAnsi="Times New Roman"/>
          <w:sz w:val="28"/>
          <w:szCs w:val="28"/>
        </w:rPr>
        <w:t xml:space="preserve"> 2014 года.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796457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00112E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012EB6" w:rsidRPr="00796457">
        <w:rPr>
          <w:rFonts w:ascii="Times New Roman" w:hAnsi="Times New Roman"/>
          <w:sz w:val="28"/>
          <w:szCs w:val="28"/>
        </w:rPr>
        <w:t xml:space="preserve"> </w:t>
      </w:r>
      <w:r w:rsidR="0000112E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796457">
        <w:rPr>
          <w:rFonts w:ascii="Times New Roman" w:hAnsi="Times New Roman"/>
          <w:sz w:val="28"/>
          <w:szCs w:val="28"/>
        </w:rPr>
        <w:t xml:space="preserve">от 30.10.2013 № </w:t>
      </w:r>
      <w:r w:rsidR="007F7532">
        <w:rPr>
          <w:rFonts w:ascii="Times New Roman" w:hAnsi="Times New Roman"/>
          <w:sz w:val="28"/>
          <w:szCs w:val="28"/>
        </w:rPr>
        <w:t>295</w:t>
      </w:r>
      <w:r w:rsidR="00BD2901" w:rsidRPr="00796457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Pr="00796457">
        <w:rPr>
          <w:rFonts w:ascii="Times New Roman" w:hAnsi="Times New Roman"/>
          <w:sz w:val="28"/>
          <w:szCs w:val="28"/>
        </w:rPr>
        <w:t>;</w:t>
      </w:r>
    </w:p>
    <w:p w:rsidR="0000112E" w:rsidRPr="00796457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796457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BD2901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796457">
        <w:rPr>
          <w:rFonts w:ascii="Times New Roman" w:hAnsi="Times New Roman"/>
          <w:sz w:val="28"/>
          <w:szCs w:val="28"/>
        </w:rPr>
        <w:t>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4FE8" w:rsidRPr="00796457" w:rsidRDefault="003D4FE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муниципальной программы</w:t>
      </w:r>
      <w:r w:rsidRPr="00796457">
        <w:rPr>
          <w:rFonts w:ascii="Times New Roman" w:hAnsi="Times New Roman"/>
          <w:sz w:val="28"/>
          <w:szCs w:val="28"/>
        </w:rPr>
        <w:t>:</w:t>
      </w:r>
    </w:p>
    <w:p w:rsidR="003D4FE8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Предупреждение, спасение, помощь.</w:t>
      </w:r>
    </w:p>
    <w:p w:rsidR="00BD2901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Обеспечение пожарной безопасности населенных пунктов. </w:t>
      </w:r>
    </w:p>
    <w:p w:rsidR="00300CB4" w:rsidRPr="00796457" w:rsidRDefault="003D4FE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 xml:space="preserve">Цель </w:t>
      </w:r>
      <w:r w:rsidR="00300CB4" w:rsidRPr="00796457">
        <w:rPr>
          <w:rFonts w:ascii="Times New Roman" w:hAnsi="Times New Roman"/>
          <w:i/>
          <w:sz w:val="28"/>
          <w:szCs w:val="28"/>
          <w:u w:val="single"/>
        </w:rPr>
        <w:t>муниципальной программы</w:t>
      </w:r>
      <w:r w:rsidR="00300CB4" w:rsidRPr="00796457">
        <w:rPr>
          <w:rFonts w:ascii="Times New Roman" w:hAnsi="Times New Roman"/>
          <w:sz w:val="28"/>
          <w:szCs w:val="28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</w:p>
    <w:p w:rsidR="00300CB4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Задачи муниципальной программы:</w:t>
      </w:r>
    </w:p>
    <w:p w:rsidR="00300CB4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Повышение уровня защищенности населения и объектов экономики от пожаров. </w:t>
      </w:r>
    </w:p>
    <w:p w:rsidR="003D4FE8" w:rsidRPr="00796457" w:rsidRDefault="00F6238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796457" w:rsidRDefault="00F6238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Приоритетами в области защиты населения и территории от чрезвычайных ситуаций являются:</w:t>
      </w:r>
    </w:p>
    <w:p w:rsidR="00B265C9" w:rsidRPr="00796457" w:rsidRDefault="00B265C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796457" w:rsidRDefault="00B265C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796457">
        <w:rPr>
          <w:rFonts w:ascii="Times New Roman" w:hAnsi="Times New Roman"/>
          <w:sz w:val="28"/>
          <w:szCs w:val="28"/>
        </w:rPr>
        <w:t>чрезвычайных ситуаций природного и техногенного характера;</w:t>
      </w:r>
    </w:p>
    <w:p w:rsidR="005D1685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организация и проведение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аварийно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спасательных и других неотложных работ при чрезвычайных ситуациях;</w:t>
      </w:r>
    </w:p>
    <w:p w:rsidR="00BC356E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BC356E" w:rsidRPr="00796457">
        <w:rPr>
          <w:rFonts w:ascii="Times New Roman" w:hAnsi="Times New Roman"/>
          <w:sz w:val="28"/>
          <w:szCs w:val="28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796457">
        <w:rPr>
          <w:rFonts w:ascii="Times New Roman" w:hAnsi="Times New Roman"/>
          <w:sz w:val="28"/>
          <w:szCs w:val="28"/>
        </w:rPr>
        <w:t>дств дл</w:t>
      </w:r>
      <w:proofErr w:type="gramEnd"/>
      <w:r w:rsidR="00BC356E" w:rsidRPr="00796457">
        <w:rPr>
          <w:rFonts w:ascii="Times New Roman" w:hAnsi="Times New Roman"/>
          <w:sz w:val="28"/>
          <w:szCs w:val="28"/>
        </w:rPr>
        <w:t>я ликвидации чрезвычайных ситуаций техногенного характера.</w:t>
      </w:r>
    </w:p>
    <w:p w:rsidR="00BC356E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Приоритетами в области пожарной безопасности являются:</w:t>
      </w:r>
    </w:p>
    <w:p w:rsidR="00BC356E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организация и осуществление тушения </w:t>
      </w:r>
      <w:proofErr w:type="gramStart"/>
      <w:r w:rsidRPr="00796457">
        <w:rPr>
          <w:rFonts w:ascii="Times New Roman" w:hAnsi="Times New Roman"/>
          <w:sz w:val="28"/>
          <w:szCs w:val="28"/>
        </w:rPr>
        <w:t>пожаров</w:t>
      </w:r>
      <w:proofErr w:type="gramEnd"/>
      <w:r w:rsidRPr="00796457">
        <w:rPr>
          <w:rFonts w:ascii="Times New Roman" w:hAnsi="Times New Roman"/>
          <w:sz w:val="28"/>
          <w:szCs w:val="28"/>
        </w:rPr>
        <w:t xml:space="preserve"> и проведение первоочередных </w:t>
      </w:r>
      <w:proofErr w:type="spellStart"/>
      <w:r w:rsidRPr="00796457">
        <w:rPr>
          <w:rFonts w:ascii="Times New Roman" w:hAnsi="Times New Roman"/>
          <w:sz w:val="28"/>
          <w:szCs w:val="28"/>
        </w:rPr>
        <w:t>аварийно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спасательных работ, связанных с пожарами;</w:t>
      </w:r>
    </w:p>
    <w:p w:rsidR="00BC356E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повышение эффективности пожаротушения и спасения людей при пожарах;</w:t>
      </w:r>
    </w:p>
    <w:p w:rsidR="00C7446D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профилактическая работа </w:t>
      </w:r>
      <w:r w:rsidR="00C7446D" w:rsidRPr="00796457">
        <w:rPr>
          <w:rFonts w:ascii="Times New Roman" w:hAnsi="Times New Roman"/>
          <w:sz w:val="28"/>
          <w:szCs w:val="28"/>
        </w:rPr>
        <w:t xml:space="preserve"> на объектах жилого назначения;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развитие добровольных пожарных формирований.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796457">
        <w:rPr>
          <w:rFonts w:ascii="Times New Roman" w:hAnsi="Times New Roman"/>
          <w:sz w:val="28"/>
          <w:szCs w:val="28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Планируемое финансирование подпрограммных мероприятий составляет за счет бюджета поселения в сумме  </w:t>
      </w:r>
      <w:r w:rsidR="007F7532">
        <w:rPr>
          <w:rFonts w:ascii="Times New Roman" w:hAnsi="Times New Roman"/>
          <w:sz w:val="28"/>
          <w:szCs w:val="28"/>
        </w:rPr>
        <w:t>338 000,00</w:t>
      </w:r>
      <w:r w:rsidRPr="00796457">
        <w:rPr>
          <w:rFonts w:ascii="Times New Roman" w:hAnsi="Times New Roman"/>
          <w:sz w:val="28"/>
          <w:szCs w:val="28"/>
        </w:rPr>
        <w:t xml:space="preserve"> руб., в том числе;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- 2014 год в сумме </w:t>
      </w:r>
      <w:r w:rsidR="007F7532">
        <w:rPr>
          <w:rFonts w:ascii="Times New Roman" w:hAnsi="Times New Roman"/>
          <w:sz w:val="28"/>
          <w:szCs w:val="28"/>
        </w:rPr>
        <w:t>57</w:t>
      </w:r>
      <w:r w:rsidRPr="00796457">
        <w:rPr>
          <w:rFonts w:ascii="Times New Roman" w:hAnsi="Times New Roman"/>
          <w:sz w:val="28"/>
          <w:szCs w:val="28"/>
        </w:rPr>
        <w:t> 000,00 руб.;</w:t>
      </w:r>
    </w:p>
    <w:p w:rsidR="00371395" w:rsidRPr="00796457" w:rsidRDefault="00371395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- 2015 год в сумме </w:t>
      </w:r>
      <w:r w:rsidR="007F7532">
        <w:rPr>
          <w:rFonts w:ascii="Times New Roman" w:hAnsi="Times New Roman"/>
          <w:sz w:val="28"/>
          <w:szCs w:val="28"/>
        </w:rPr>
        <w:t>67 000,00</w:t>
      </w:r>
      <w:r w:rsidRPr="00796457">
        <w:rPr>
          <w:rFonts w:ascii="Times New Roman" w:hAnsi="Times New Roman"/>
          <w:sz w:val="28"/>
          <w:szCs w:val="28"/>
        </w:rPr>
        <w:t xml:space="preserve"> руб.;</w:t>
      </w:r>
    </w:p>
    <w:p w:rsidR="00371395" w:rsidRPr="00796457" w:rsidRDefault="00371395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- 2016 год в сумме </w:t>
      </w:r>
      <w:r w:rsidR="007F7532">
        <w:rPr>
          <w:rFonts w:ascii="Times New Roman" w:hAnsi="Times New Roman"/>
          <w:sz w:val="28"/>
          <w:szCs w:val="28"/>
        </w:rPr>
        <w:t>107 000,00</w:t>
      </w:r>
      <w:r w:rsidRPr="00796457">
        <w:rPr>
          <w:rFonts w:ascii="Times New Roman" w:hAnsi="Times New Roman"/>
          <w:sz w:val="28"/>
          <w:szCs w:val="28"/>
        </w:rPr>
        <w:t xml:space="preserve"> руб.;</w:t>
      </w:r>
    </w:p>
    <w:p w:rsidR="00371395" w:rsidRPr="00796457" w:rsidRDefault="00371395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- 2017 год в сумме </w:t>
      </w:r>
      <w:r w:rsidR="007F7532">
        <w:rPr>
          <w:rFonts w:ascii="Times New Roman" w:hAnsi="Times New Roman"/>
          <w:sz w:val="28"/>
          <w:szCs w:val="28"/>
        </w:rPr>
        <w:t>107 000,00</w:t>
      </w:r>
      <w:r w:rsidRPr="00796457">
        <w:rPr>
          <w:rFonts w:ascii="Times New Roman" w:hAnsi="Times New Roman"/>
          <w:sz w:val="28"/>
          <w:szCs w:val="28"/>
        </w:rPr>
        <w:t xml:space="preserve"> руб.;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0209" w:rsidRPr="00796457" w:rsidRDefault="0036020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реализацию 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 «Предупреждение, спасение, помощь»</w:t>
      </w:r>
      <w:r w:rsidRPr="00796457">
        <w:rPr>
          <w:rFonts w:ascii="Times New Roman" w:hAnsi="Times New Roman"/>
          <w:sz w:val="28"/>
          <w:szCs w:val="28"/>
        </w:rPr>
        <w:t xml:space="preserve">   планируется финансирование подпрограммных мероприятий за счет средств бюджета поселения в сумме  </w:t>
      </w:r>
      <w:r w:rsidR="00EF4408">
        <w:rPr>
          <w:rFonts w:ascii="Times New Roman" w:hAnsi="Times New Roman"/>
          <w:sz w:val="28"/>
          <w:szCs w:val="28"/>
        </w:rPr>
        <w:t>228 000,00</w:t>
      </w:r>
      <w:r w:rsidRPr="00796457">
        <w:rPr>
          <w:rFonts w:ascii="Times New Roman" w:hAnsi="Times New Roman"/>
          <w:sz w:val="28"/>
          <w:szCs w:val="28"/>
        </w:rPr>
        <w:t xml:space="preserve"> руб., в том числе:</w:t>
      </w:r>
    </w:p>
    <w:p w:rsidR="00360209" w:rsidRPr="00796457" w:rsidRDefault="0036020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- 2014 год сумме </w:t>
      </w:r>
      <w:r w:rsidR="00EF4408">
        <w:rPr>
          <w:rFonts w:ascii="Times New Roman" w:hAnsi="Times New Roman"/>
          <w:sz w:val="28"/>
          <w:szCs w:val="28"/>
        </w:rPr>
        <w:t>57</w:t>
      </w:r>
      <w:r w:rsidRPr="00796457">
        <w:rPr>
          <w:rFonts w:ascii="Times New Roman" w:hAnsi="Times New Roman"/>
          <w:sz w:val="28"/>
          <w:szCs w:val="28"/>
        </w:rPr>
        <w:t> 000,00 руб.;</w:t>
      </w:r>
    </w:p>
    <w:p w:rsidR="00360209" w:rsidRPr="00796457" w:rsidRDefault="00360209" w:rsidP="003602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- 2015 год сумме </w:t>
      </w:r>
      <w:r w:rsidR="00EF4408">
        <w:rPr>
          <w:rFonts w:ascii="Times New Roman" w:hAnsi="Times New Roman"/>
          <w:sz w:val="28"/>
          <w:szCs w:val="28"/>
        </w:rPr>
        <w:t>57</w:t>
      </w:r>
      <w:r w:rsidRPr="00796457">
        <w:rPr>
          <w:rFonts w:ascii="Times New Roman" w:hAnsi="Times New Roman"/>
          <w:sz w:val="28"/>
          <w:szCs w:val="28"/>
        </w:rPr>
        <w:t> 000,00 руб.;</w:t>
      </w:r>
    </w:p>
    <w:p w:rsidR="00360209" w:rsidRPr="00796457" w:rsidRDefault="00360209" w:rsidP="003602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- 2016 год сумме </w:t>
      </w:r>
      <w:r w:rsidR="00EF4408">
        <w:rPr>
          <w:rFonts w:ascii="Times New Roman" w:hAnsi="Times New Roman"/>
          <w:sz w:val="28"/>
          <w:szCs w:val="28"/>
        </w:rPr>
        <w:t>57</w:t>
      </w:r>
      <w:r w:rsidRPr="00796457">
        <w:rPr>
          <w:rFonts w:ascii="Times New Roman" w:hAnsi="Times New Roman"/>
          <w:sz w:val="28"/>
          <w:szCs w:val="28"/>
        </w:rPr>
        <w:t> 000,00 руб.;</w:t>
      </w:r>
    </w:p>
    <w:p w:rsidR="00360209" w:rsidRPr="00796457" w:rsidRDefault="0036020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- 2017 год сумме </w:t>
      </w:r>
      <w:r w:rsidR="00EF4408">
        <w:rPr>
          <w:rFonts w:ascii="Times New Roman" w:hAnsi="Times New Roman"/>
          <w:sz w:val="28"/>
          <w:szCs w:val="28"/>
        </w:rPr>
        <w:t>57</w:t>
      </w:r>
      <w:r w:rsidRPr="00796457">
        <w:rPr>
          <w:rFonts w:ascii="Times New Roman" w:hAnsi="Times New Roman"/>
          <w:sz w:val="28"/>
          <w:szCs w:val="28"/>
        </w:rPr>
        <w:t> 000,00 руб.</w:t>
      </w:r>
    </w:p>
    <w:p w:rsidR="00825542" w:rsidRPr="00796457" w:rsidRDefault="0082554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Цель </w:t>
      </w:r>
      <w:r w:rsidRPr="00EF4408">
        <w:rPr>
          <w:rFonts w:ascii="Times New Roman" w:hAnsi="Times New Roman"/>
          <w:sz w:val="28"/>
          <w:szCs w:val="28"/>
        </w:rPr>
        <w:t xml:space="preserve">подпрограммы  </w:t>
      </w:r>
      <w:r w:rsidR="00EF4408" w:rsidRPr="00EF4408">
        <w:rPr>
          <w:rFonts w:ascii="Times New Roman" w:hAnsi="Times New Roman"/>
          <w:sz w:val="28"/>
          <w:szCs w:val="28"/>
        </w:rPr>
        <w:t>-</w:t>
      </w:r>
      <w:r w:rsidRPr="00796457">
        <w:rPr>
          <w:rFonts w:ascii="Times New Roman" w:hAnsi="Times New Roman"/>
          <w:sz w:val="28"/>
          <w:szCs w:val="28"/>
        </w:rPr>
        <w:t xml:space="preserve"> </w:t>
      </w:r>
      <w:r w:rsidR="005D1685" w:rsidRPr="00796457">
        <w:rPr>
          <w:rFonts w:ascii="Times New Roman" w:hAnsi="Times New Roman"/>
          <w:sz w:val="28"/>
          <w:szCs w:val="28"/>
        </w:rPr>
        <w:t xml:space="preserve"> </w:t>
      </w:r>
      <w:r w:rsidRPr="00796457">
        <w:rPr>
          <w:rFonts w:ascii="Times New Roman" w:hAnsi="Times New Roman"/>
          <w:sz w:val="28"/>
          <w:szCs w:val="28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796457" w:rsidRDefault="0082554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Задач</w:t>
      </w:r>
      <w:r w:rsidR="00EF4408">
        <w:rPr>
          <w:rFonts w:ascii="Times New Roman" w:hAnsi="Times New Roman"/>
          <w:sz w:val="28"/>
          <w:szCs w:val="28"/>
        </w:rPr>
        <w:t>а подпрограммы -</w:t>
      </w:r>
      <w:r w:rsidRPr="00796457">
        <w:rPr>
          <w:rFonts w:ascii="Times New Roman" w:hAnsi="Times New Roman"/>
          <w:sz w:val="28"/>
          <w:szCs w:val="28"/>
        </w:rPr>
        <w:t xml:space="preserve">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796457">
        <w:rPr>
          <w:rFonts w:ascii="Times New Roman" w:hAnsi="Times New Roman"/>
          <w:sz w:val="28"/>
          <w:szCs w:val="28"/>
        </w:rPr>
        <w:t xml:space="preserve"> последствий  террористических акций и военных действий.</w:t>
      </w:r>
    </w:p>
    <w:p w:rsidR="00CA78BF" w:rsidRPr="00796457" w:rsidRDefault="00CA78BF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Подпрограмма  «Предупреждение, спасение, помощь»</w:t>
      </w:r>
      <w:r w:rsidRPr="00796457">
        <w:rPr>
          <w:rFonts w:ascii="Times New Roman" w:hAnsi="Times New Roman"/>
          <w:sz w:val="28"/>
          <w:szCs w:val="28"/>
        </w:rPr>
        <w:t xml:space="preserve">  направлена на решение вопросов отвечающих за организацию и ведение гражданской обороны, </w:t>
      </w:r>
      <w:r w:rsidRPr="00796457">
        <w:rPr>
          <w:rFonts w:ascii="Times New Roman" w:hAnsi="Times New Roman"/>
          <w:sz w:val="28"/>
          <w:szCs w:val="28"/>
        </w:rPr>
        <w:lastRenderedPageBreak/>
        <w:t>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2038F5" w:rsidRPr="002038F5" w:rsidRDefault="002038F5" w:rsidP="002038F5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038F5">
        <w:rPr>
          <w:rFonts w:ascii="Times New Roman" w:hAnsi="Times New Roman"/>
          <w:sz w:val="28"/>
          <w:szCs w:val="28"/>
          <w:lang w:eastAsia="ar-SA"/>
        </w:rPr>
        <w:t>Обеспечение безопасности населения и территорий от угрозы терроризма и экстремизма, предупреждения и пресечения распространения террористической и экстремистской этиологии — одна из задач Концепции национальной безопасности как на федеральном, региональном, так и на муниципальном уровне.</w:t>
      </w:r>
    </w:p>
    <w:p w:rsidR="002038F5" w:rsidRPr="002038F5" w:rsidRDefault="002038F5" w:rsidP="002038F5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038F5">
        <w:rPr>
          <w:rFonts w:ascii="Times New Roman" w:hAnsi="Times New Roman"/>
          <w:sz w:val="28"/>
          <w:szCs w:val="28"/>
          <w:lang w:eastAsia="ar-SA"/>
        </w:rPr>
        <w:t>В целях реализации системы мер по подготовке населения к действиям при угрозе и совершении террористических актов, а также профилактике терроризма и экстремизма, повышения антитеррористической защищенности мест массового пребывания граждан проводятся обследование учреждений социальной сферы. Проводятся лекции и беседы в учебных заведениях направленные на профилактику проявлений экстремизма, терроризма, преступлений против личности и общества. Через памятки проводится информирование населения о порядке действий при возникновени</w:t>
      </w:r>
      <w:r>
        <w:rPr>
          <w:rFonts w:ascii="Times New Roman" w:hAnsi="Times New Roman"/>
          <w:sz w:val="28"/>
          <w:szCs w:val="28"/>
          <w:lang w:eastAsia="ar-SA"/>
        </w:rPr>
        <w:t>и</w:t>
      </w:r>
      <w:r w:rsidRPr="002038F5">
        <w:rPr>
          <w:rFonts w:ascii="Times New Roman" w:hAnsi="Times New Roman"/>
          <w:sz w:val="28"/>
          <w:szCs w:val="28"/>
          <w:lang w:eastAsia="ar-SA"/>
        </w:rPr>
        <w:t xml:space="preserve"> чрезвычайных ситуаций, связанных с террористическим актом.</w:t>
      </w:r>
    </w:p>
    <w:p w:rsidR="002038F5" w:rsidRPr="002038F5" w:rsidRDefault="002038F5" w:rsidP="002038F5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038F5">
        <w:rPr>
          <w:rFonts w:ascii="Times New Roman" w:hAnsi="Times New Roman"/>
          <w:sz w:val="28"/>
          <w:szCs w:val="28"/>
          <w:lang w:eastAsia="ar-SA"/>
        </w:rPr>
        <w:t>Для финансирования непредвиденных расходов и мероприятий местного значения и в соответствии со статьей 81 БК РФ в расходной части бюджета поселения создан резервный фонд, средства которого направляются на финансовое обеспечение:</w:t>
      </w:r>
    </w:p>
    <w:p w:rsidR="002038F5" w:rsidRPr="002038F5" w:rsidRDefault="002038F5" w:rsidP="002038F5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038F5">
        <w:rPr>
          <w:rFonts w:ascii="Times New Roman" w:hAnsi="Times New Roman"/>
          <w:sz w:val="28"/>
          <w:szCs w:val="28"/>
          <w:lang w:eastAsia="ar-SA"/>
        </w:rPr>
        <w:t>-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2038F5">
        <w:rPr>
          <w:rFonts w:ascii="Times New Roman" w:hAnsi="Times New Roman"/>
          <w:sz w:val="28"/>
          <w:szCs w:val="28"/>
          <w:lang w:eastAsia="ar-SA"/>
        </w:rPr>
        <w:t xml:space="preserve">расходов на проведение </w:t>
      </w:r>
      <w:proofErr w:type="spellStart"/>
      <w:r w:rsidRPr="002038F5">
        <w:rPr>
          <w:rFonts w:ascii="Times New Roman" w:hAnsi="Times New Roman"/>
          <w:sz w:val="28"/>
          <w:szCs w:val="28"/>
          <w:lang w:eastAsia="ar-SA"/>
        </w:rPr>
        <w:t>аварийно</w:t>
      </w:r>
      <w:proofErr w:type="spellEnd"/>
      <w:r w:rsidRPr="002038F5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 xml:space="preserve">- </w:t>
      </w:r>
      <w:r w:rsidRPr="002038F5">
        <w:rPr>
          <w:rFonts w:ascii="Times New Roman" w:hAnsi="Times New Roman"/>
          <w:sz w:val="28"/>
          <w:szCs w:val="28"/>
          <w:lang w:eastAsia="ar-SA"/>
        </w:rPr>
        <w:t>восстановительных работ по ликвидации последствий стихийных бедствий и других чрезвычайных ситуаций, имевши</w:t>
      </w:r>
      <w:r w:rsidR="005D222F">
        <w:rPr>
          <w:rFonts w:ascii="Times New Roman" w:hAnsi="Times New Roman"/>
          <w:sz w:val="28"/>
          <w:szCs w:val="28"/>
          <w:lang w:eastAsia="ar-SA"/>
        </w:rPr>
        <w:t>х</w:t>
      </w:r>
      <w:r w:rsidRPr="002038F5">
        <w:rPr>
          <w:rFonts w:ascii="Times New Roman" w:hAnsi="Times New Roman"/>
          <w:sz w:val="28"/>
          <w:szCs w:val="28"/>
          <w:lang w:eastAsia="ar-SA"/>
        </w:rPr>
        <w:t xml:space="preserve"> место в текущем финансовом году.</w:t>
      </w:r>
    </w:p>
    <w:p w:rsidR="002038F5" w:rsidRPr="002038F5" w:rsidRDefault="002038F5" w:rsidP="002038F5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038F5">
        <w:rPr>
          <w:rFonts w:ascii="Times New Roman" w:hAnsi="Times New Roman"/>
          <w:sz w:val="28"/>
          <w:szCs w:val="28"/>
          <w:lang w:eastAsia="ar-SA"/>
        </w:rPr>
        <w:t>Наличие резервного фонда, привлечение его ресурсов позволяет оперативно получить и доставить в пострадавшие населенные пункты поселения необходимые материальные ресурсы, обеспечить проведение неотложных работ в зоне бедствия и оказать помощь пострадавшему населению и территориям.</w:t>
      </w:r>
    </w:p>
    <w:p w:rsidR="002038F5" w:rsidRPr="002038F5" w:rsidRDefault="002038F5" w:rsidP="002038F5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038F5">
        <w:rPr>
          <w:rFonts w:ascii="Times New Roman" w:hAnsi="Times New Roman"/>
          <w:sz w:val="28"/>
          <w:szCs w:val="28"/>
          <w:lang w:eastAsia="ar-SA"/>
        </w:rPr>
        <w:t>Очевидно, что обеспечение безопасности населения в условиях чрезвычайной ситуации мирного времени может быть достигнуто не путем ликвидации последствий террористических актов, чрезвычайных ситуаций, а на принципиально ином пути — прогнозирования и предупреждения чрезвычайных ситуаций. Имеющиеся ограниченные ресурсы должны быть в первую очередь направлены на снижение риска и обеспечение безопасности человека. А не на оплату огромных расходов на покрытие причиненного ущерба.</w:t>
      </w:r>
    </w:p>
    <w:p w:rsidR="005D222F" w:rsidRPr="005D222F" w:rsidRDefault="005D222F" w:rsidP="005D222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D222F">
        <w:rPr>
          <w:rFonts w:ascii="Times New Roman" w:hAnsi="Times New Roman"/>
          <w:sz w:val="28"/>
          <w:szCs w:val="28"/>
        </w:rPr>
        <w:t xml:space="preserve">Порядок использования бюджетных ассигнований резервного фонда утвержден Решением совета депутатов администрации сельсовета от 23.12.2011 № 54 « Об утверждение  Положения о порядке </w:t>
      </w:r>
      <w:proofErr w:type="gramStart"/>
      <w:r w:rsidRPr="005D222F">
        <w:rPr>
          <w:rFonts w:ascii="Times New Roman" w:hAnsi="Times New Roman"/>
          <w:sz w:val="28"/>
          <w:szCs w:val="28"/>
        </w:rPr>
        <w:t>расходования средств  резервного фонда администрации Холмогорского сельсовета</w:t>
      </w:r>
      <w:proofErr w:type="gramEnd"/>
      <w:r w:rsidRPr="005D222F">
        <w:rPr>
          <w:rFonts w:ascii="Times New Roman" w:hAnsi="Times New Roman"/>
          <w:sz w:val="28"/>
          <w:szCs w:val="28"/>
        </w:rPr>
        <w:t>».</w:t>
      </w:r>
    </w:p>
    <w:p w:rsidR="005D222F" w:rsidRPr="005D222F" w:rsidRDefault="005D222F" w:rsidP="005D222F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5D222F">
        <w:rPr>
          <w:rFonts w:ascii="Times New Roman" w:hAnsi="Times New Roman"/>
          <w:sz w:val="28"/>
          <w:szCs w:val="28"/>
          <w:lang w:eastAsia="ar-SA"/>
        </w:rPr>
        <w:t xml:space="preserve">В результате реализация мероприятий подпрограммы мероприятий планируется  достичь в течение  четырех лет к 2017 году: </w:t>
      </w:r>
    </w:p>
    <w:p w:rsidR="005D222F" w:rsidRPr="005D222F" w:rsidRDefault="005D222F" w:rsidP="005D222F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5D222F">
        <w:rPr>
          <w:rFonts w:ascii="Times New Roman" w:hAnsi="Times New Roman"/>
          <w:sz w:val="28"/>
          <w:szCs w:val="28"/>
          <w:lang w:eastAsia="ar-SA"/>
        </w:rPr>
        <w:t xml:space="preserve">- снижение чрезвычайных ситуаций  на территории сельсовета на 11 единиц; </w:t>
      </w:r>
    </w:p>
    <w:p w:rsidR="005D222F" w:rsidRPr="005D222F" w:rsidRDefault="005D222F" w:rsidP="005D222F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5D222F">
        <w:rPr>
          <w:rFonts w:ascii="Times New Roman" w:hAnsi="Times New Roman"/>
          <w:sz w:val="28"/>
          <w:szCs w:val="28"/>
          <w:lang w:eastAsia="ar-SA"/>
        </w:rPr>
        <w:t xml:space="preserve">- снижение погибших, травмированных и пострадавших при чрезвычайных ситуациях на 15 единиц; </w:t>
      </w:r>
    </w:p>
    <w:p w:rsidR="005D222F" w:rsidRPr="005D222F" w:rsidRDefault="005D222F" w:rsidP="005D222F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5D222F">
        <w:rPr>
          <w:rFonts w:ascii="Times New Roman" w:hAnsi="Times New Roman"/>
          <w:sz w:val="28"/>
          <w:szCs w:val="28"/>
          <w:lang w:eastAsia="ar-SA"/>
        </w:rPr>
        <w:t xml:space="preserve">- увеличение  </w:t>
      </w:r>
      <w:proofErr w:type="gramStart"/>
      <w:r w:rsidRPr="005D222F">
        <w:rPr>
          <w:rFonts w:ascii="Times New Roman" w:hAnsi="Times New Roman"/>
          <w:sz w:val="28"/>
          <w:szCs w:val="28"/>
          <w:lang w:eastAsia="ar-SA"/>
        </w:rPr>
        <w:t>спасенного</w:t>
      </w:r>
      <w:proofErr w:type="gramEnd"/>
      <w:r w:rsidRPr="005D222F">
        <w:rPr>
          <w:rFonts w:ascii="Times New Roman" w:hAnsi="Times New Roman"/>
          <w:sz w:val="28"/>
          <w:szCs w:val="28"/>
          <w:lang w:eastAsia="ar-SA"/>
        </w:rPr>
        <w:t xml:space="preserve"> при чрезвычайных ситуациях на 21 единицу.</w:t>
      </w:r>
    </w:p>
    <w:p w:rsidR="00360209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D222F" w:rsidRDefault="005D222F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D222F" w:rsidRPr="00796457" w:rsidRDefault="005D222F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 xml:space="preserve">На реализацию 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 «Обеспечение пожарной безопасности населенных пунктов»</w:t>
      </w:r>
      <w:r w:rsidRPr="00EF4408">
        <w:rPr>
          <w:rFonts w:ascii="Times New Roman" w:hAnsi="Times New Roman"/>
          <w:sz w:val="28"/>
          <w:szCs w:val="28"/>
        </w:rPr>
        <w:t xml:space="preserve"> </w:t>
      </w:r>
      <w:r w:rsidRPr="00796457">
        <w:rPr>
          <w:rFonts w:ascii="Times New Roman" w:hAnsi="Times New Roman"/>
          <w:sz w:val="28"/>
          <w:szCs w:val="28"/>
        </w:rPr>
        <w:t xml:space="preserve">планируется финансирование подпрограммных мероприятий за счет бюджета поселений в сумме </w:t>
      </w:r>
      <w:r w:rsidR="007F7532">
        <w:rPr>
          <w:rFonts w:ascii="Times New Roman" w:hAnsi="Times New Roman"/>
          <w:sz w:val="28"/>
          <w:szCs w:val="28"/>
        </w:rPr>
        <w:t>110 000,00</w:t>
      </w:r>
      <w:r w:rsidRPr="00796457">
        <w:rPr>
          <w:rFonts w:ascii="Times New Roman" w:hAnsi="Times New Roman"/>
          <w:sz w:val="28"/>
          <w:szCs w:val="28"/>
        </w:rPr>
        <w:t xml:space="preserve"> руб., в том числе: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- 2014 год в сумме 0,00 руб.;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- 2015 год в сумме </w:t>
      </w:r>
      <w:r w:rsidR="007F7532">
        <w:rPr>
          <w:rFonts w:ascii="Times New Roman" w:hAnsi="Times New Roman"/>
          <w:sz w:val="28"/>
          <w:szCs w:val="28"/>
        </w:rPr>
        <w:t>10 000,00</w:t>
      </w:r>
      <w:r w:rsidRPr="00796457">
        <w:rPr>
          <w:rFonts w:ascii="Times New Roman" w:hAnsi="Times New Roman"/>
          <w:sz w:val="28"/>
          <w:szCs w:val="28"/>
        </w:rPr>
        <w:t xml:space="preserve"> руб.;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- 2016 год в сумме </w:t>
      </w:r>
      <w:r w:rsidR="007F7532">
        <w:rPr>
          <w:rFonts w:ascii="Times New Roman" w:hAnsi="Times New Roman"/>
          <w:sz w:val="28"/>
          <w:szCs w:val="28"/>
        </w:rPr>
        <w:t>50 000,00</w:t>
      </w:r>
      <w:r w:rsidRPr="00796457">
        <w:rPr>
          <w:rFonts w:ascii="Times New Roman" w:hAnsi="Times New Roman"/>
          <w:sz w:val="28"/>
          <w:szCs w:val="28"/>
        </w:rPr>
        <w:t xml:space="preserve"> руб.;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- 2017 год в сумме </w:t>
      </w:r>
      <w:r w:rsidR="007F7532">
        <w:rPr>
          <w:rFonts w:ascii="Times New Roman" w:hAnsi="Times New Roman"/>
          <w:sz w:val="28"/>
          <w:szCs w:val="28"/>
        </w:rPr>
        <w:t>50 000,00</w:t>
      </w:r>
      <w:r w:rsidRPr="00796457">
        <w:rPr>
          <w:rFonts w:ascii="Times New Roman" w:hAnsi="Times New Roman"/>
          <w:sz w:val="28"/>
          <w:szCs w:val="28"/>
        </w:rPr>
        <w:t xml:space="preserve"> руб.</w:t>
      </w:r>
    </w:p>
    <w:p w:rsidR="00862109" w:rsidRDefault="007F753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подпрограммы – повышение уровня защищенности и населения и объектов экономики от пожаров.</w:t>
      </w:r>
    </w:p>
    <w:p w:rsidR="00300CB4" w:rsidRDefault="00862109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Задача подпрограммы – обеспечение пожарной безопасности населенных пунктов Холмогорского сельсовета.</w:t>
      </w:r>
      <w:r w:rsidR="007F7532">
        <w:rPr>
          <w:rFonts w:ascii="Times New Roman" w:hAnsi="Times New Roman"/>
          <w:sz w:val="28"/>
          <w:szCs w:val="28"/>
        </w:rPr>
        <w:t xml:space="preserve"> </w:t>
      </w:r>
    </w:p>
    <w:p w:rsidR="00862109" w:rsidRPr="00862109" w:rsidRDefault="00862109" w:rsidP="0086210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62109">
        <w:rPr>
          <w:rFonts w:ascii="Times New Roman" w:hAnsi="Times New Roman"/>
          <w:sz w:val="28"/>
          <w:szCs w:val="28"/>
          <w:lang w:eastAsia="ar-SA"/>
        </w:rPr>
        <w:t>Подпрограмма «Обеспечение пожарной безопасности населенных пунктов Холмогорского сельсовета на 2014-2017 годы» определяет направление,   и механизмы реализации полномочий по обеспечению первичных мер пожарной безопасности на территории поселения, усиление противопожарной защиты населения и материальных ценностей.</w:t>
      </w:r>
    </w:p>
    <w:p w:rsidR="00862109" w:rsidRPr="00862109" w:rsidRDefault="00862109" w:rsidP="0086210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62109">
        <w:rPr>
          <w:rFonts w:ascii="Times New Roman" w:hAnsi="Times New Roman"/>
          <w:sz w:val="28"/>
          <w:szCs w:val="28"/>
          <w:lang w:eastAsia="ar-SA"/>
        </w:rPr>
        <w:t xml:space="preserve">  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огня на жилые дома и хозяйственные постройки.</w:t>
      </w:r>
    </w:p>
    <w:p w:rsidR="00862109" w:rsidRPr="00862109" w:rsidRDefault="00862109" w:rsidP="0086210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62109">
        <w:rPr>
          <w:rFonts w:ascii="Times New Roman" w:hAnsi="Times New Roman"/>
          <w:sz w:val="28"/>
          <w:szCs w:val="28"/>
          <w:lang w:eastAsia="ar-SA"/>
        </w:rPr>
        <w:t>На территории поселения расположены населенные пункты  жители, которых могут рассчитывать на оперативную помощь пожарной охраны</w:t>
      </w:r>
      <w:proofErr w:type="gramStart"/>
      <w:r w:rsidRPr="00862109">
        <w:rPr>
          <w:rFonts w:ascii="Times New Roman" w:hAnsi="Times New Roman"/>
          <w:sz w:val="28"/>
          <w:szCs w:val="28"/>
          <w:lang w:eastAsia="ar-SA"/>
        </w:rPr>
        <w:t>,.</w:t>
      </w:r>
      <w:proofErr w:type="gramEnd"/>
    </w:p>
    <w:p w:rsidR="00862109" w:rsidRPr="00862109" w:rsidRDefault="00862109" w:rsidP="0086210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62109">
        <w:rPr>
          <w:rFonts w:ascii="Times New Roman" w:hAnsi="Times New Roman"/>
          <w:sz w:val="28"/>
          <w:szCs w:val="28"/>
          <w:lang w:eastAsia="ar-SA"/>
        </w:rPr>
        <w:t>Вместе с тем подавляющая часть населения не имеет четкого представления о реальной опасности пожаров, поскольку система   мер по противопожарной пропаганде недостаточна.</w:t>
      </w:r>
    </w:p>
    <w:p w:rsidR="00862109" w:rsidRPr="00862109" w:rsidRDefault="00862109" w:rsidP="0086210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62109">
        <w:rPr>
          <w:rFonts w:ascii="Times New Roman" w:hAnsi="Times New Roman"/>
          <w:sz w:val="28"/>
          <w:szCs w:val="28"/>
          <w:lang w:eastAsia="ar-SA"/>
        </w:rPr>
        <w:t xml:space="preserve">Оперативное реагирование по тушению возникших пожаров в населенных пунктах сельсовета напрямую зависит от степени оснащенности пожарной охраны техникой и пожарно-техническим оборудованием. </w:t>
      </w:r>
    </w:p>
    <w:p w:rsidR="00862109" w:rsidRPr="00862109" w:rsidRDefault="00862109" w:rsidP="0086210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62109">
        <w:rPr>
          <w:rFonts w:ascii="Times New Roman" w:hAnsi="Times New Roman"/>
          <w:sz w:val="28"/>
          <w:szCs w:val="28"/>
          <w:lang w:eastAsia="ar-SA"/>
        </w:rPr>
        <w:t>Из общего количества пожаров основными причинами их возникновения стало:</w:t>
      </w:r>
    </w:p>
    <w:p w:rsidR="00862109" w:rsidRPr="00862109" w:rsidRDefault="00862109" w:rsidP="0086210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62109">
        <w:rPr>
          <w:rFonts w:ascii="Times New Roman" w:hAnsi="Times New Roman"/>
          <w:sz w:val="28"/>
          <w:szCs w:val="28"/>
          <w:lang w:eastAsia="ar-SA"/>
        </w:rPr>
        <w:t>-  неосторожное обращение с огнем  (40%);</w:t>
      </w:r>
    </w:p>
    <w:p w:rsidR="00862109" w:rsidRPr="00862109" w:rsidRDefault="00862109" w:rsidP="0086210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62109">
        <w:rPr>
          <w:rFonts w:ascii="Times New Roman" w:hAnsi="Times New Roman"/>
          <w:sz w:val="28"/>
          <w:szCs w:val="28"/>
          <w:lang w:eastAsia="ar-SA"/>
        </w:rPr>
        <w:t>- нарушение  правил  эксплуатации  печей  и электрооборудования 6 пожаров (60%).</w:t>
      </w:r>
    </w:p>
    <w:p w:rsidR="00862109" w:rsidRDefault="00862109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2109" w:rsidRPr="00862109" w:rsidRDefault="00862109" w:rsidP="0086210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62109">
        <w:rPr>
          <w:rFonts w:ascii="Times New Roman" w:hAnsi="Times New Roman"/>
          <w:sz w:val="28"/>
          <w:szCs w:val="28"/>
          <w:lang w:eastAsia="ar-SA"/>
        </w:rPr>
        <w:t xml:space="preserve">В результате реализация мероприятий подпрограммы мероприятий планируется  достичь в течение  четырех лет: </w:t>
      </w:r>
    </w:p>
    <w:p w:rsidR="00862109" w:rsidRPr="00862109" w:rsidRDefault="00862109" w:rsidP="0086210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62109">
        <w:rPr>
          <w:rFonts w:ascii="Times New Roman" w:hAnsi="Times New Roman"/>
          <w:sz w:val="28"/>
          <w:szCs w:val="28"/>
          <w:lang w:eastAsia="ar-SA"/>
        </w:rPr>
        <w:t xml:space="preserve">-снизить количество зарегистрированных пожаров на территории сельсовета к 2017 году на 3 единицы; </w:t>
      </w:r>
    </w:p>
    <w:p w:rsidR="00862109" w:rsidRPr="00862109" w:rsidRDefault="00862109" w:rsidP="0086210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62109">
        <w:rPr>
          <w:rFonts w:ascii="Times New Roman" w:hAnsi="Times New Roman"/>
          <w:sz w:val="28"/>
          <w:szCs w:val="28"/>
          <w:lang w:eastAsia="ar-SA"/>
        </w:rPr>
        <w:t xml:space="preserve">-снизить количество населения погибших, травмированных и пострадавших при пожарах  к 2017 году на 3 человека; </w:t>
      </w:r>
    </w:p>
    <w:p w:rsidR="00862109" w:rsidRPr="00862109" w:rsidRDefault="00862109" w:rsidP="0086210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62109">
        <w:rPr>
          <w:rFonts w:ascii="Times New Roman" w:hAnsi="Times New Roman"/>
          <w:sz w:val="28"/>
          <w:szCs w:val="28"/>
          <w:lang w:eastAsia="ar-SA"/>
        </w:rPr>
        <w:t>-увеличить количество населения спасенного при пожарах к 2017 году на 15 человек.</w:t>
      </w:r>
    </w:p>
    <w:p w:rsidR="00862109" w:rsidRPr="00862109" w:rsidRDefault="00862109" w:rsidP="00862109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62109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Pr="00796457" w:rsidRDefault="005628EA" w:rsidP="00010C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>На основании выше изложенного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796457">
        <w:rPr>
          <w:rFonts w:ascii="Times New Roman" w:hAnsi="Times New Roman"/>
          <w:sz w:val="28"/>
          <w:szCs w:val="28"/>
        </w:rPr>
        <w:t xml:space="preserve"> </w:t>
      </w:r>
      <w:r w:rsidR="004F5692" w:rsidRPr="00796457">
        <w:rPr>
          <w:rFonts w:ascii="Times New Roman" w:hAnsi="Times New Roman"/>
          <w:sz w:val="28"/>
          <w:szCs w:val="28"/>
        </w:rPr>
        <w:t xml:space="preserve">района </w:t>
      </w:r>
      <w:r w:rsidRPr="00796457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r w:rsidR="00862109">
        <w:rPr>
          <w:rFonts w:ascii="Times New Roman" w:hAnsi="Times New Roman"/>
          <w:sz w:val="28"/>
          <w:szCs w:val="28"/>
        </w:rPr>
        <w:t>Холмогорского</w:t>
      </w:r>
      <w:r w:rsidR="00862109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r w:rsidR="00862109">
        <w:rPr>
          <w:rFonts w:ascii="Times New Roman" w:hAnsi="Times New Roman"/>
          <w:sz w:val="28"/>
          <w:szCs w:val="28"/>
        </w:rPr>
        <w:t>Холмогорского</w:t>
      </w:r>
      <w:r w:rsidR="00862109" w:rsidRPr="00796457">
        <w:rPr>
          <w:rFonts w:ascii="Times New Roman" w:hAnsi="Times New Roman"/>
          <w:sz w:val="28"/>
          <w:szCs w:val="28"/>
        </w:rPr>
        <w:t xml:space="preserve"> сельсовета от 30.10.2013 № </w:t>
      </w:r>
      <w:r w:rsidR="00862109">
        <w:rPr>
          <w:rFonts w:ascii="Times New Roman" w:hAnsi="Times New Roman"/>
          <w:sz w:val="28"/>
          <w:szCs w:val="28"/>
        </w:rPr>
        <w:t>295</w:t>
      </w:r>
      <w:r w:rsidR="00862109" w:rsidRPr="00796457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862109">
        <w:rPr>
          <w:rFonts w:ascii="Times New Roman" w:hAnsi="Times New Roman"/>
          <w:sz w:val="28"/>
          <w:szCs w:val="28"/>
        </w:rPr>
        <w:t>Холмогорского</w:t>
      </w:r>
      <w:r w:rsidR="00862109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FA21D9" w:rsidRPr="00796457">
        <w:rPr>
          <w:rFonts w:ascii="Times New Roman" w:hAnsi="Times New Roman"/>
          <w:sz w:val="28"/>
          <w:szCs w:val="28"/>
        </w:rPr>
        <w:t>.</w:t>
      </w:r>
    </w:p>
    <w:p w:rsidR="00FA21D9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62109" w:rsidRPr="00796457" w:rsidRDefault="0086210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10C33" w:rsidRPr="0079645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10C33" w:rsidRPr="00796457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>Аудитор</w:t>
      </w:r>
      <w:r w:rsidR="00796457" w:rsidRPr="00796457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60ED0" w:rsidRPr="00796457" w:rsidRDefault="00010C33" w:rsidP="00DA1AEF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="00DA1AEF" w:rsidRPr="00796457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sectPr w:rsidR="00060ED0" w:rsidRPr="00796457" w:rsidSect="00796457">
      <w:footerReference w:type="default" r:id="rId10"/>
      <w:pgSz w:w="11906" w:h="16838"/>
      <w:pgMar w:top="851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457" w:rsidRDefault="00796457" w:rsidP="00796457">
      <w:pPr>
        <w:spacing w:after="0" w:line="240" w:lineRule="auto"/>
      </w:pPr>
      <w:r>
        <w:separator/>
      </w:r>
    </w:p>
  </w:endnote>
  <w:endnote w:type="continuationSeparator" w:id="0">
    <w:p w:rsidR="00796457" w:rsidRDefault="00796457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A9F">
          <w:rPr>
            <w:noProof/>
          </w:rPr>
          <w:t>2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457" w:rsidRDefault="00796457" w:rsidP="00796457">
      <w:pPr>
        <w:spacing w:after="0" w:line="240" w:lineRule="auto"/>
      </w:pPr>
      <w:r>
        <w:separator/>
      </w:r>
    </w:p>
  </w:footnote>
  <w:footnote w:type="continuationSeparator" w:id="0">
    <w:p w:rsidR="00796457" w:rsidRDefault="00796457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038F5"/>
    <w:rsid w:val="00221A9F"/>
    <w:rsid w:val="0024278D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36D13"/>
    <w:rsid w:val="005626A2"/>
    <w:rsid w:val="005628EA"/>
    <w:rsid w:val="00564B11"/>
    <w:rsid w:val="005A6DA5"/>
    <w:rsid w:val="005C222D"/>
    <w:rsid w:val="005D1685"/>
    <w:rsid w:val="005D222F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706DC3"/>
    <w:rsid w:val="00721E87"/>
    <w:rsid w:val="007455C3"/>
    <w:rsid w:val="00796457"/>
    <w:rsid w:val="007B5AD6"/>
    <w:rsid w:val="007F7532"/>
    <w:rsid w:val="00801077"/>
    <w:rsid w:val="00801627"/>
    <w:rsid w:val="00815024"/>
    <w:rsid w:val="00816ECF"/>
    <w:rsid w:val="00825542"/>
    <w:rsid w:val="00842EDE"/>
    <w:rsid w:val="00862109"/>
    <w:rsid w:val="00891789"/>
    <w:rsid w:val="00910E0D"/>
    <w:rsid w:val="00916D75"/>
    <w:rsid w:val="009B3D2A"/>
    <w:rsid w:val="00A05F4B"/>
    <w:rsid w:val="00A70CA9"/>
    <w:rsid w:val="00AC128F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651A4"/>
    <w:rsid w:val="00E714A8"/>
    <w:rsid w:val="00ED37D3"/>
    <w:rsid w:val="00EF4408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0FC3D-B4BB-4D2C-A88F-639616E6D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6</Pages>
  <Words>1945</Words>
  <Characters>11091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39</cp:revision>
  <cp:lastPrinted>2014-10-29T02:50:00Z</cp:lastPrinted>
  <dcterms:created xsi:type="dcterms:W3CDTF">2014-06-19T09:05:00Z</dcterms:created>
  <dcterms:modified xsi:type="dcterms:W3CDTF">2014-10-30T00:56:00Z</dcterms:modified>
</cp:coreProperties>
</file>