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D16A9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04906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t>Заключение</w:t>
      </w:r>
    </w:p>
    <w:p w:rsidR="00993199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830A12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830A12" w:rsidRPr="00304906">
        <w:rPr>
          <w:rFonts w:ascii="Times New Roman" w:hAnsi="Times New Roman"/>
          <w:sz w:val="24"/>
          <w:szCs w:val="24"/>
        </w:rPr>
        <w:t xml:space="preserve"> 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830A12" w:rsidRPr="00304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A12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830A12" w:rsidRPr="00304906">
        <w:rPr>
          <w:rFonts w:ascii="Times New Roman" w:hAnsi="Times New Roman"/>
          <w:sz w:val="24"/>
          <w:szCs w:val="24"/>
        </w:rPr>
        <w:t xml:space="preserve"> 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="00830A12" w:rsidRPr="00304906">
        <w:rPr>
          <w:rFonts w:ascii="Times New Roman" w:hAnsi="Times New Roman"/>
          <w:sz w:val="24"/>
          <w:szCs w:val="24"/>
        </w:rPr>
        <w:t xml:space="preserve"> годов»</w:t>
      </w:r>
    </w:p>
    <w:p w:rsidR="00AE2DC0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21.08.2017 № 11-55Р)</w:t>
      </w:r>
    </w:p>
    <w:p w:rsidR="00993199" w:rsidRPr="00304906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04906" w:rsidRDefault="001C489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02 октября</w:t>
      </w:r>
      <w:r w:rsidR="00AE2DC0" w:rsidRPr="00304906">
        <w:rPr>
          <w:rFonts w:ascii="Times New Roman" w:hAnsi="Times New Roman"/>
          <w:sz w:val="24"/>
          <w:szCs w:val="24"/>
        </w:rPr>
        <w:t xml:space="preserve"> 201</w:t>
      </w:r>
      <w:r w:rsidRPr="00304906">
        <w:rPr>
          <w:rFonts w:ascii="Times New Roman" w:hAnsi="Times New Roman"/>
          <w:sz w:val="24"/>
          <w:szCs w:val="24"/>
        </w:rPr>
        <w:t>7</w:t>
      </w:r>
      <w:r w:rsidR="00AE2DC0" w:rsidRPr="00304906">
        <w:rPr>
          <w:rFonts w:ascii="Times New Roman" w:hAnsi="Times New Roman"/>
          <w:sz w:val="24"/>
          <w:szCs w:val="24"/>
        </w:rPr>
        <w:t xml:space="preserve"> год </w:t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644188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993199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 xml:space="preserve">№ </w:t>
      </w:r>
      <w:r w:rsidRPr="00304906">
        <w:rPr>
          <w:rFonts w:ascii="Times New Roman" w:hAnsi="Times New Roman"/>
          <w:sz w:val="24"/>
          <w:szCs w:val="24"/>
        </w:rPr>
        <w:t>94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4188" w:rsidRPr="00304906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04906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304906">
        <w:rPr>
          <w:rFonts w:ascii="Times New Roman" w:hAnsi="Times New Roman"/>
          <w:sz w:val="24"/>
          <w:szCs w:val="24"/>
        </w:rPr>
        <w:t>Холмогорского</w:t>
      </w:r>
      <w:r w:rsidRPr="00304906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04906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651DBC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651DBC" w:rsidRPr="00304906">
        <w:rPr>
          <w:rFonts w:ascii="Times New Roman" w:hAnsi="Times New Roman"/>
          <w:sz w:val="24"/>
          <w:szCs w:val="24"/>
        </w:rPr>
        <w:t xml:space="preserve">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644188" w:rsidRPr="00304906">
        <w:rPr>
          <w:rFonts w:ascii="Times New Roman" w:hAnsi="Times New Roman"/>
          <w:sz w:val="24"/>
          <w:szCs w:val="24"/>
        </w:rPr>
        <w:t xml:space="preserve"> </w:t>
      </w:r>
      <w:r w:rsidR="00651DBC" w:rsidRPr="00304906">
        <w:rPr>
          <w:rFonts w:ascii="Times New Roman" w:hAnsi="Times New Roman"/>
          <w:sz w:val="24"/>
          <w:szCs w:val="24"/>
        </w:rPr>
        <w:t xml:space="preserve">Р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644188"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годов»» направлен в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</w:t>
      </w:r>
      <w:r w:rsidR="001C489C" w:rsidRPr="00304906">
        <w:rPr>
          <w:rFonts w:ascii="Times New Roman" w:hAnsi="Times New Roman"/>
          <w:sz w:val="24"/>
          <w:szCs w:val="24"/>
        </w:rPr>
        <w:t>29 сентября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04906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C489C" w:rsidRPr="00304906">
        <w:rPr>
          <w:rFonts w:ascii="Times New Roman" w:hAnsi="Times New Roman"/>
          <w:sz w:val="24"/>
          <w:szCs w:val="24"/>
        </w:rPr>
        <w:t>02 октября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04906">
        <w:rPr>
          <w:rFonts w:ascii="Times New Roman" w:hAnsi="Times New Roman"/>
          <w:sz w:val="24"/>
          <w:szCs w:val="24"/>
        </w:rPr>
        <w:t>я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 </w:t>
      </w:r>
      <w:proofErr w:type="gramStart"/>
      <w:r w:rsidR="001C489C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1C489C" w:rsidRPr="00304906">
        <w:rPr>
          <w:rFonts w:ascii="Times New Roman" w:hAnsi="Times New Roman"/>
          <w:sz w:val="24"/>
          <w:szCs w:val="24"/>
        </w:rPr>
        <w:t xml:space="preserve"> «О бюджете поселения на 2017 год и плановый период 2018-2019 </w:t>
      </w:r>
      <w:r w:rsidRPr="00304906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</w:t>
      </w:r>
      <w:r w:rsidR="00456594" w:rsidRPr="00304906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04906">
        <w:rPr>
          <w:rFonts w:ascii="Times New Roman" w:hAnsi="Times New Roman"/>
          <w:sz w:val="24"/>
          <w:szCs w:val="24"/>
        </w:rPr>
        <w:t xml:space="preserve">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="00456594" w:rsidRPr="00304906">
        <w:rPr>
          <w:rFonts w:ascii="Times New Roman" w:hAnsi="Times New Roman"/>
          <w:sz w:val="24"/>
          <w:szCs w:val="24"/>
        </w:rPr>
        <w:t>»</w:t>
      </w:r>
      <w:r w:rsidR="001C489C" w:rsidRPr="00304906">
        <w:rPr>
          <w:rFonts w:ascii="Times New Roman" w:hAnsi="Times New Roman"/>
          <w:sz w:val="24"/>
          <w:szCs w:val="24"/>
        </w:rPr>
        <w:t xml:space="preserve"> (в ред. от 21.08.2017 № 11-55</w:t>
      </w:r>
      <w:r w:rsidR="00993199">
        <w:rPr>
          <w:rFonts w:ascii="Times New Roman" w:hAnsi="Times New Roman"/>
          <w:sz w:val="24"/>
          <w:szCs w:val="24"/>
        </w:rPr>
        <w:t>Р</w:t>
      </w:r>
      <w:r w:rsidR="001C489C" w:rsidRPr="00304906">
        <w:rPr>
          <w:rFonts w:ascii="Times New Roman" w:hAnsi="Times New Roman"/>
          <w:sz w:val="24"/>
          <w:szCs w:val="24"/>
        </w:rPr>
        <w:t>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434F6A" w:rsidRPr="00304906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Pr="00304906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906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04906">
        <w:rPr>
          <w:rFonts w:ascii="Times New Roman" w:hAnsi="Times New Roman"/>
          <w:sz w:val="24"/>
          <w:szCs w:val="24"/>
        </w:rPr>
        <w:t xml:space="preserve"> поселения</w:t>
      </w:r>
      <w:r w:rsidRPr="00304906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04906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Решения изменения основных характеристик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proofErr w:type="gramEnd"/>
      <w:r w:rsidR="000C05DC"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640FC5" w:rsidRPr="00304906" w:rsidRDefault="00640FC5" w:rsidP="00640F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</w:t>
      </w:r>
      <w:r w:rsidR="0090326A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</w:t>
      </w:r>
    </w:p>
    <w:p w:rsidR="00640FC5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Таблица 1</w:t>
      </w:r>
    </w:p>
    <w:p w:rsidR="00304906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(руб.)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984"/>
        <w:gridCol w:w="1481"/>
        <w:gridCol w:w="1815"/>
        <w:gridCol w:w="1449"/>
        <w:gridCol w:w="1210"/>
      </w:tblGrid>
      <w:tr w:rsidR="0090326A" w:rsidRPr="0090326A" w:rsidTr="0090326A">
        <w:trPr>
          <w:trHeight w:val="3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304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04906"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0326A" w:rsidRPr="0090326A" w:rsidTr="007F2C48">
        <w:trPr>
          <w:trHeight w:val="12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90326A" w:rsidRPr="0090326A" w:rsidTr="007F2C48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44 544 145,00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  <w:r w:rsidR="00DB506B">
              <w:rPr>
                <w:rFonts w:ascii="Times New Roman" w:hAnsi="Times New Roman"/>
                <w:color w:val="000000"/>
              </w:rPr>
              <w:t> 118 390</w:t>
            </w:r>
            <w:r>
              <w:rPr>
                <w:rFonts w:ascii="Times New Roman" w:hAnsi="Times New Roman"/>
                <w:color w:val="000000"/>
              </w:rPr>
              <w:t>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DB506B">
              <w:rPr>
                <w:rFonts w:ascii="Times New Roman" w:hAnsi="Times New Roman"/>
                <w:color w:val="000000"/>
              </w:rPr>
              <w:t>425 754</w:t>
            </w:r>
            <w:r>
              <w:rPr>
                <w:rFonts w:ascii="Times New Roman" w:hAnsi="Times New Roman"/>
                <w:color w:val="000000"/>
              </w:rPr>
              <w:t>,67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DB506B">
              <w:rPr>
                <w:rFonts w:ascii="Times New Roman" w:hAnsi="Times New Roman"/>
                <w:color w:val="000000"/>
              </w:rPr>
              <w:t>04</w:t>
            </w:r>
          </w:p>
        </w:tc>
      </w:tr>
      <w:tr w:rsidR="0090326A" w:rsidRPr="0090326A" w:rsidTr="007F2C48">
        <w:trPr>
          <w:trHeight w:val="3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46 103 768,66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="00DB506B">
              <w:rPr>
                <w:rFonts w:ascii="Times New Roman" w:hAnsi="Times New Roman"/>
                <w:color w:val="000000"/>
              </w:rPr>
              <w:t> 678 013</w:t>
            </w:r>
            <w:r>
              <w:rPr>
                <w:rFonts w:ascii="Times New Roman" w:hAnsi="Times New Roman"/>
                <w:color w:val="000000"/>
              </w:rPr>
              <w:t>,99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4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B506B">
              <w:rPr>
                <w:rFonts w:ascii="Times New Roman" w:hAnsi="Times New Roman"/>
                <w:color w:val="000000"/>
              </w:rPr>
              <w:t xml:space="preserve"> 425</w:t>
            </w:r>
            <w:r w:rsidR="0049486E">
              <w:rPr>
                <w:rFonts w:ascii="Times New Roman" w:hAnsi="Times New Roman"/>
                <w:color w:val="000000"/>
              </w:rPr>
              <w:t> 754,67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DB506B">
              <w:rPr>
                <w:rFonts w:ascii="Times New Roman" w:hAnsi="Times New Roman"/>
                <w:color w:val="000000"/>
              </w:rPr>
              <w:t>08</w:t>
            </w:r>
          </w:p>
        </w:tc>
      </w:tr>
      <w:tr w:rsidR="0090326A" w:rsidRPr="0090326A" w:rsidTr="00830A12">
        <w:trPr>
          <w:trHeight w:val="3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 w:rsidR="00A865F2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0326A"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0326A"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90326A" w:rsidRPr="0090326A" w:rsidTr="00830A12">
        <w:trPr>
          <w:trHeight w:val="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0326A"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D86F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0326A"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0326A" w:rsidRPr="00304906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проекту Решения прогнозируемый общий объем доходов бюджета поселения </w:t>
      </w:r>
      <w:r w:rsidR="00D86F15">
        <w:rPr>
          <w:rFonts w:ascii="Times New Roman" w:hAnsi="Times New Roman"/>
          <w:sz w:val="24"/>
          <w:szCs w:val="24"/>
        </w:rPr>
        <w:t>уменьшается</w:t>
      </w:r>
      <w:r w:rsidRPr="00304906">
        <w:rPr>
          <w:rFonts w:ascii="Times New Roman" w:hAnsi="Times New Roman"/>
          <w:sz w:val="24"/>
          <w:szCs w:val="24"/>
        </w:rPr>
        <w:t xml:space="preserve">  в сумме </w:t>
      </w:r>
      <w:r w:rsidR="00DB506B">
        <w:rPr>
          <w:rFonts w:ascii="Times New Roman" w:hAnsi="Times New Roman"/>
          <w:sz w:val="24"/>
          <w:szCs w:val="24"/>
        </w:rPr>
        <w:t>425 754,67</w:t>
      </w:r>
      <w:r w:rsidRPr="00304906">
        <w:rPr>
          <w:rFonts w:ascii="Times New Roman" w:hAnsi="Times New Roman"/>
          <w:sz w:val="24"/>
          <w:szCs w:val="24"/>
        </w:rPr>
        <w:t xml:space="preserve"> рублей (</w:t>
      </w:r>
      <w:r w:rsidR="00DB506B">
        <w:rPr>
          <w:rFonts w:ascii="Times New Roman" w:hAnsi="Times New Roman"/>
          <w:sz w:val="24"/>
          <w:szCs w:val="24"/>
        </w:rPr>
        <w:t>0,96</w:t>
      </w:r>
      <w:r w:rsidRPr="00304906">
        <w:rPr>
          <w:rFonts w:ascii="Times New Roman" w:hAnsi="Times New Roman"/>
          <w:sz w:val="24"/>
          <w:szCs w:val="24"/>
        </w:rPr>
        <w:t>%).</w:t>
      </w:r>
    </w:p>
    <w:p w:rsidR="0090326A" w:rsidRPr="00D86F15" w:rsidRDefault="00D86F15" w:rsidP="00D86F1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за счет </w:t>
      </w:r>
      <w:r w:rsidRPr="00D86F15">
        <w:rPr>
          <w:rFonts w:ascii="Times New Roman" w:hAnsi="Times New Roman"/>
          <w:sz w:val="24"/>
          <w:szCs w:val="24"/>
        </w:rPr>
        <w:t>безвозмездны</w:t>
      </w:r>
      <w:r>
        <w:rPr>
          <w:rFonts w:ascii="Times New Roman" w:hAnsi="Times New Roman"/>
          <w:sz w:val="24"/>
          <w:szCs w:val="24"/>
        </w:rPr>
        <w:t>х</w:t>
      </w:r>
      <w:r w:rsidRPr="00D86F15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й по </w:t>
      </w:r>
      <w:r w:rsidRPr="00D86F15">
        <w:rPr>
          <w:rFonts w:ascii="Times New Roman" w:hAnsi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86F15">
        <w:rPr>
          <w:rFonts w:ascii="Times New Roman" w:hAnsi="Times New Roman"/>
          <w:color w:val="000000"/>
          <w:sz w:val="24"/>
          <w:szCs w:val="24"/>
        </w:rPr>
        <w:t xml:space="preserve">  (</w:t>
      </w:r>
      <w:bookmarkStart w:id="0" w:name="_Hlk494453386"/>
      <w:r w:rsidRPr="00D86F15">
        <w:rPr>
          <w:rFonts w:ascii="Times New Roman" w:hAnsi="Times New Roman"/>
          <w:color w:val="000000"/>
          <w:sz w:val="24"/>
          <w:szCs w:val="24"/>
        </w:rPr>
        <w:t>повышение размеров оплаты труда основного и административно-управленческого персонала учреждений культуры, подведомственных муниципальным органом управление в области культуры за счет сре</w:t>
      </w:r>
      <w:proofErr w:type="gramStart"/>
      <w:r w:rsidRPr="00D86F15"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 w:rsidRPr="00D86F15">
        <w:rPr>
          <w:rFonts w:ascii="Times New Roman" w:hAnsi="Times New Roman"/>
          <w:color w:val="000000"/>
          <w:sz w:val="24"/>
          <w:szCs w:val="24"/>
        </w:rPr>
        <w:t>аевого бюджета)</w:t>
      </w:r>
      <w:bookmarkEnd w:id="0"/>
      <w:r w:rsidRPr="00D86F1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B506B">
        <w:rPr>
          <w:rFonts w:ascii="Times New Roman" w:hAnsi="Times New Roman"/>
          <w:color w:val="000000"/>
          <w:sz w:val="24"/>
          <w:szCs w:val="24"/>
        </w:rPr>
        <w:t>425 754,67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D86F15" w:rsidRPr="00304906" w:rsidRDefault="00D86F15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326A" w:rsidRPr="00304906" w:rsidRDefault="0090326A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Общий объем расходов бюджета поселения проектом Решения предлагается </w:t>
      </w:r>
      <w:r w:rsidR="00D86F15">
        <w:rPr>
          <w:rFonts w:ascii="Times New Roman" w:hAnsi="Times New Roman"/>
          <w:sz w:val="24"/>
          <w:szCs w:val="24"/>
        </w:rPr>
        <w:t xml:space="preserve">уменьшить </w:t>
      </w:r>
      <w:r w:rsidRPr="00304906">
        <w:rPr>
          <w:rFonts w:ascii="Times New Roman" w:hAnsi="Times New Roman"/>
          <w:sz w:val="24"/>
          <w:szCs w:val="24"/>
        </w:rPr>
        <w:t xml:space="preserve">на </w:t>
      </w:r>
      <w:r w:rsidR="00DB506B">
        <w:rPr>
          <w:rFonts w:ascii="Times New Roman" w:hAnsi="Times New Roman"/>
          <w:sz w:val="24"/>
          <w:szCs w:val="24"/>
        </w:rPr>
        <w:t>425</w:t>
      </w:r>
      <w:r w:rsidR="00CE120A">
        <w:rPr>
          <w:rFonts w:ascii="Times New Roman" w:hAnsi="Times New Roman"/>
          <w:sz w:val="24"/>
          <w:szCs w:val="24"/>
        </w:rPr>
        <w:t xml:space="preserve"> 754,67 </w:t>
      </w:r>
      <w:bookmarkStart w:id="1" w:name="_GoBack"/>
      <w:bookmarkEnd w:id="1"/>
      <w:r w:rsidRPr="00304906">
        <w:rPr>
          <w:rFonts w:ascii="Times New Roman" w:hAnsi="Times New Roman"/>
          <w:sz w:val="24"/>
          <w:szCs w:val="24"/>
        </w:rPr>
        <w:t xml:space="preserve"> руб. (</w:t>
      </w:r>
      <w:r w:rsidR="00D86F15">
        <w:rPr>
          <w:rFonts w:ascii="Times New Roman" w:hAnsi="Times New Roman"/>
          <w:sz w:val="24"/>
          <w:szCs w:val="24"/>
        </w:rPr>
        <w:t>0,</w:t>
      </w:r>
      <w:r w:rsidR="00DB506B">
        <w:rPr>
          <w:rFonts w:ascii="Times New Roman" w:hAnsi="Times New Roman"/>
          <w:sz w:val="24"/>
          <w:szCs w:val="24"/>
        </w:rPr>
        <w:t>92</w:t>
      </w:r>
      <w:r w:rsidRPr="00304906">
        <w:rPr>
          <w:rFonts w:ascii="Times New Roman" w:hAnsi="Times New Roman"/>
          <w:sz w:val="24"/>
          <w:szCs w:val="24"/>
        </w:rPr>
        <w:t>%).</w:t>
      </w:r>
    </w:p>
    <w:p w:rsidR="0090326A" w:rsidRPr="00304906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326A" w:rsidRPr="00304906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lastRenderedPageBreak/>
        <w:t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2.</w:t>
      </w:r>
    </w:p>
    <w:p w:rsidR="0090326A" w:rsidRPr="00304906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04906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D86F15">
        <w:rPr>
          <w:rFonts w:ascii="Times New Roman" w:hAnsi="Times New Roman"/>
          <w:b/>
          <w:sz w:val="24"/>
          <w:szCs w:val="24"/>
        </w:rPr>
        <w:t>7</w:t>
      </w:r>
      <w:r w:rsidRPr="0030490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04906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Таблица 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3"/>
        <w:gridCol w:w="1503"/>
        <w:gridCol w:w="1485"/>
        <w:gridCol w:w="1366"/>
        <w:gridCol w:w="968"/>
      </w:tblGrid>
      <w:tr w:rsidR="004D60FF" w:rsidRPr="004D60FF" w:rsidTr="004D60FF">
        <w:trPr>
          <w:trHeight w:val="9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4D60FF" w:rsidRPr="004D60FF" w:rsidTr="004D60FF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D60FF" w:rsidRPr="004D60FF" w:rsidTr="004D60F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4 907 412,00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4 907 412,00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4 224 877,48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4 224 877,48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69 234,52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69 234,52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307 145,00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307 145,00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пожарной безопа</w:t>
            </w:r>
            <w:r w:rsidRPr="004D60FF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107 145,00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107 145,00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4 872 930,00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4 872 930,00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4 872 930,00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4 872 930,00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3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D60FF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4D60FF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3 567 350,00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3 263 720,00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303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630,00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91,49</w:t>
            </w:r>
          </w:p>
        </w:tc>
      </w:tr>
      <w:tr w:rsidR="004D60FF" w:rsidRPr="004D60FF" w:rsidTr="004D60FF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30 120,00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30 120,00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1 626 130,00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1 322 500,00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color w:val="000000"/>
              </w:rPr>
              <w:t>303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81,33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1 911 100,00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1 911 100,00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9 078 091,66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8 955 966,99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122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124,67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98,65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60FF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9 078 091,66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8 955 966,99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color w:val="000000"/>
              </w:rPr>
              <w:t>124,67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98,65</w:t>
            </w:r>
          </w:p>
        </w:tc>
      </w:tr>
      <w:tr w:rsidR="004D60FF" w:rsidRPr="004D60FF" w:rsidTr="004D60FF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23 106 650,00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23 106 650,00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23 106 650,00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23 106 650,00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60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60FF" w:rsidRPr="004D60FF" w:rsidTr="004D60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46 103 768,66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45 678 013,99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425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D60FF">
              <w:rPr>
                <w:rFonts w:ascii="Times New Roman" w:hAnsi="Times New Roman"/>
                <w:b/>
                <w:bCs/>
                <w:color w:val="000000"/>
              </w:rPr>
              <w:t>754,67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FF" w:rsidRPr="004D60FF" w:rsidRDefault="004D60FF" w:rsidP="004D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0FF">
              <w:rPr>
                <w:rFonts w:ascii="Times New Roman" w:hAnsi="Times New Roman"/>
                <w:b/>
                <w:bCs/>
                <w:color w:val="000000"/>
              </w:rPr>
              <w:t>99,08</w:t>
            </w:r>
          </w:p>
        </w:tc>
      </w:tr>
    </w:tbl>
    <w:p w:rsidR="004D60FF" w:rsidRDefault="004D60FF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F15" w:rsidRDefault="0049486E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уменьшение бюджетных ассигнований в сумме 303 630,00 руб. (18,67%) по мероприятию «Межбюджетные трансферты на решение неотложных вопросов в сфере ЖКХ» в рамках подпрограммы «Модернизация, реконструкция и капитальный ремонт объектов коммунальной инфраструктуры, жилья и благоустройства </w:t>
      </w:r>
      <w:r>
        <w:rPr>
          <w:rFonts w:ascii="Times New Roman" w:hAnsi="Times New Roman"/>
          <w:sz w:val="24"/>
          <w:szCs w:val="24"/>
        </w:rPr>
        <w:lastRenderedPageBreak/>
        <w:t>территории» муниципальной программы «Обеспечение транспортной доступности и коммунальными услугами граждан».</w:t>
      </w:r>
    </w:p>
    <w:p w:rsidR="008F00A6" w:rsidRDefault="00330142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0A6">
        <w:rPr>
          <w:rFonts w:ascii="Times New Roman" w:hAnsi="Times New Roman"/>
          <w:sz w:val="24"/>
          <w:szCs w:val="24"/>
        </w:rPr>
        <w:t xml:space="preserve">По </w:t>
      </w:r>
      <w:r w:rsidR="0049486E">
        <w:rPr>
          <w:rFonts w:ascii="Times New Roman" w:hAnsi="Times New Roman"/>
          <w:sz w:val="24"/>
          <w:szCs w:val="24"/>
        </w:rPr>
        <w:t>под</w:t>
      </w:r>
      <w:r w:rsidRPr="008F00A6">
        <w:rPr>
          <w:rFonts w:ascii="Times New Roman" w:hAnsi="Times New Roman"/>
          <w:sz w:val="24"/>
          <w:szCs w:val="24"/>
        </w:rPr>
        <w:t xml:space="preserve">разделу 0801 «Культура, кинематография» </w:t>
      </w:r>
      <w:r w:rsidR="003155F2">
        <w:rPr>
          <w:rFonts w:ascii="Times New Roman" w:hAnsi="Times New Roman"/>
          <w:sz w:val="24"/>
          <w:szCs w:val="24"/>
        </w:rPr>
        <w:t>уменьшение</w:t>
      </w:r>
      <w:r w:rsidRPr="008F0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0A6">
        <w:rPr>
          <w:rFonts w:ascii="Times New Roman" w:hAnsi="Times New Roman"/>
          <w:sz w:val="24"/>
          <w:szCs w:val="24"/>
        </w:rPr>
        <w:t>бюджетных</w:t>
      </w:r>
      <w:proofErr w:type="gramEnd"/>
      <w:r w:rsidRPr="008F00A6">
        <w:rPr>
          <w:rFonts w:ascii="Times New Roman" w:hAnsi="Times New Roman"/>
          <w:sz w:val="24"/>
          <w:szCs w:val="24"/>
        </w:rPr>
        <w:t xml:space="preserve"> ассигнований в сумме </w:t>
      </w:r>
      <w:r w:rsidR="008F00A6">
        <w:rPr>
          <w:rFonts w:ascii="Times New Roman" w:hAnsi="Times New Roman"/>
          <w:sz w:val="24"/>
          <w:szCs w:val="24"/>
        </w:rPr>
        <w:t xml:space="preserve">122 124,67 руб. </w:t>
      </w:r>
      <w:r w:rsidR="008F00A6" w:rsidRPr="008F00A6">
        <w:rPr>
          <w:rFonts w:ascii="Times New Roman" w:hAnsi="Times New Roman"/>
          <w:sz w:val="24"/>
          <w:szCs w:val="24"/>
        </w:rPr>
        <w:t>с мероприятия, повышение размеров оплаты труда основного и административно-управленческого персонала учреждений культуры, подведомственных муниципальным органом управление в области культуры за счет сре</w:t>
      </w:r>
      <w:proofErr w:type="gramStart"/>
      <w:r w:rsidR="008F00A6" w:rsidRPr="008F00A6">
        <w:rPr>
          <w:rFonts w:ascii="Times New Roman" w:hAnsi="Times New Roman"/>
          <w:sz w:val="24"/>
          <w:szCs w:val="24"/>
        </w:rPr>
        <w:t>дств кр</w:t>
      </w:r>
      <w:proofErr w:type="gramEnd"/>
      <w:r w:rsidR="008F00A6" w:rsidRPr="008F00A6">
        <w:rPr>
          <w:rFonts w:ascii="Times New Roman" w:hAnsi="Times New Roman"/>
          <w:sz w:val="24"/>
          <w:szCs w:val="24"/>
        </w:rPr>
        <w:t>аевого бюджета в рамках подпрограммы "Народное творчество и культурно-досуговая деятельность" муниципальной программы "Развитие культуры»</w:t>
      </w:r>
      <w:r w:rsidR="008F00A6">
        <w:rPr>
          <w:rFonts w:ascii="Times New Roman" w:hAnsi="Times New Roman"/>
          <w:sz w:val="24"/>
          <w:szCs w:val="24"/>
        </w:rPr>
        <w:t>.</w:t>
      </w:r>
    </w:p>
    <w:p w:rsidR="008F00A6" w:rsidRDefault="008F00A6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0E" w:rsidRPr="0030490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Дефицит бюджета </w:t>
      </w:r>
      <w:r w:rsidR="00330142" w:rsidRPr="00304906">
        <w:rPr>
          <w:rFonts w:ascii="Times New Roman" w:hAnsi="Times New Roman"/>
          <w:sz w:val="24"/>
          <w:szCs w:val="24"/>
        </w:rPr>
        <w:t>поселения</w:t>
      </w:r>
      <w:r w:rsidR="00993199">
        <w:rPr>
          <w:rFonts w:ascii="Times New Roman" w:hAnsi="Times New Roman"/>
          <w:sz w:val="24"/>
          <w:szCs w:val="24"/>
        </w:rPr>
        <w:t xml:space="preserve"> и </w:t>
      </w:r>
      <w:r w:rsidR="00330142" w:rsidRPr="00304906">
        <w:rPr>
          <w:rFonts w:ascii="Times New Roman" w:hAnsi="Times New Roman"/>
          <w:sz w:val="24"/>
          <w:szCs w:val="24"/>
        </w:rPr>
        <w:t xml:space="preserve"> </w:t>
      </w:r>
      <w:r w:rsidR="00993199">
        <w:rPr>
          <w:rFonts w:ascii="Times New Roman" w:hAnsi="Times New Roman"/>
          <w:sz w:val="24"/>
          <w:szCs w:val="24"/>
        </w:rPr>
        <w:t>и</w:t>
      </w:r>
      <w:r w:rsidR="00993199" w:rsidRPr="00304906">
        <w:rPr>
          <w:rFonts w:ascii="Times New Roman" w:hAnsi="Times New Roman"/>
          <w:sz w:val="24"/>
          <w:szCs w:val="24"/>
        </w:rPr>
        <w:t xml:space="preserve">сточники финансирования дефицита </w:t>
      </w:r>
      <w:r w:rsidR="00993199">
        <w:rPr>
          <w:rFonts w:ascii="Times New Roman" w:hAnsi="Times New Roman"/>
          <w:sz w:val="24"/>
          <w:szCs w:val="24"/>
        </w:rPr>
        <w:t xml:space="preserve">не изменились и составляют </w:t>
      </w:r>
      <w:r w:rsidRPr="00304906">
        <w:rPr>
          <w:rFonts w:ascii="Times New Roman" w:hAnsi="Times New Roman"/>
          <w:sz w:val="24"/>
          <w:szCs w:val="24"/>
        </w:rPr>
        <w:t xml:space="preserve"> в сумме </w:t>
      </w:r>
      <w:r w:rsidR="00993199">
        <w:rPr>
          <w:rFonts w:ascii="Times New Roman" w:hAnsi="Times New Roman"/>
          <w:sz w:val="24"/>
          <w:szCs w:val="24"/>
        </w:rPr>
        <w:t>1 559 623,66</w:t>
      </w:r>
      <w:r w:rsidRPr="00304906">
        <w:rPr>
          <w:rFonts w:ascii="Times New Roman" w:hAnsi="Times New Roman"/>
          <w:sz w:val="24"/>
          <w:szCs w:val="24"/>
        </w:rPr>
        <w:t xml:space="preserve"> руб</w:t>
      </w:r>
      <w:r w:rsidR="00993199">
        <w:rPr>
          <w:rFonts w:ascii="Times New Roman" w:hAnsi="Times New Roman"/>
          <w:sz w:val="24"/>
          <w:szCs w:val="24"/>
        </w:rPr>
        <w:t>.</w:t>
      </w:r>
      <w:r w:rsidRPr="00304906">
        <w:rPr>
          <w:rFonts w:ascii="Times New Roman" w:hAnsi="Times New Roman"/>
          <w:sz w:val="24"/>
          <w:szCs w:val="24"/>
        </w:rPr>
        <w:t xml:space="preserve"> </w:t>
      </w:r>
    </w:p>
    <w:p w:rsidR="007E3C0E" w:rsidRPr="00304906" w:rsidRDefault="007E3C0E" w:rsidP="007E3C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E4BAA" w:rsidRPr="00304906" w:rsidRDefault="00FE4BAA" w:rsidP="007E3C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199" w:rsidRDefault="00993199" w:rsidP="0099319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Перераспределение бюджетных ассигнований в 2017 году:</w:t>
      </w:r>
    </w:p>
    <w:p w:rsidR="00993199" w:rsidRPr="00993199" w:rsidRDefault="00993199" w:rsidP="00993199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9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сумме 354 841,69 руб. с мероприятия «Региональные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размера оплаты труда) в рамках подпрограммы  "Народное творчество и культурно-досуговая деятельность" муниципальной программы «Развитие культуры</w:t>
      </w:r>
      <w:r w:rsidR="003155F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9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мероприятие «М</w:t>
      </w:r>
      <w:r w:rsidRPr="00993199">
        <w:rPr>
          <w:rFonts w:ascii="Times New Roman" w:hAnsi="Times New Roman" w:cs="Times New Roman"/>
          <w:color w:val="000000"/>
          <w:sz w:val="24"/>
          <w:szCs w:val="24"/>
        </w:rPr>
        <w:t>ежбюджетные трансферты, передаваемые бюджету муниципального района из бюджетов поселений на осуществление части полномочий по созданию условий для организации</w:t>
      </w:r>
      <w:proofErr w:type="gramEnd"/>
      <w:r w:rsidRPr="00993199">
        <w:rPr>
          <w:rFonts w:ascii="Times New Roman" w:hAnsi="Times New Roman" w:cs="Times New Roman"/>
          <w:color w:val="000000"/>
          <w:sz w:val="24"/>
          <w:szCs w:val="24"/>
        </w:rPr>
        <w:t xml:space="preserve"> досуга и обеспечения жителей поселения услугами организаций культуры на территории Холмогорского сельсовета»;</w:t>
      </w:r>
    </w:p>
    <w:p w:rsidR="00993199" w:rsidRPr="00993199" w:rsidRDefault="00993199" w:rsidP="00993199">
      <w:pPr>
        <w:pStyle w:val="ConsPlusNormal"/>
        <w:widowControl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199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 157 240,77 руб.  с мероприятия «Предоставление субсидии МБУК "Холмогорская ЦКС" на финансовое обеспечение  выполнения муниципального задания в рамках подпрограммы "Народное творчество и культурно-досуговая деятельность" муниципальной программы "Развитие культуры"»</w:t>
      </w:r>
      <w:r w:rsidRPr="00993199">
        <w:rPr>
          <w:rFonts w:ascii="Times New Roman" w:hAnsi="Times New Roman" w:cs="Times New Roman"/>
          <w:sz w:val="24"/>
          <w:szCs w:val="24"/>
        </w:rPr>
        <w:t xml:space="preserve"> на мероприятие (</w:t>
      </w:r>
      <w:r w:rsidRPr="00993199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бюджету муниципального района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на территории</w:t>
      </w:r>
      <w:proofErr w:type="gramEnd"/>
      <w:r w:rsidRPr="00993199">
        <w:rPr>
          <w:rFonts w:ascii="Times New Roman" w:hAnsi="Times New Roman" w:cs="Times New Roman"/>
          <w:color w:val="000000"/>
          <w:sz w:val="24"/>
          <w:szCs w:val="24"/>
        </w:rPr>
        <w:t xml:space="preserve"> Холмогорского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E3C0E" w:rsidRPr="00304906" w:rsidRDefault="007E3C0E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04906">
        <w:rPr>
          <w:rFonts w:ascii="Times New Roman" w:hAnsi="Times New Roman"/>
          <w:sz w:val="24"/>
          <w:szCs w:val="24"/>
        </w:rPr>
        <w:t xml:space="preserve">от </w:t>
      </w:r>
      <w:r w:rsidR="00993199">
        <w:rPr>
          <w:rFonts w:ascii="Times New Roman" w:hAnsi="Times New Roman"/>
          <w:sz w:val="24"/>
          <w:szCs w:val="24"/>
        </w:rPr>
        <w:t>09</w:t>
      </w:r>
      <w:r w:rsidR="007E3C0E" w:rsidRPr="00304906">
        <w:rPr>
          <w:rFonts w:ascii="Times New Roman" w:hAnsi="Times New Roman"/>
          <w:sz w:val="24"/>
          <w:szCs w:val="24"/>
        </w:rPr>
        <w:t>.12.201</w:t>
      </w:r>
      <w:r w:rsidR="00993199">
        <w:rPr>
          <w:rFonts w:ascii="Times New Roman" w:hAnsi="Times New Roman"/>
          <w:sz w:val="24"/>
          <w:szCs w:val="24"/>
        </w:rPr>
        <w:t>6</w:t>
      </w:r>
      <w:r w:rsidR="007E3C0E" w:rsidRPr="00304906">
        <w:rPr>
          <w:rFonts w:ascii="Times New Roman" w:hAnsi="Times New Roman"/>
          <w:sz w:val="24"/>
          <w:szCs w:val="24"/>
        </w:rPr>
        <w:t xml:space="preserve"> № </w:t>
      </w:r>
      <w:r w:rsidR="003155F2">
        <w:rPr>
          <w:rFonts w:ascii="Times New Roman" w:hAnsi="Times New Roman"/>
          <w:sz w:val="24"/>
          <w:szCs w:val="24"/>
        </w:rPr>
        <w:t>10-4</w:t>
      </w:r>
      <w:r w:rsidR="00993199">
        <w:rPr>
          <w:rFonts w:ascii="Times New Roman" w:hAnsi="Times New Roman"/>
          <w:sz w:val="24"/>
          <w:szCs w:val="24"/>
        </w:rPr>
        <w:t>0</w:t>
      </w:r>
      <w:r w:rsidR="007E3C0E" w:rsidRPr="00304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C0E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7E3C0E" w:rsidRPr="00304906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993199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93199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993199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</w:t>
      </w:r>
      <w:r w:rsidR="00993199">
        <w:rPr>
          <w:rFonts w:ascii="Times New Roman" w:hAnsi="Times New Roman"/>
          <w:sz w:val="24"/>
          <w:szCs w:val="24"/>
        </w:rPr>
        <w:t xml:space="preserve"> (в ред. от 21.08.2017 № 11-55Р)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49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4906">
        <w:rPr>
          <w:rFonts w:ascii="Times New Roman" w:hAnsi="Times New Roman" w:cs="Calibri"/>
          <w:sz w:val="24"/>
          <w:szCs w:val="24"/>
          <w:lang w:eastAsia="ar-SA"/>
        </w:rPr>
        <w:t xml:space="preserve"> – счетный орган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04906" w:rsidRDefault="00CF18B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AE2DC0" w:rsidRPr="00304906" w:rsidRDefault="00AE2DC0" w:rsidP="005628EA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049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490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="00993199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="00CF18BF" w:rsidRPr="0030490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CF18BF" w:rsidRPr="00304906" w:rsidRDefault="00CF18B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309BA" w:rsidRPr="00304906" w:rsidRDefault="005309BA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5309BA" w:rsidRPr="0030490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4" w:rsidRDefault="00D16A94" w:rsidP="00830A12">
      <w:pPr>
        <w:spacing w:after="0" w:line="240" w:lineRule="auto"/>
      </w:pPr>
      <w:r>
        <w:separator/>
      </w:r>
    </w:p>
  </w:endnote>
  <w:endnote w:type="continuationSeparator" w:id="0">
    <w:p w:rsidR="00D16A94" w:rsidRDefault="00D16A94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E120A">
      <w:rPr>
        <w:noProof/>
      </w:rPr>
      <w:t>2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4" w:rsidRDefault="00D16A94" w:rsidP="00830A12">
      <w:pPr>
        <w:spacing w:after="0" w:line="240" w:lineRule="auto"/>
      </w:pPr>
      <w:r>
        <w:separator/>
      </w:r>
    </w:p>
  </w:footnote>
  <w:footnote w:type="continuationSeparator" w:id="0">
    <w:p w:rsidR="00D16A94" w:rsidRDefault="00D16A94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A45C0"/>
    <w:rsid w:val="000C05DC"/>
    <w:rsid w:val="000D29A5"/>
    <w:rsid w:val="000D5AF7"/>
    <w:rsid w:val="001440BF"/>
    <w:rsid w:val="001C489C"/>
    <w:rsid w:val="001F109A"/>
    <w:rsid w:val="002569AD"/>
    <w:rsid w:val="002D7BAF"/>
    <w:rsid w:val="00300B34"/>
    <w:rsid w:val="00304906"/>
    <w:rsid w:val="003155F2"/>
    <w:rsid w:val="00330142"/>
    <w:rsid w:val="0035669C"/>
    <w:rsid w:val="00360E43"/>
    <w:rsid w:val="003646D3"/>
    <w:rsid w:val="003C0E55"/>
    <w:rsid w:val="003D53CE"/>
    <w:rsid w:val="003E38DD"/>
    <w:rsid w:val="003E4480"/>
    <w:rsid w:val="00425BD1"/>
    <w:rsid w:val="00434F6A"/>
    <w:rsid w:val="00456594"/>
    <w:rsid w:val="00490EFB"/>
    <w:rsid w:val="0049486E"/>
    <w:rsid w:val="004A4BB6"/>
    <w:rsid w:val="004D60FF"/>
    <w:rsid w:val="004F5692"/>
    <w:rsid w:val="005309BA"/>
    <w:rsid w:val="00536D13"/>
    <w:rsid w:val="005628EA"/>
    <w:rsid w:val="00562CA6"/>
    <w:rsid w:val="00580891"/>
    <w:rsid w:val="005A123B"/>
    <w:rsid w:val="0063070B"/>
    <w:rsid w:val="00640FC5"/>
    <w:rsid w:val="00644188"/>
    <w:rsid w:val="00651DBC"/>
    <w:rsid w:val="006646FD"/>
    <w:rsid w:val="00692ADC"/>
    <w:rsid w:val="00693059"/>
    <w:rsid w:val="00696DA2"/>
    <w:rsid w:val="006E188F"/>
    <w:rsid w:val="006F2525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92D25"/>
    <w:rsid w:val="008E7E93"/>
    <w:rsid w:val="008F00A6"/>
    <w:rsid w:val="0090326A"/>
    <w:rsid w:val="00907A87"/>
    <w:rsid w:val="00916931"/>
    <w:rsid w:val="00916D75"/>
    <w:rsid w:val="00934693"/>
    <w:rsid w:val="00945F01"/>
    <w:rsid w:val="00955CF4"/>
    <w:rsid w:val="00993199"/>
    <w:rsid w:val="00995817"/>
    <w:rsid w:val="009F0E90"/>
    <w:rsid w:val="00A05F4B"/>
    <w:rsid w:val="00A14653"/>
    <w:rsid w:val="00A3405F"/>
    <w:rsid w:val="00A4075D"/>
    <w:rsid w:val="00A865F2"/>
    <w:rsid w:val="00AC2C1D"/>
    <w:rsid w:val="00AE2DC0"/>
    <w:rsid w:val="00B53547"/>
    <w:rsid w:val="00B60A78"/>
    <w:rsid w:val="00C1040D"/>
    <w:rsid w:val="00C151D2"/>
    <w:rsid w:val="00C66806"/>
    <w:rsid w:val="00C7529B"/>
    <w:rsid w:val="00CB5AFC"/>
    <w:rsid w:val="00CE120A"/>
    <w:rsid w:val="00CF18BF"/>
    <w:rsid w:val="00D07992"/>
    <w:rsid w:val="00D16A94"/>
    <w:rsid w:val="00D27F4D"/>
    <w:rsid w:val="00D72D2F"/>
    <w:rsid w:val="00D75E92"/>
    <w:rsid w:val="00D86F15"/>
    <w:rsid w:val="00D97443"/>
    <w:rsid w:val="00D97733"/>
    <w:rsid w:val="00DB506B"/>
    <w:rsid w:val="00DE1335"/>
    <w:rsid w:val="00DE78D5"/>
    <w:rsid w:val="00E42D15"/>
    <w:rsid w:val="00E5682C"/>
    <w:rsid w:val="00E64482"/>
    <w:rsid w:val="00E651A4"/>
    <w:rsid w:val="00EB11C8"/>
    <w:rsid w:val="00F52234"/>
    <w:rsid w:val="00F74BE9"/>
    <w:rsid w:val="00F95BBE"/>
    <w:rsid w:val="00F9711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25</cp:revision>
  <cp:lastPrinted>2017-10-02T03:16:00Z</cp:lastPrinted>
  <dcterms:created xsi:type="dcterms:W3CDTF">2014-02-18T07:08:00Z</dcterms:created>
  <dcterms:modified xsi:type="dcterms:W3CDTF">2017-10-03T02:43:00Z</dcterms:modified>
</cp:coreProperties>
</file>