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96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40964">
        <w:rPr>
          <w:rFonts w:ascii="Times New Roman" w:hAnsi="Times New Roman"/>
          <w:sz w:val="24"/>
          <w:szCs w:val="24"/>
        </w:rPr>
        <w:t>Постановле</w:t>
      </w:r>
      <w:r w:rsidR="00060ED0" w:rsidRPr="00B40964">
        <w:rPr>
          <w:rFonts w:ascii="Times New Roman" w:hAnsi="Times New Roman"/>
          <w:sz w:val="24"/>
          <w:szCs w:val="24"/>
        </w:rPr>
        <w:t>ния</w:t>
      </w:r>
      <w:r w:rsidR="00E714A8" w:rsidRPr="00B4096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4096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40964">
        <w:rPr>
          <w:rFonts w:ascii="Times New Roman" w:hAnsi="Times New Roman"/>
          <w:sz w:val="24"/>
          <w:szCs w:val="24"/>
        </w:rPr>
        <w:t xml:space="preserve">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E714A8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E714A8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40964">
        <w:rPr>
          <w:rFonts w:ascii="Times New Roman" w:hAnsi="Times New Roman"/>
          <w:sz w:val="24"/>
          <w:szCs w:val="24"/>
        </w:rPr>
        <w:t>30.10.2013</w:t>
      </w:r>
      <w:r w:rsidR="00E714A8"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 w:rsidR="0063070B" w:rsidRPr="00B40964">
        <w:rPr>
          <w:rFonts w:ascii="Times New Roman" w:hAnsi="Times New Roman"/>
          <w:sz w:val="24"/>
          <w:szCs w:val="24"/>
        </w:rPr>
        <w:t>«О</w:t>
      </w:r>
      <w:r w:rsidR="00E714A8" w:rsidRPr="00B40964">
        <w:rPr>
          <w:rFonts w:ascii="Times New Roman" w:hAnsi="Times New Roman"/>
          <w:sz w:val="24"/>
          <w:szCs w:val="24"/>
        </w:rPr>
        <w:t>б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40964">
        <w:rPr>
          <w:rFonts w:ascii="Times New Roman" w:hAnsi="Times New Roman"/>
          <w:sz w:val="24"/>
          <w:szCs w:val="24"/>
        </w:rPr>
        <w:t xml:space="preserve"> 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B40964">
        <w:rPr>
          <w:rFonts w:ascii="Times New Roman" w:hAnsi="Times New Roman"/>
          <w:sz w:val="24"/>
          <w:szCs w:val="24"/>
        </w:rPr>
        <w:t>»</w:t>
      </w:r>
      <w:r w:rsidR="00BD2901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 xml:space="preserve"> </w:t>
      </w:r>
    </w:p>
    <w:p w:rsidR="00DA1AEF" w:rsidRPr="00B4096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40964" w:rsidRDefault="00BD5FC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A4C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  20</w:t>
      </w:r>
      <w:r w:rsidR="008A4C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628EA" w:rsidRPr="00B40964">
        <w:rPr>
          <w:rFonts w:ascii="Times New Roman" w:hAnsi="Times New Roman"/>
          <w:sz w:val="24"/>
          <w:szCs w:val="24"/>
        </w:rPr>
        <w:t xml:space="preserve"> год </w:t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B40964">
        <w:rPr>
          <w:rFonts w:ascii="Times New Roman" w:hAnsi="Times New Roman"/>
          <w:sz w:val="24"/>
          <w:szCs w:val="24"/>
        </w:rPr>
        <w:tab/>
      </w:r>
      <w:r w:rsidR="00127221" w:rsidRPr="00B40964">
        <w:rPr>
          <w:rFonts w:ascii="Times New Roman" w:hAnsi="Times New Roman"/>
          <w:sz w:val="24"/>
          <w:szCs w:val="24"/>
        </w:rPr>
        <w:t xml:space="preserve">       </w:t>
      </w:r>
      <w:r w:rsidR="005628EA" w:rsidRPr="00B40964">
        <w:rPr>
          <w:rFonts w:ascii="Times New Roman" w:hAnsi="Times New Roman"/>
          <w:sz w:val="24"/>
          <w:szCs w:val="24"/>
        </w:rPr>
        <w:t xml:space="preserve">№ </w:t>
      </w:r>
      <w:r w:rsidR="00DA1AEF" w:rsidRPr="00B40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67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Pr="00130C39" w:rsidRDefault="005628EA" w:rsidP="00B40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096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40964">
        <w:rPr>
          <w:rFonts w:ascii="Times New Roman" w:hAnsi="Times New Roman"/>
          <w:sz w:val="24"/>
          <w:szCs w:val="24"/>
        </w:rPr>
        <w:t>5</w:t>
      </w:r>
      <w:r w:rsidRPr="00B4096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40964">
        <w:rPr>
          <w:rFonts w:ascii="Times New Roman" w:hAnsi="Times New Roman"/>
          <w:sz w:val="24"/>
          <w:szCs w:val="24"/>
        </w:rPr>
        <w:t xml:space="preserve"> </w:t>
      </w:r>
      <w:r w:rsidR="00666597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B40964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40964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B40964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         </w:t>
      </w:r>
      <w:r w:rsidR="005628EA" w:rsidRPr="00B4096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4096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B4096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070F5A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40964">
        <w:rPr>
          <w:rFonts w:ascii="Times New Roman" w:hAnsi="Times New Roman"/>
          <w:sz w:val="24"/>
          <w:szCs w:val="24"/>
        </w:rPr>
        <w:t xml:space="preserve">30.10.2013 </w:t>
      </w:r>
      <w:r w:rsidR="00070F5A" w:rsidRPr="00B40964">
        <w:rPr>
          <w:rFonts w:ascii="Times New Roman" w:hAnsi="Times New Roman"/>
          <w:sz w:val="24"/>
          <w:szCs w:val="24"/>
        </w:rPr>
        <w:t xml:space="preserve">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070F5A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40964">
        <w:rPr>
          <w:rFonts w:ascii="Times New Roman" w:hAnsi="Times New Roman"/>
          <w:sz w:val="24"/>
          <w:szCs w:val="24"/>
        </w:rPr>
        <w:t>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B40964">
        <w:rPr>
          <w:rFonts w:ascii="Times New Roman" w:hAnsi="Times New Roman"/>
          <w:sz w:val="24"/>
          <w:szCs w:val="24"/>
        </w:rPr>
        <w:t xml:space="preserve">» </w:t>
      </w:r>
      <w:r w:rsidR="005628EA" w:rsidRPr="00B4096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 </w:t>
      </w:r>
      <w:r w:rsidR="00BD5FC1">
        <w:rPr>
          <w:rFonts w:ascii="Times New Roman" w:hAnsi="Times New Roman"/>
          <w:sz w:val="24"/>
          <w:szCs w:val="24"/>
        </w:rPr>
        <w:t>03 декабря</w:t>
      </w:r>
      <w:r w:rsidR="00127221" w:rsidRPr="00B40964">
        <w:rPr>
          <w:rFonts w:ascii="Times New Roman" w:hAnsi="Times New Roman"/>
          <w:sz w:val="24"/>
          <w:szCs w:val="24"/>
        </w:rPr>
        <w:t xml:space="preserve"> 201</w:t>
      </w:r>
      <w:r w:rsidR="00BD5FC1">
        <w:rPr>
          <w:rFonts w:ascii="Times New Roman" w:hAnsi="Times New Roman"/>
          <w:sz w:val="24"/>
          <w:szCs w:val="24"/>
        </w:rPr>
        <w:t>8</w:t>
      </w:r>
      <w:r w:rsidR="00127221" w:rsidRPr="00B40964">
        <w:rPr>
          <w:rFonts w:ascii="Times New Roman" w:hAnsi="Times New Roman"/>
          <w:sz w:val="24"/>
          <w:szCs w:val="24"/>
        </w:rPr>
        <w:t xml:space="preserve"> года</w:t>
      </w:r>
      <w:r w:rsidR="005628EA" w:rsidRPr="00B4096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40964">
        <w:rPr>
          <w:rFonts w:ascii="Times New Roman" w:hAnsi="Times New Roman"/>
          <w:sz w:val="24"/>
          <w:szCs w:val="24"/>
        </w:rPr>
        <w:t>Постановления</w:t>
      </w:r>
      <w:r w:rsidR="005628EA" w:rsidRPr="00B4096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4096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40964">
        <w:rPr>
          <w:rFonts w:ascii="Times New Roman" w:hAnsi="Times New Roman"/>
          <w:sz w:val="24"/>
          <w:szCs w:val="24"/>
        </w:rPr>
        <w:t>я</w:t>
      </w:r>
      <w:r w:rsidR="00070F5A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района.</w:t>
      </w:r>
    </w:p>
    <w:p w:rsidR="00BD5FC1" w:rsidRPr="00790C12" w:rsidRDefault="00BD5FC1" w:rsidP="00BD5FC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 w:rsidRPr="00B40964">
        <w:rPr>
          <w:rFonts w:ascii="Times New Roman" w:hAnsi="Times New Roman"/>
          <w:sz w:val="24"/>
          <w:szCs w:val="24"/>
        </w:rPr>
        <w:t>от 30.10.2013 № 295 «Об утверждении муниципальной программы Холмогорского сельсовета «Защита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населения от чрезвычайных ситуаций и обеспечение пожарной безопасности» </w:t>
      </w:r>
      <w:r>
        <w:rPr>
          <w:rFonts w:ascii="Times New Roman" w:hAnsi="Times New Roman"/>
          <w:sz w:val="24"/>
          <w:szCs w:val="24"/>
        </w:rPr>
        <w:t>подлежит утверждению администрацией сельсовета в срок не позднее 30 ноября текущего года.</w:t>
      </w:r>
    </w:p>
    <w:p w:rsidR="00BD5FC1" w:rsidRDefault="00BD5FC1" w:rsidP="00BD5F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>3.7. постановления администрации Холмогорского сельсовета от 15.09</w:t>
      </w:r>
      <w:r w:rsidR="00D7311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CB5AFC" w:rsidRPr="00B4096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B4096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 xml:space="preserve"> от </w:t>
      </w:r>
      <w:r w:rsidR="00197575" w:rsidRPr="00B40964">
        <w:rPr>
          <w:rFonts w:ascii="Times New Roman" w:hAnsi="Times New Roman"/>
          <w:sz w:val="24"/>
          <w:szCs w:val="24"/>
        </w:rPr>
        <w:t>2</w:t>
      </w:r>
      <w:r w:rsidR="00F66A3D" w:rsidRPr="00B40964">
        <w:rPr>
          <w:rFonts w:ascii="Times New Roman" w:hAnsi="Times New Roman"/>
          <w:sz w:val="24"/>
          <w:szCs w:val="24"/>
        </w:rPr>
        <w:t>6</w:t>
      </w:r>
      <w:r w:rsidR="00197575" w:rsidRPr="00B40964">
        <w:rPr>
          <w:rFonts w:ascii="Times New Roman" w:hAnsi="Times New Roman"/>
          <w:sz w:val="24"/>
          <w:szCs w:val="24"/>
        </w:rPr>
        <w:t>.0</w:t>
      </w:r>
      <w:r w:rsidR="00F66A3D" w:rsidRPr="00B40964">
        <w:rPr>
          <w:rFonts w:ascii="Times New Roman" w:hAnsi="Times New Roman"/>
          <w:sz w:val="24"/>
          <w:szCs w:val="24"/>
        </w:rPr>
        <w:t>7</w:t>
      </w:r>
      <w:r w:rsidR="00197575" w:rsidRPr="00B40964">
        <w:rPr>
          <w:rFonts w:ascii="Times New Roman" w:hAnsi="Times New Roman"/>
          <w:sz w:val="24"/>
          <w:szCs w:val="24"/>
        </w:rPr>
        <w:t>.201</w:t>
      </w:r>
      <w:r w:rsidR="00F66A3D" w:rsidRPr="00B40964">
        <w:rPr>
          <w:rFonts w:ascii="Times New Roman" w:hAnsi="Times New Roman"/>
          <w:sz w:val="24"/>
          <w:szCs w:val="24"/>
        </w:rPr>
        <w:t>3</w:t>
      </w:r>
      <w:r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207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BD5FC1">
        <w:rPr>
          <w:rFonts w:ascii="Times New Roman" w:hAnsi="Times New Roman"/>
          <w:sz w:val="24"/>
          <w:szCs w:val="24"/>
        </w:rPr>
        <w:t xml:space="preserve"> (в ред. от </w:t>
      </w:r>
      <w:r w:rsidR="00BD5FC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Pr="00B40964">
        <w:rPr>
          <w:rFonts w:ascii="Times New Roman" w:hAnsi="Times New Roman"/>
          <w:sz w:val="24"/>
          <w:szCs w:val="24"/>
        </w:rPr>
        <w:t xml:space="preserve">от </w:t>
      </w:r>
      <w:r w:rsidR="007F7532" w:rsidRPr="00B40964">
        <w:rPr>
          <w:rFonts w:ascii="Times New Roman" w:hAnsi="Times New Roman"/>
          <w:sz w:val="24"/>
          <w:szCs w:val="24"/>
        </w:rPr>
        <w:t>29.08.</w:t>
      </w:r>
      <w:r w:rsidRPr="00B40964">
        <w:rPr>
          <w:rFonts w:ascii="Times New Roman" w:hAnsi="Times New Roman"/>
          <w:sz w:val="24"/>
          <w:szCs w:val="24"/>
        </w:rPr>
        <w:t xml:space="preserve">2013  № </w:t>
      </w:r>
      <w:r w:rsidR="007F7532" w:rsidRPr="00B40964">
        <w:rPr>
          <w:rFonts w:ascii="Times New Roman" w:hAnsi="Times New Roman"/>
          <w:sz w:val="24"/>
          <w:szCs w:val="24"/>
        </w:rPr>
        <w:t>16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».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4096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Соисполнител</w:t>
      </w:r>
      <w:r w:rsidR="0049204D" w:rsidRPr="00B40964">
        <w:rPr>
          <w:rFonts w:ascii="Times New Roman" w:hAnsi="Times New Roman"/>
          <w:sz w:val="24"/>
          <w:szCs w:val="24"/>
        </w:rPr>
        <w:t>и</w:t>
      </w:r>
      <w:r w:rsidRPr="00B4096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40964">
        <w:rPr>
          <w:rFonts w:ascii="Times New Roman" w:hAnsi="Times New Roman"/>
          <w:sz w:val="24"/>
          <w:szCs w:val="24"/>
        </w:rPr>
        <w:t xml:space="preserve"> отсутствуют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910E0D" w:rsidRPr="00B40964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B4096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7311D">
        <w:rPr>
          <w:rFonts w:ascii="Times New Roman" w:hAnsi="Times New Roman"/>
          <w:sz w:val="24"/>
          <w:szCs w:val="24"/>
        </w:rPr>
        <w:t>0</w:t>
      </w:r>
      <w:r w:rsidR="008A4C69">
        <w:rPr>
          <w:rFonts w:ascii="Times New Roman" w:hAnsi="Times New Roman"/>
          <w:sz w:val="24"/>
          <w:szCs w:val="24"/>
        </w:rPr>
        <w:t>5</w:t>
      </w:r>
      <w:r w:rsidR="00D7311D">
        <w:rPr>
          <w:rFonts w:ascii="Times New Roman" w:hAnsi="Times New Roman"/>
          <w:sz w:val="24"/>
          <w:szCs w:val="24"/>
        </w:rPr>
        <w:t xml:space="preserve"> декабря</w:t>
      </w:r>
      <w:r w:rsidR="00DA1AEF"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sz w:val="24"/>
          <w:szCs w:val="24"/>
        </w:rPr>
        <w:t xml:space="preserve"> 201</w:t>
      </w:r>
      <w:r w:rsidR="00D7311D">
        <w:rPr>
          <w:rFonts w:ascii="Times New Roman" w:hAnsi="Times New Roman"/>
          <w:sz w:val="24"/>
          <w:szCs w:val="24"/>
        </w:rPr>
        <w:t>8</w:t>
      </w:r>
      <w:r w:rsidRPr="00B4096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4096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0112E" w:rsidRPr="00B4096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12EB6" w:rsidRPr="00B40964">
        <w:rPr>
          <w:rFonts w:ascii="Times New Roman" w:hAnsi="Times New Roman"/>
          <w:sz w:val="24"/>
          <w:szCs w:val="24"/>
        </w:rPr>
        <w:t xml:space="preserve"> </w:t>
      </w:r>
      <w:r w:rsidR="0000112E" w:rsidRPr="00B4096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40964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BD2901" w:rsidRPr="00B4096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00112E" w:rsidRPr="00B4096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B40964">
        <w:rPr>
          <w:rFonts w:ascii="Times New Roman" w:hAnsi="Times New Roman"/>
          <w:sz w:val="24"/>
          <w:szCs w:val="24"/>
        </w:rPr>
        <w:t>.</w:t>
      </w:r>
    </w:p>
    <w:p w:rsidR="00BD2901" w:rsidRPr="00B40964" w:rsidRDefault="003D4FE8" w:rsidP="008C5E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8C5E37">
        <w:rPr>
          <w:rFonts w:ascii="Times New Roman" w:hAnsi="Times New Roman"/>
          <w:i/>
          <w:sz w:val="24"/>
          <w:szCs w:val="24"/>
          <w:u w:val="single"/>
        </w:rPr>
        <w:t>а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B40964">
        <w:rPr>
          <w:rFonts w:ascii="Times New Roman" w:hAnsi="Times New Roman"/>
          <w:sz w:val="24"/>
          <w:szCs w:val="24"/>
        </w:rPr>
        <w:t>:</w:t>
      </w:r>
      <w:r w:rsidR="008C5E37">
        <w:rPr>
          <w:rFonts w:ascii="Times New Roman" w:hAnsi="Times New Roman"/>
          <w:sz w:val="24"/>
          <w:szCs w:val="24"/>
        </w:rPr>
        <w:t xml:space="preserve"> «</w:t>
      </w:r>
      <w:r w:rsidRPr="00B40964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="008C5E37">
        <w:rPr>
          <w:rFonts w:ascii="Times New Roman" w:hAnsi="Times New Roman"/>
          <w:sz w:val="24"/>
          <w:szCs w:val="24"/>
        </w:rPr>
        <w:t>»</w:t>
      </w:r>
      <w:r w:rsidRPr="00B40964">
        <w:rPr>
          <w:rFonts w:ascii="Times New Roman" w:hAnsi="Times New Roman"/>
          <w:sz w:val="24"/>
          <w:szCs w:val="24"/>
        </w:rPr>
        <w:t xml:space="preserve">. </w:t>
      </w:r>
    </w:p>
    <w:p w:rsidR="00300CB4" w:rsidRPr="00B4096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B4096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B40964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8C5E37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8C5E37">
        <w:rPr>
          <w:rFonts w:ascii="Times New Roman" w:hAnsi="Times New Roman"/>
          <w:i/>
          <w:sz w:val="24"/>
          <w:szCs w:val="24"/>
          <w:u w:val="single"/>
        </w:rPr>
        <w:t>а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  <w:r w:rsidR="008C5E3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C5E37" w:rsidRPr="008C5E37">
        <w:rPr>
          <w:rFonts w:ascii="Times New Roman" w:hAnsi="Times New Roman"/>
          <w:sz w:val="24"/>
          <w:szCs w:val="24"/>
        </w:rPr>
        <w:t xml:space="preserve">Обеспечение эффективного предупреждения и ликвидации чрезвычайных ситуаций природного и техногенного </w:t>
      </w:r>
      <w:r w:rsidR="008C5E37">
        <w:rPr>
          <w:rFonts w:ascii="Times New Roman" w:hAnsi="Times New Roman"/>
          <w:sz w:val="24"/>
          <w:szCs w:val="24"/>
        </w:rPr>
        <w:t>характера, а также участие в ликвидации последствий террористических акций и военных действий.</w:t>
      </w:r>
    </w:p>
    <w:p w:rsidR="003D4FE8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B40964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BC356E" w:rsidRPr="00B40964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B40964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B40964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B40964">
        <w:rPr>
          <w:rFonts w:ascii="Times New Roman" w:hAnsi="Times New Roman"/>
          <w:sz w:val="24"/>
          <w:szCs w:val="24"/>
        </w:rPr>
        <w:t>пожаров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B40964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>- развитие добровольных пожарных формирований.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B40964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40964">
        <w:rPr>
          <w:rFonts w:ascii="Times New Roman" w:hAnsi="Times New Roman"/>
          <w:sz w:val="24"/>
          <w:szCs w:val="24"/>
        </w:rPr>
        <w:t xml:space="preserve"> составляет за счет бюджета поселения в сумме  </w:t>
      </w:r>
      <w:r w:rsidR="00D7311D">
        <w:rPr>
          <w:rFonts w:ascii="Times New Roman" w:hAnsi="Times New Roman"/>
          <w:sz w:val="24"/>
          <w:szCs w:val="24"/>
        </w:rPr>
        <w:t>393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B40964">
        <w:rPr>
          <w:rFonts w:ascii="Times New Roman" w:hAnsi="Times New Roman"/>
          <w:sz w:val="24"/>
          <w:szCs w:val="24"/>
        </w:rPr>
        <w:t>1</w:t>
      </w:r>
      <w:r w:rsidR="00D7311D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D7311D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B4096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="00371395"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D7311D">
        <w:rPr>
          <w:rFonts w:ascii="Times New Roman" w:hAnsi="Times New Roman"/>
          <w:sz w:val="24"/>
          <w:szCs w:val="24"/>
        </w:rPr>
        <w:t>21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C7446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результатов: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населения, </w:t>
      </w:r>
      <w:proofErr w:type="gramStart"/>
      <w:r>
        <w:rPr>
          <w:rFonts w:ascii="Times New Roman" w:hAnsi="Times New Roman"/>
          <w:sz w:val="24"/>
          <w:szCs w:val="24"/>
        </w:rPr>
        <w:t>погибшего, травмированного и пострадавшего при чрезвычайных ситуациях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1 человека в год;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количество населения, спасённого при чрезвычайных ситуациях не менее 12 человек.  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Источником информации по показателям является ведомственная статистика.</w:t>
      </w:r>
    </w:p>
    <w:p w:rsidR="00B40964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Реализация мероприятий программы позволит за три года: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зарегистрированных пожаров на территории сельсовета на 2 единицы к уровню 2014 года;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-</w:t>
      </w:r>
      <w:r w:rsidR="00D7311D">
        <w:rPr>
          <w:rFonts w:ascii="Times New Roman" w:hAnsi="Times New Roman"/>
          <w:sz w:val="24"/>
          <w:szCs w:val="24"/>
        </w:rPr>
        <w:t xml:space="preserve"> </w:t>
      </w:r>
      <w:r w:rsidRPr="00436860">
        <w:rPr>
          <w:rFonts w:ascii="Times New Roman" w:hAnsi="Times New Roman"/>
          <w:sz w:val="24"/>
          <w:szCs w:val="24"/>
        </w:rPr>
        <w:t>снизить количество погибших, травмированных и пострадавших при пожарах</w:t>
      </w:r>
      <w:r w:rsidR="00D7311D">
        <w:rPr>
          <w:rFonts w:ascii="Times New Roman" w:hAnsi="Times New Roman"/>
          <w:sz w:val="24"/>
          <w:szCs w:val="24"/>
        </w:rPr>
        <w:t xml:space="preserve"> с 5 до 2 человек к уровню 2014 года</w:t>
      </w:r>
      <w:r w:rsidRPr="00436860">
        <w:rPr>
          <w:rFonts w:ascii="Times New Roman" w:hAnsi="Times New Roman"/>
          <w:sz w:val="24"/>
          <w:szCs w:val="24"/>
        </w:rPr>
        <w:t>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 xml:space="preserve">-увеличить количество  населения, спасенного при  пожарах  </w:t>
      </w:r>
      <w:r w:rsidR="00D7311D">
        <w:rPr>
          <w:rFonts w:ascii="Times New Roman" w:hAnsi="Times New Roman"/>
          <w:sz w:val="24"/>
          <w:szCs w:val="24"/>
        </w:rPr>
        <w:t xml:space="preserve">с 10 </w:t>
      </w:r>
      <w:r w:rsidRPr="00436860">
        <w:rPr>
          <w:rFonts w:ascii="Times New Roman" w:hAnsi="Times New Roman"/>
          <w:sz w:val="24"/>
          <w:szCs w:val="24"/>
        </w:rPr>
        <w:t>до 12 человек</w:t>
      </w:r>
      <w:r w:rsidR="00D7311D">
        <w:rPr>
          <w:rFonts w:ascii="Times New Roman" w:hAnsi="Times New Roman"/>
          <w:sz w:val="24"/>
          <w:szCs w:val="24"/>
        </w:rPr>
        <w:t xml:space="preserve"> к уровню 2014 года</w:t>
      </w:r>
      <w:r w:rsidRPr="00436860">
        <w:rPr>
          <w:rFonts w:ascii="Times New Roman" w:hAnsi="Times New Roman"/>
          <w:sz w:val="24"/>
          <w:szCs w:val="24"/>
        </w:rPr>
        <w:t>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реализацию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 «Обеспечение пожарной безопасности населенных пунктов»</w:t>
      </w:r>
      <w:r w:rsidRPr="00B40964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за счет бюджета поселений в сумме </w:t>
      </w:r>
      <w:r w:rsidR="00D7311D">
        <w:rPr>
          <w:rFonts w:ascii="Times New Roman" w:hAnsi="Times New Roman"/>
          <w:sz w:val="24"/>
          <w:szCs w:val="24"/>
        </w:rPr>
        <w:t>393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D7311D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D7311D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B4096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="00360209"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D7311D">
        <w:rPr>
          <w:rFonts w:ascii="Times New Roman" w:hAnsi="Times New Roman"/>
          <w:sz w:val="24"/>
          <w:szCs w:val="24"/>
        </w:rPr>
        <w:t>21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</w:t>
      </w:r>
    </w:p>
    <w:p w:rsidR="00862109" w:rsidRPr="00B40964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Цель подпрограммы – повышение уровня защищенности и населения и объектов экономики от пожаров.</w:t>
      </w:r>
    </w:p>
    <w:p w:rsidR="00300CB4" w:rsidRPr="00B40964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Задача подпрограммы – обеспечение пожарной безопасности населенных пунктов Холмогорского сельсовета.</w:t>
      </w:r>
      <w:r w:rsidR="007F7532" w:rsidRPr="00B40964">
        <w:rPr>
          <w:rFonts w:ascii="Times New Roman" w:hAnsi="Times New Roman"/>
          <w:sz w:val="24"/>
          <w:szCs w:val="24"/>
        </w:rPr>
        <w:t xml:space="preserve"> 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На территории поселения расположены населенные пункты  жители, которых могут рассчитывать на оперативную помощь пожарной охраны.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  мер по противопожарной пропаганде недостаточна.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В результате реализация мероприятий подпрограммы мероприятий планируется  к 202</w:t>
      </w:r>
      <w:r w:rsidR="008C5E37">
        <w:rPr>
          <w:rFonts w:ascii="Times New Roman" w:hAnsi="Times New Roman"/>
          <w:sz w:val="24"/>
          <w:szCs w:val="24"/>
          <w:lang w:eastAsia="ar-SA"/>
        </w:rPr>
        <w:t>1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 году: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зарегистрированных пожаров на территории сельсовета до единицы;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населения погибших, травмированных и пострадавших при пожарах;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>увеличить количество населения спасенного при пожарах.</w:t>
      </w:r>
    </w:p>
    <w:p w:rsidR="00862109" w:rsidRPr="00B40964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4096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40964">
        <w:rPr>
          <w:rFonts w:ascii="Times New Roman" w:hAnsi="Times New Roman"/>
          <w:sz w:val="24"/>
          <w:szCs w:val="24"/>
        </w:rPr>
        <w:t xml:space="preserve"> </w:t>
      </w:r>
      <w:r w:rsidR="004F5692" w:rsidRPr="00B40964">
        <w:rPr>
          <w:rFonts w:ascii="Times New Roman" w:hAnsi="Times New Roman"/>
          <w:sz w:val="24"/>
          <w:szCs w:val="24"/>
        </w:rPr>
        <w:t xml:space="preserve">района </w:t>
      </w:r>
      <w:r w:rsidRPr="00B4096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62109" w:rsidRPr="00B40964">
        <w:rPr>
          <w:rFonts w:ascii="Times New Roman" w:hAnsi="Times New Roman"/>
          <w:sz w:val="24"/>
          <w:szCs w:val="24"/>
        </w:rPr>
        <w:t>Холмогорского сельсовета 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B40964">
        <w:rPr>
          <w:rFonts w:ascii="Times New Roman" w:hAnsi="Times New Roman"/>
          <w:sz w:val="24"/>
          <w:szCs w:val="24"/>
        </w:rPr>
        <w:t>.</w:t>
      </w:r>
    </w:p>
    <w:p w:rsidR="00FA21D9" w:rsidRPr="00B4096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B40964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C33" w:rsidRPr="00B40964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40964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0964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B40964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B4096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4096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4096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B4096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B40964" w:rsidSect="00BD5FC1">
      <w:footerReference w:type="default" r:id="rId10"/>
      <w:pgSz w:w="11906" w:h="16838"/>
      <w:pgMar w:top="567" w:right="567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39" w:rsidRDefault="00265539" w:rsidP="00796457">
      <w:pPr>
        <w:spacing w:after="0" w:line="240" w:lineRule="auto"/>
      </w:pPr>
      <w:r>
        <w:separator/>
      </w:r>
    </w:p>
  </w:endnote>
  <w:endnote w:type="continuationSeparator" w:id="0">
    <w:p w:rsidR="00265539" w:rsidRDefault="0026553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69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39" w:rsidRDefault="00265539" w:rsidP="00796457">
      <w:pPr>
        <w:spacing w:after="0" w:line="240" w:lineRule="auto"/>
      </w:pPr>
      <w:r>
        <w:separator/>
      </w:r>
    </w:p>
  </w:footnote>
  <w:footnote w:type="continuationSeparator" w:id="0">
    <w:p w:rsidR="00265539" w:rsidRDefault="0026553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65539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36860"/>
    <w:rsid w:val="00476625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66597"/>
    <w:rsid w:val="0067287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8A4C69"/>
    <w:rsid w:val="008C5E37"/>
    <w:rsid w:val="00910E0D"/>
    <w:rsid w:val="00916D75"/>
    <w:rsid w:val="009B3D2A"/>
    <w:rsid w:val="00A05F4B"/>
    <w:rsid w:val="00A70CA9"/>
    <w:rsid w:val="00AC128F"/>
    <w:rsid w:val="00B265C9"/>
    <w:rsid w:val="00B34E63"/>
    <w:rsid w:val="00B40964"/>
    <w:rsid w:val="00B60A78"/>
    <w:rsid w:val="00B94AE0"/>
    <w:rsid w:val="00BA584E"/>
    <w:rsid w:val="00BB3F4F"/>
    <w:rsid w:val="00BC2A0D"/>
    <w:rsid w:val="00BC356E"/>
    <w:rsid w:val="00BD2901"/>
    <w:rsid w:val="00BD5FC1"/>
    <w:rsid w:val="00C00E48"/>
    <w:rsid w:val="00C307A5"/>
    <w:rsid w:val="00C5119D"/>
    <w:rsid w:val="00C657AA"/>
    <w:rsid w:val="00C705CD"/>
    <w:rsid w:val="00C7446D"/>
    <w:rsid w:val="00CA78BF"/>
    <w:rsid w:val="00CB5AFC"/>
    <w:rsid w:val="00CE0EAF"/>
    <w:rsid w:val="00CF4051"/>
    <w:rsid w:val="00D16D79"/>
    <w:rsid w:val="00D7311D"/>
    <w:rsid w:val="00D97443"/>
    <w:rsid w:val="00DA1AEF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E6913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E09F-43A7-4802-9148-94487A99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2018-12-07T01:13:00Z</cp:lastPrinted>
  <dcterms:created xsi:type="dcterms:W3CDTF">2014-06-19T09:05:00Z</dcterms:created>
  <dcterms:modified xsi:type="dcterms:W3CDTF">2018-12-07T01:13:00Z</dcterms:modified>
</cp:coreProperties>
</file>