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111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1B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2111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2111B2">
        <w:rPr>
          <w:rFonts w:ascii="Times New Roman" w:hAnsi="Times New Roman"/>
          <w:sz w:val="24"/>
          <w:szCs w:val="24"/>
        </w:rPr>
        <w:t>Постановле</w:t>
      </w:r>
      <w:r w:rsidR="00060ED0" w:rsidRPr="002111B2">
        <w:rPr>
          <w:rFonts w:ascii="Times New Roman" w:hAnsi="Times New Roman"/>
          <w:sz w:val="24"/>
          <w:szCs w:val="24"/>
        </w:rPr>
        <w:t>ния</w:t>
      </w:r>
      <w:r w:rsidR="00E714A8" w:rsidRPr="002111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2111B2">
        <w:rPr>
          <w:rFonts w:ascii="Times New Roman" w:hAnsi="Times New Roman"/>
          <w:sz w:val="24"/>
          <w:szCs w:val="24"/>
        </w:rPr>
        <w:t xml:space="preserve">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="0063070B" w:rsidRPr="002111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2111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2111B2">
        <w:rPr>
          <w:rFonts w:ascii="Times New Roman" w:hAnsi="Times New Roman"/>
          <w:sz w:val="24"/>
          <w:szCs w:val="24"/>
        </w:rPr>
        <w:t xml:space="preserve">в </w:t>
      </w:r>
      <w:r w:rsidR="00197575" w:rsidRPr="002111B2">
        <w:rPr>
          <w:rFonts w:ascii="Times New Roman" w:hAnsi="Times New Roman"/>
          <w:sz w:val="24"/>
          <w:szCs w:val="24"/>
        </w:rPr>
        <w:t>П</w:t>
      </w:r>
      <w:r w:rsidR="00E714A8" w:rsidRPr="002111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B639BB" w:rsidRPr="002111B2">
        <w:rPr>
          <w:rFonts w:ascii="Times New Roman" w:hAnsi="Times New Roman"/>
          <w:sz w:val="24"/>
          <w:szCs w:val="24"/>
        </w:rPr>
        <w:t xml:space="preserve"> </w:t>
      </w:r>
      <w:r w:rsidR="00E714A8" w:rsidRPr="002111B2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2111B2">
        <w:rPr>
          <w:rFonts w:ascii="Times New Roman" w:hAnsi="Times New Roman"/>
          <w:sz w:val="24"/>
          <w:szCs w:val="24"/>
        </w:rPr>
        <w:t>30.10.2013</w:t>
      </w:r>
      <w:r w:rsidR="00E714A8" w:rsidRPr="002111B2">
        <w:rPr>
          <w:rFonts w:ascii="Times New Roman" w:hAnsi="Times New Roman"/>
          <w:sz w:val="24"/>
          <w:szCs w:val="24"/>
        </w:rPr>
        <w:t xml:space="preserve"> № </w:t>
      </w:r>
      <w:r w:rsidR="00B639BB" w:rsidRPr="002111B2">
        <w:rPr>
          <w:rFonts w:ascii="Times New Roman" w:hAnsi="Times New Roman"/>
          <w:sz w:val="24"/>
          <w:szCs w:val="24"/>
        </w:rPr>
        <w:t>56</w:t>
      </w:r>
      <w:r w:rsidR="00127221" w:rsidRPr="002111B2">
        <w:rPr>
          <w:rFonts w:ascii="Times New Roman" w:hAnsi="Times New Roman"/>
          <w:sz w:val="24"/>
          <w:szCs w:val="24"/>
        </w:rPr>
        <w:t xml:space="preserve"> </w:t>
      </w:r>
      <w:r w:rsidR="0063070B" w:rsidRPr="002111B2">
        <w:rPr>
          <w:rFonts w:ascii="Times New Roman" w:hAnsi="Times New Roman"/>
          <w:sz w:val="24"/>
          <w:szCs w:val="24"/>
        </w:rPr>
        <w:t>«О</w:t>
      </w:r>
      <w:r w:rsidR="00E714A8" w:rsidRPr="002111B2">
        <w:rPr>
          <w:rFonts w:ascii="Times New Roman" w:hAnsi="Times New Roman"/>
          <w:sz w:val="24"/>
          <w:szCs w:val="24"/>
        </w:rPr>
        <w:t>б</w:t>
      </w:r>
      <w:r w:rsidR="0063070B" w:rsidRPr="002111B2">
        <w:rPr>
          <w:rFonts w:ascii="Times New Roman" w:hAnsi="Times New Roman"/>
          <w:sz w:val="24"/>
          <w:szCs w:val="24"/>
        </w:rPr>
        <w:t xml:space="preserve"> </w:t>
      </w:r>
      <w:r w:rsidR="00E714A8" w:rsidRPr="002111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2111B2">
        <w:rPr>
          <w:rFonts w:ascii="Times New Roman" w:hAnsi="Times New Roman"/>
          <w:sz w:val="24"/>
          <w:szCs w:val="24"/>
        </w:rPr>
        <w:t xml:space="preserve">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B639BB" w:rsidRPr="002111B2">
        <w:rPr>
          <w:rFonts w:ascii="Times New Roman" w:hAnsi="Times New Roman"/>
          <w:sz w:val="24"/>
          <w:szCs w:val="24"/>
        </w:rPr>
        <w:t xml:space="preserve"> </w:t>
      </w:r>
      <w:r w:rsidR="00F5388D" w:rsidRPr="002111B2">
        <w:rPr>
          <w:rFonts w:ascii="Times New Roman" w:hAnsi="Times New Roman"/>
          <w:sz w:val="24"/>
          <w:szCs w:val="24"/>
        </w:rPr>
        <w:t>сельсовета</w:t>
      </w:r>
      <w:r w:rsidR="00E714A8" w:rsidRPr="002111B2">
        <w:rPr>
          <w:rFonts w:ascii="Times New Roman" w:hAnsi="Times New Roman"/>
          <w:sz w:val="24"/>
          <w:szCs w:val="24"/>
        </w:rPr>
        <w:t xml:space="preserve"> «</w:t>
      </w:r>
      <w:r w:rsidR="00AC128F" w:rsidRPr="002111B2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2111B2">
        <w:rPr>
          <w:rFonts w:ascii="Times New Roman" w:hAnsi="Times New Roman"/>
          <w:sz w:val="24"/>
          <w:szCs w:val="24"/>
        </w:rPr>
        <w:t xml:space="preserve">» </w:t>
      </w:r>
    </w:p>
    <w:p w:rsidR="00DA1AEF" w:rsidRPr="002111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2111B2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28 октября</w:t>
      </w:r>
      <w:r w:rsidR="00127221" w:rsidRPr="002111B2">
        <w:rPr>
          <w:rFonts w:ascii="Times New Roman" w:hAnsi="Times New Roman"/>
          <w:sz w:val="24"/>
          <w:szCs w:val="24"/>
        </w:rPr>
        <w:t xml:space="preserve"> </w:t>
      </w:r>
      <w:r w:rsidR="005628EA" w:rsidRPr="002111B2">
        <w:rPr>
          <w:rFonts w:ascii="Times New Roman" w:hAnsi="Times New Roman"/>
          <w:sz w:val="24"/>
          <w:szCs w:val="24"/>
        </w:rPr>
        <w:t xml:space="preserve"> 201</w:t>
      </w:r>
      <w:r w:rsidR="00060ED0" w:rsidRPr="002111B2">
        <w:rPr>
          <w:rFonts w:ascii="Times New Roman" w:hAnsi="Times New Roman"/>
          <w:sz w:val="24"/>
          <w:szCs w:val="24"/>
        </w:rPr>
        <w:t>4</w:t>
      </w:r>
      <w:r w:rsidR="005628EA" w:rsidRPr="002111B2">
        <w:rPr>
          <w:rFonts w:ascii="Times New Roman" w:hAnsi="Times New Roman"/>
          <w:sz w:val="24"/>
          <w:szCs w:val="24"/>
        </w:rPr>
        <w:t xml:space="preserve"> год </w:t>
      </w:r>
      <w:r w:rsidR="005628EA" w:rsidRPr="002111B2">
        <w:rPr>
          <w:rFonts w:ascii="Times New Roman" w:hAnsi="Times New Roman"/>
          <w:sz w:val="24"/>
          <w:szCs w:val="24"/>
        </w:rPr>
        <w:tab/>
      </w:r>
      <w:r w:rsidR="005628EA" w:rsidRPr="002111B2">
        <w:rPr>
          <w:rFonts w:ascii="Times New Roman" w:hAnsi="Times New Roman"/>
          <w:sz w:val="24"/>
          <w:szCs w:val="24"/>
        </w:rPr>
        <w:tab/>
      </w:r>
      <w:r w:rsidR="005628EA" w:rsidRPr="002111B2">
        <w:rPr>
          <w:rFonts w:ascii="Times New Roman" w:hAnsi="Times New Roman"/>
          <w:sz w:val="24"/>
          <w:szCs w:val="24"/>
        </w:rPr>
        <w:tab/>
      </w:r>
      <w:r w:rsidR="005628EA" w:rsidRPr="002111B2">
        <w:rPr>
          <w:rFonts w:ascii="Times New Roman" w:hAnsi="Times New Roman"/>
          <w:sz w:val="24"/>
          <w:szCs w:val="24"/>
        </w:rPr>
        <w:tab/>
      </w:r>
      <w:r w:rsidR="005628EA" w:rsidRPr="002111B2">
        <w:rPr>
          <w:rFonts w:ascii="Times New Roman" w:hAnsi="Times New Roman"/>
          <w:sz w:val="24"/>
          <w:szCs w:val="24"/>
        </w:rPr>
        <w:tab/>
      </w:r>
      <w:r w:rsidR="005628EA" w:rsidRPr="002111B2">
        <w:rPr>
          <w:rFonts w:ascii="Times New Roman" w:hAnsi="Times New Roman"/>
          <w:sz w:val="24"/>
          <w:szCs w:val="24"/>
        </w:rPr>
        <w:tab/>
      </w:r>
      <w:r w:rsidR="005628EA" w:rsidRPr="002111B2">
        <w:rPr>
          <w:rFonts w:ascii="Times New Roman" w:hAnsi="Times New Roman"/>
          <w:sz w:val="24"/>
          <w:szCs w:val="24"/>
        </w:rPr>
        <w:tab/>
      </w:r>
      <w:r w:rsidR="00127221" w:rsidRPr="002111B2">
        <w:rPr>
          <w:rFonts w:ascii="Times New Roman" w:hAnsi="Times New Roman"/>
          <w:sz w:val="24"/>
          <w:szCs w:val="24"/>
        </w:rPr>
        <w:t xml:space="preserve">       </w:t>
      </w:r>
      <w:r w:rsidR="005628EA" w:rsidRPr="002111B2">
        <w:rPr>
          <w:rFonts w:ascii="Times New Roman" w:hAnsi="Times New Roman"/>
          <w:sz w:val="24"/>
          <w:szCs w:val="24"/>
        </w:rPr>
        <w:t xml:space="preserve">№ </w:t>
      </w:r>
      <w:r w:rsidRPr="002111B2">
        <w:rPr>
          <w:rFonts w:ascii="Times New Roman" w:hAnsi="Times New Roman"/>
          <w:sz w:val="24"/>
          <w:szCs w:val="24"/>
        </w:rPr>
        <w:t>1</w:t>
      </w:r>
      <w:r w:rsidR="00B639BB" w:rsidRPr="002111B2">
        <w:rPr>
          <w:rFonts w:ascii="Times New Roman" w:hAnsi="Times New Roman"/>
          <w:sz w:val="24"/>
          <w:szCs w:val="24"/>
        </w:rPr>
        <w:t>37</w:t>
      </w:r>
    </w:p>
    <w:p w:rsidR="005628EA" w:rsidRPr="002111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111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11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B2">
        <w:rPr>
          <w:rFonts w:ascii="Times New Roman" w:hAnsi="Times New Roman"/>
          <w:sz w:val="24"/>
          <w:szCs w:val="24"/>
        </w:rPr>
        <w:t>К</w:t>
      </w:r>
      <w:proofErr w:type="gramEnd"/>
      <w:r w:rsidRPr="002111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111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2111B2">
        <w:rPr>
          <w:rFonts w:ascii="Times New Roman" w:hAnsi="Times New Roman"/>
          <w:sz w:val="24"/>
          <w:szCs w:val="24"/>
        </w:rPr>
        <w:t>5</w:t>
      </w:r>
      <w:r w:rsidRPr="002111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11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B2">
        <w:rPr>
          <w:rFonts w:ascii="Times New Roman" w:hAnsi="Times New Roman"/>
          <w:sz w:val="24"/>
          <w:szCs w:val="24"/>
        </w:rPr>
        <w:t>К</w:t>
      </w:r>
      <w:proofErr w:type="gramEnd"/>
      <w:r w:rsidRPr="002111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2111B2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2111B2">
        <w:rPr>
          <w:rFonts w:ascii="Times New Roman" w:hAnsi="Times New Roman"/>
          <w:sz w:val="24"/>
          <w:szCs w:val="24"/>
        </w:rPr>
        <w:t xml:space="preserve">, Соглашения от </w:t>
      </w:r>
      <w:r w:rsidR="00B639BB" w:rsidRPr="002111B2">
        <w:rPr>
          <w:rFonts w:ascii="Times New Roman" w:hAnsi="Times New Roman"/>
          <w:sz w:val="24"/>
          <w:szCs w:val="24"/>
        </w:rPr>
        <w:t>26</w:t>
      </w:r>
      <w:r w:rsidR="00BB1B58" w:rsidRPr="002111B2">
        <w:rPr>
          <w:rFonts w:ascii="Times New Roman" w:hAnsi="Times New Roman"/>
          <w:sz w:val="24"/>
          <w:szCs w:val="24"/>
        </w:rPr>
        <w:t>.0</w:t>
      </w:r>
      <w:r w:rsidR="00B639BB" w:rsidRPr="002111B2">
        <w:rPr>
          <w:rFonts w:ascii="Times New Roman" w:hAnsi="Times New Roman"/>
          <w:sz w:val="24"/>
          <w:szCs w:val="24"/>
        </w:rPr>
        <w:t>5</w:t>
      </w:r>
      <w:r w:rsidR="00801077" w:rsidRPr="002111B2">
        <w:rPr>
          <w:rFonts w:ascii="Times New Roman" w:hAnsi="Times New Roman"/>
          <w:sz w:val="24"/>
          <w:szCs w:val="24"/>
        </w:rPr>
        <w:t>.2014 «О передаче Контрольно-счетному ор</w:t>
      </w:r>
      <w:r w:rsidR="00013FC9" w:rsidRPr="002111B2">
        <w:rPr>
          <w:rFonts w:ascii="Times New Roman" w:hAnsi="Times New Roman"/>
          <w:sz w:val="24"/>
          <w:szCs w:val="24"/>
        </w:rPr>
        <w:t>ган</w:t>
      </w:r>
      <w:r w:rsidR="00801077" w:rsidRPr="002111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2111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B639BB" w:rsidRPr="002111B2">
        <w:rPr>
          <w:rFonts w:ascii="Times New Roman" w:hAnsi="Times New Roman"/>
          <w:sz w:val="24"/>
          <w:szCs w:val="24"/>
        </w:rPr>
        <w:t xml:space="preserve"> </w:t>
      </w:r>
      <w:r w:rsidR="00801077" w:rsidRPr="002111B2">
        <w:rPr>
          <w:rFonts w:ascii="Times New Roman" w:hAnsi="Times New Roman"/>
          <w:sz w:val="24"/>
          <w:szCs w:val="24"/>
        </w:rPr>
        <w:t>сельс</w:t>
      </w:r>
      <w:r w:rsidR="00013FC9" w:rsidRPr="002111B2">
        <w:rPr>
          <w:rFonts w:ascii="Times New Roman" w:hAnsi="Times New Roman"/>
          <w:sz w:val="24"/>
          <w:szCs w:val="24"/>
        </w:rPr>
        <w:t>о</w:t>
      </w:r>
      <w:r w:rsidR="00801077" w:rsidRPr="002111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2111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111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         </w:t>
      </w:r>
      <w:r w:rsidR="005628EA" w:rsidRPr="002111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2111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011BD" w:rsidRPr="002111B2">
        <w:rPr>
          <w:rFonts w:ascii="Times New Roman" w:hAnsi="Times New Roman"/>
          <w:sz w:val="24"/>
          <w:szCs w:val="24"/>
        </w:rPr>
        <w:t>Шушенского</w:t>
      </w:r>
      <w:r w:rsidR="006011BD" w:rsidRPr="002111B2">
        <w:rPr>
          <w:rFonts w:ascii="Times New Roman" w:hAnsi="Times New Roman"/>
          <w:sz w:val="24"/>
          <w:szCs w:val="24"/>
        </w:rPr>
        <w:t xml:space="preserve"> </w:t>
      </w:r>
      <w:r w:rsidR="00070F5A" w:rsidRPr="002111B2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2111B2">
        <w:rPr>
          <w:rFonts w:ascii="Times New Roman" w:hAnsi="Times New Roman"/>
          <w:sz w:val="24"/>
          <w:szCs w:val="24"/>
        </w:rPr>
        <w:t>П</w:t>
      </w:r>
      <w:r w:rsidR="00070F5A" w:rsidRPr="002111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011BD" w:rsidRPr="002111B2">
        <w:rPr>
          <w:rFonts w:ascii="Times New Roman" w:hAnsi="Times New Roman"/>
          <w:sz w:val="24"/>
          <w:szCs w:val="24"/>
        </w:rPr>
        <w:t>Шушенского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="00070F5A" w:rsidRPr="002111B2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2111B2">
        <w:rPr>
          <w:rFonts w:ascii="Times New Roman" w:hAnsi="Times New Roman"/>
          <w:sz w:val="24"/>
          <w:szCs w:val="24"/>
        </w:rPr>
        <w:t xml:space="preserve">30.10.2013 </w:t>
      </w:r>
      <w:r w:rsidR="00070F5A" w:rsidRPr="002111B2">
        <w:rPr>
          <w:rFonts w:ascii="Times New Roman" w:hAnsi="Times New Roman"/>
          <w:sz w:val="24"/>
          <w:szCs w:val="24"/>
        </w:rPr>
        <w:t xml:space="preserve">№ </w:t>
      </w:r>
      <w:r w:rsidR="00B639BB" w:rsidRPr="002111B2">
        <w:rPr>
          <w:rFonts w:ascii="Times New Roman" w:hAnsi="Times New Roman"/>
          <w:sz w:val="24"/>
          <w:szCs w:val="24"/>
        </w:rPr>
        <w:t>56</w:t>
      </w:r>
      <w:r w:rsidR="00F5388D" w:rsidRPr="002111B2">
        <w:rPr>
          <w:rFonts w:ascii="Times New Roman" w:hAnsi="Times New Roman"/>
          <w:sz w:val="24"/>
          <w:szCs w:val="24"/>
        </w:rPr>
        <w:t xml:space="preserve"> </w:t>
      </w:r>
      <w:r w:rsidR="00070F5A" w:rsidRPr="002111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011BD" w:rsidRPr="002111B2">
        <w:rPr>
          <w:rFonts w:ascii="Times New Roman" w:hAnsi="Times New Roman"/>
          <w:sz w:val="24"/>
          <w:szCs w:val="24"/>
        </w:rPr>
        <w:t>Шушенского</w:t>
      </w:r>
      <w:r w:rsidR="006011BD" w:rsidRPr="002111B2">
        <w:rPr>
          <w:rFonts w:ascii="Times New Roman" w:hAnsi="Times New Roman"/>
          <w:sz w:val="24"/>
          <w:szCs w:val="24"/>
        </w:rPr>
        <w:t xml:space="preserve"> </w:t>
      </w:r>
      <w:r w:rsidR="00F5388D" w:rsidRPr="002111B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2111B2">
        <w:rPr>
          <w:rFonts w:ascii="Times New Roman" w:hAnsi="Times New Roman"/>
          <w:sz w:val="24"/>
          <w:szCs w:val="24"/>
        </w:rPr>
        <w:t>«</w:t>
      </w:r>
      <w:r w:rsidR="00BA584E" w:rsidRPr="002111B2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2111B2">
        <w:rPr>
          <w:rFonts w:ascii="Times New Roman" w:hAnsi="Times New Roman"/>
          <w:sz w:val="24"/>
          <w:szCs w:val="24"/>
        </w:rPr>
        <w:t xml:space="preserve">» </w:t>
      </w:r>
      <w:r w:rsidR="005628EA" w:rsidRPr="002111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211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111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2111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2111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111B2">
        <w:rPr>
          <w:rFonts w:ascii="Times New Roman" w:hAnsi="Times New Roman"/>
          <w:sz w:val="24"/>
          <w:szCs w:val="24"/>
        </w:rPr>
        <w:t xml:space="preserve"> района </w:t>
      </w:r>
      <w:r w:rsidR="00DA1AEF" w:rsidRPr="002111B2">
        <w:rPr>
          <w:rFonts w:ascii="Times New Roman" w:hAnsi="Times New Roman"/>
          <w:sz w:val="24"/>
          <w:szCs w:val="24"/>
        </w:rPr>
        <w:t>2</w:t>
      </w:r>
      <w:r w:rsidR="00225066" w:rsidRPr="002111B2">
        <w:rPr>
          <w:rFonts w:ascii="Times New Roman" w:hAnsi="Times New Roman"/>
          <w:sz w:val="24"/>
          <w:szCs w:val="24"/>
        </w:rPr>
        <w:t>7</w:t>
      </w:r>
      <w:r w:rsidR="00DA1AEF" w:rsidRPr="002111B2">
        <w:rPr>
          <w:rFonts w:ascii="Times New Roman" w:hAnsi="Times New Roman"/>
          <w:sz w:val="24"/>
          <w:szCs w:val="24"/>
        </w:rPr>
        <w:t xml:space="preserve"> октября</w:t>
      </w:r>
      <w:r w:rsidR="00127221" w:rsidRPr="002111B2">
        <w:rPr>
          <w:rFonts w:ascii="Times New Roman" w:hAnsi="Times New Roman"/>
          <w:sz w:val="24"/>
          <w:szCs w:val="24"/>
        </w:rPr>
        <w:t xml:space="preserve"> 2014 года</w:t>
      </w:r>
      <w:r w:rsidR="005628EA" w:rsidRPr="002111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2111B2">
        <w:rPr>
          <w:rFonts w:ascii="Times New Roman" w:hAnsi="Times New Roman"/>
          <w:sz w:val="24"/>
          <w:szCs w:val="24"/>
        </w:rPr>
        <w:t>Постановления</w:t>
      </w:r>
      <w:r w:rsidR="005628EA" w:rsidRPr="002111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2111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2111B2">
        <w:rPr>
          <w:rFonts w:ascii="Times New Roman" w:hAnsi="Times New Roman"/>
          <w:sz w:val="24"/>
          <w:szCs w:val="24"/>
        </w:rPr>
        <w:t>я</w:t>
      </w:r>
      <w:r w:rsidR="00070F5A" w:rsidRPr="002111B2">
        <w:rPr>
          <w:rFonts w:ascii="Times New Roman" w:hAnsi="Times New Roman"/>
          <w:sz w:val="24"/>
          <w:szCs w:val="24"/>
        </w:rPr>
        <w:t xml:space="preserve">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BB1B58" w:rsidRPr="002111B2">
        <w:rPr>
          <w:rFonts w:ascii="Times New Roman" w:hAnsi="Times New Roman"/>
          <w:sz w:val="24"/>
          <w:szCs w:val="24"/>
        </w:rPr>
        <w:t xml:space="preserve"> </w:t>
      </w:r>
      <w:r w:rsidR="00070F5A" w:rsidRPr="002111B2">
        <w:rPr>
          <w:rFonts w:ascii="Times New Roman" w:hAnsi="Times New Roman"/>
          <w:sz w:val="24"/>
          <w:szCs w:val="24"/>
        </w:rPr>
        <w:t>сельсовета</w:t>
      </w:r>
      <w:r w:rsidR="005628EA" w:rsidRPr="00211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111B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2111B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</w:t>
      </w:r>
      <w:r w:rsidR="00CB5AFC" w:rsidRPr="002111B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2111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2111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</w:t>
      </w:r>
      <w:r w:rsidR="00197575" w:rsidRPr="002111B2">
        <w:rPr>
          <w:rFonts w:ascii="Times New Roman" w:hAnsi="Times New Roman"/>
          <w:sz w:val="24"/>
          <w:szCs w:val="24"/>
        </w:rPr>
        <w:t>П</w:t>
      </w:r>
      <w:r w:rsidRPr="002111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BB1B58" w:rsidRPr="002111B2">
        <w:rPr>
          <w:rFonts w:ascii="Times New Roman" w:hAnsi="Times New Roman"/>
          <w:sz w:val="24"/>
          <w:szCs w:val="24"/>
        </w:rPr>
        <w:t xml:space="preserve"> </w:t>
      </w:r>
      <w:r w:rsidR="0049204D" w:rsidRPr="002111B2">
        <w:rPr>
          <w:rFonts w:ascii="Times New Roman" w:hAnsi="Times New Roman"/>
          <w:sz w:val="24"/>
          <w:szCs w:val="24"/>
        </w:rPr>
        <w:t xml:space="preserve"> сельсовета</w:t>
      </w:r>
      <w:r w:rsidRPr="002111B2">
        <w:rPr>
          <w:rFonts w:ascii="Times New Roman" w:hAnsi="Times New Roman"/>
          <w:sz w:val="24"/>
          <w:szCs w:val="24"/>
        </w:rPr>
        <w:t xml:space="preserve"> от </w:t>
      </w:r>
      <w:r w:rsidR="00B639BB" w:rsidRPr="002111B2">
        <w:rPr>
          <w:rFonts w:ascii="Times New Roman" w:hAnsi="Times New Roman"/>
          <w:sz w:val="24"/>
          <w:szCs w:val="24"/>
        </w:rPr>
        <w:t>3</w:t>
      </w:r>
      <w:r w:rsidR="00BB1B58" w:rsidRPr="002111B2">
        <w:rPr>
          <w:rFonts w:ascii="Times New Roman" w:hAnsi="Times New Roman"/>
          <w:sz w:val="24"/>
          <w:szCs w:val="24"/>
        </w:rPr>
        <w:t>0</w:t>
      </w:r>
      <w:r w:rsidR="00197575" w:rsidRPr="002111B2">
        <w:rPr>
          <w:rFonts w:ascii="Times New Roman" w:hAnsi="Times New Roman"/>
          <w:sz w:val="24"/>
          <w:szCs w:val="24"/>
        </w:rPr>
        <w:t>.0</w:t>
      </w:r>
      <w:r w:rsidR="00B639BB" w:rsidRPr="002111B2">
        <w:rPr>
          <w:rFonts w:ascii="Times New Roman" w:hAnsi="Times New Roman"/>
          <w:sz w:val="24"/>
          <w:szCs w:val="24"/>
        </w:rPr>
        <w:t>7</w:t>
      </w:r>
      <w:r w:rsidR="00197575" w:rsidRPr="002111B2">
        <w:rPr>
          <w:rFonts w:ascii="Times New Roman" w:hAnsi="Times New Roman"/>
          <w:sz w:val="24"/>
          <w:szCs w:val="24"/>
        </w:rPr>
        <w:t>.201</w:t>
      </w:r>
      <w:r w:rsidR="00F66A3D" w:rsidRPr="002111B2">
        <w:rPr>
          <w:rFonts w:ascii="Times New Roman" w:hAnsi="Times New Roman"/>
          <w:sz w:val="24"/>
          <w:szCs w:val="24"/>
        </w:rPr>
        <w:t>3</w:t>
      </w:r>
      <w:r w:rsidRPr="002111B2">
        <w:rPr>
          <w:rFonts w:ascii="Times New Roman" w:hAnsi="Times New Roman"/>
          <w:sz w:val="24"/>
          <w:szCs w:val="24"/>
        </w:rPr>
        <w:t xml:space="preserve"> № </w:t>
      </w:r>
      <w:r w:rsidR="00B639BB" w:rsidRPr="002111B2">
        <w:rPr>
          <w:rFonts w:ascii="Times New Roman" w:hAnsi="Times New Roman"/>
          <w:sz w:val="24"/>
          <w:szCs w:val="24"/>
        </w:rPr>
        <w:t>41</w:t>
      </w:r>
      <w:r w:rsidRPr="002111B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49204D" w:rsidRPr="002111B2">
        <w:rPr>
          <w:rFonts w:ascii="Times New Roman" w:hAnsi="Times New Roman"/>
          <w:sz w:val="24"/>
          <w:szCs w:val="24"/>
        </w:rPr>
        <w:t xml:space="preserve"> сельсовета</w:t>
      </w:r>
      <w:r w:rsidRPr="002111B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2111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49204D" w:rsidRPr="002111B2">
        <w:rPr>
          <w:rFonts w:ascii="Times New Roman" w:hAnsi="Times New Roman"/>
          <w:sz w:val="24"/>
          <w:szCs w:val="24"/>
        </w:rPr>
        <w:t xml:space="preserve"> сельсовета </w:t>
      </w:r>
      <w:r w:rsidRPr="002111B2">
        <w:rPr>
          <w:rFonts w:ascii="Times New Roman" w:hAnsi="Times New Roman"/>
          <w:sz w:val="24"/>
          <w:szCs w:val="24"/>
        </w:rPr>
        <w:t xml:space="preserve">от </w:t>
      </w:r>
      <w:r w:rsidR="00B639BB" w:rsidRPr="002111B2">
        <w:rPr>
          <w:rFonts w:ascii="Times New Roman" w:hAnsi="Times New Roman"/>
          <w:sz w:val="24"/>
          <w:szCs w:val="24"/>
        </w:rPr>
        <w:t>0</w:t>
      </w:r>
      <w:r w:rsidR="00312D1E" w:rsidRPr="002111B2">
        <w:rPr>
          <w:rFonts w:ascii="Times New Roman" w:hAnsi="Times New Roman"/>
          <w:sz w:val="24"/>
          <w:szCs w:val="24"/>
        </w:rPr>
        <w:t>2</w:t>
      </w:r>
      <w:r w:rsidRPr="002111B2">
        <w:rPr>
          <w:rFonts w:ascii="Times New Roman" w:hAnsi="Times New Roman"/>
          <w:sz w:val="24"/>
          <w:szCs w:val="24"/>
        </w:rPr>
        <w:t>.0</w:t>
      </w:r>
      <w:r w:rsidR="00312D1E" w:rsidRPr="002111B2">
        <w:rPr>
          <w:rFonts w:ascii="Times New Roman" w:hAnsi="Times New Roman"/>
          <w:sz w:val="24"/>
          <w:szCs w:val="24"/>
        </w:rPr>
        <w:t>8</w:t>
      </w:r>
      <w:r w:rsidRPr="002111B2">
        <w:rPr>
          <w:rFonts w:ascii="Times New Roman" w:hAnsi="Times New Roman"/>
          <w:sz w:val="24"/>
          <w:szCs w:val="24"/>
        </w:rPr>
        <w:t xml:space="preserve">.2013  № </w:t>
      </w:r>
      <w:r w:rsidR="00B639BB" w:rsidRPr="002111B2">
        <w:rPr>
          <w:rFonts w:ascii="Times New Roman" w:hAnsi="Times New Roman"/>
          <w:sz w:val="24"/>
          <w:szCs w:val="24"/>
        </w:rPr>
        <w:t>18</w:t>
      </w:r>
      <w:r w:rsidRPr="002111B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49204D" w:rsidRPr="002111B2">
        <w:rPr>
          <w:rFonts w:ascii="Times New Roman" w:hAnsi="Times New Roman"/>
          <w:sz w:val="24"/>
          <w:szCs w:val="24"/>
        </w:rPr>
        <w:t xml:space="preserve"> сельсовета</w:t>
      </w:r>
      <w:r w:rsidRPr="002111B2">
        <w:rPr>
          <w:rFonts w:ascii="Times New Roman" w:hAnsi="Times New Roman"/>
          <w:sz w:val="24"/>
          <w:szCs w:val="24"/>
        </w:rPr>
        <w:t>».</w:t>
      </w:r>
    </w:p>
    <w:p w:rsidR="00CB5AFC" w:rsidRPr="002111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2111B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2111B2">
        <w:rPr>
          <w:rFonts w:ascii="Times New Roman" w:hAnsi="Times New Roman"/>
          <w:sz w:val="24"/>
          <w:szCs w:val="24"/>
        </w:rPr>
        <w:t xml:space="preserve">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49204D" w:rsidRPr="002111B2">
        <w:rPr>
          <w:rFonts w:ascii="Times New Roman" w:hAnsi="Times New Roman"/>
          <w:sz w:val="24"/>
          <w:szCs w:val="24"/>
        </w:rPr>
        <w:t xml:space="preserve"> сельсовета</w:t>
      </w:r>
      <w:r w:rsidRPr="002111B2">
        <w:rPr>
          <w:rFonts w:ascii="Times New Roman" w:hAnsi="Times New Roman"/>
          <w:sz w:val="24"/>
          <w:szCs w:val="24"/>
        </w:rPr>
        <w:t>.</w:t>
      </w:r>
    </w:p>
    <w:p w:rsidR="00CB5AFC" w:rsidRPr="002111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Соисполнител</w:t>
      </w:r>
      <w:r w:rsidR="0049204D" w:rsidRPr="002111B2">
        <w:rPr>
          <w:rFonts w:ascii="Times New Roman" w:hAnsi="Times New Roman"/>
          <w:sz w:val="24"/>
          <w:szCs w:val="24"/>
        </w:rPr>
        <w:t>и</w:t>
      </w:r>
      <w:r w:rsidRPr="002111B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2111B2">
        <w:rPr>
          <w:rFonts w:ascii="Times New Roman" w:hAnsi="Times New Roman"/>
          <w:sz w:val="24"/>
          <w:szCs w:val="24"/>
        </w:rPr>
        <w:t xml:space="preserve"> отсутствуют</w:t>
      </w:r>
      <w:r w:rsidRPr="002111B2">
        <w:rPr>
          <w:rFonts w:ascii="Times New Roman" w:hAnsi="Times New Roman"/>
          <w:sz w:val="24"/>
          <w:szCs w:val="24"/>
        </w:rPr>
        <w:t>.</w:t>
      </w:r>
    </w:p>
    <w:p w:rsidR="00F66A3D" w:rsidRPr="002111B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2111B2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2111B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«</w:t>
      </w:r>
      <w:r w:rsidR="00BA584E" w:rsidRPr="002111B2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2111B2">
        <w:rPr>
          <w:rFonts w:ascii="Times New Roman" w:hAnsi="Times New Roman"/>
          <w:sz w:val="24"/>
          <w:szCs w:val="24"/>
        </w:rPr>
        <w:t>»</w:t>
      </w:r>
      <w:r w:rsidR="00BA584E" w:rsidRPr="002111B2">
        <w:rPr>
          <w:rFonts w:ascii="Times New Roman" w:hAnsi="Times New Roman"/>
          <w:sz w:val="24"/>
          <w:szCs w:val="24"/>
        </w:rPr>
        <w:t>.</w:t>
      </w:r>
    </w:p>
    <w:p w:rsidR="001D20A9" w:rsidRPr="002111B2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2111B2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2111B2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2111B2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2111B2">
        <w:rPr>
          <w:rFonts w:ascii="Times New Roman" w:hAnsi="Times New Roman"/>
          <w:sz w:val="24"/>
          <w:szCs w:val="24"/>
        </w:rPr>
        <w:t>.</w:t>
      </w:r>
    </w:p>
    <w:p w:rsidR="000833F2" w:rsidRPr="002111B2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2111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F66A3D" w:rsidRPr="002111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2111B2">
        <w:rPr>
          <w:rFonts w:ascii="Times New Roman" w:hAnsi="Times New Roman"/>
          <w:sz w:val="24"/>
          <w:szCs w:val="24"/>
        </w:rPr>
        <w:t xml:space="preserve"> </w:t>
      </w:r>
      <w:r w:rsidR="00312D1E" w:rsidRPr="002111B2">
        <w:rPr>
          <w:rFonts w:ascii="Times New Roman" w:hAnsi="Times New Roman"/>
          <w:sz w:val="24"/>
          <w:szCs w:val="24"/>
        </w:rPr>
        <w:t>-</w:t>
      </w:r>
      <w:r w:rsidR="0049204D" w:rsidRPr="002111B2">
        <w:rPr>
          <w:rFonts w:ascii="Times New Roman" w:hAnsi="Times New Roman"/>
          <w:sz w:val="24"/>
          <w:szCs w:val="24"/>
        </w:rPr>
        <w:t xml:space="preserve"> </w:t>
      </w:r>
      <w:r w:rsidR="000833F2" w:rsidRPr="002111B2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2111B2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2111B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2111B2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2111B2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lastRenderedPageBreak/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2111B2">
        <w:rPr>
          <w:rFonts w:ascii="Times New Roman" w:hAnsi="Times New Roman"/>
          <w:sz w:val="24"/>
          <w:szCs w:val="24"/>
        </w:rPr>
        <w:t>д</w:t>
      </w:r>
      <w:r w:rsidRPr="002111B2">
        <w:rPr>
          <w:rFonts w:ascii="Times New Roman" w:hAnsi="Times New Roman"/>
          <w:sz w:val="24"/>
          <w:szCs w:val="24"/>
        </w:rPr>
        <w:t>ной</w:t>
      </w:r>
      <w:r w:rsidR="004D00EB" w:rsidRPr="002111B2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2111B2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2111B2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2111B2">
        <w:rPr>
          <w:rFonts w:ascii="Times New Roman" w:hAnsi="Times New Roman"/>
          <w:sz w:val="24"/>
          <w:szCs w:val="24"/>
        </w:rPr>
        <w:t xml:space="preserve">создание условий </w:t>
      </w:r>
      <w:r w:rsidR="00910E0D" w:rsidRPr="002111B2">
        <w:rPr>
          <w:rFonts w:ascii="Times New Roman" w:hAnsi="Times New Roman"/>
          <w:sz w:val="24"/>
          <w:szCs w:val="24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2111B2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2111B2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2111B2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</w:t>
      </w:r>
    </w:p>
    <w:p w:rsidR="00060ED0" w:rsidRPr="002111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A1AEF" w:rsidRPr="002111B2">
        <w:rPr>
          <w:rFonts w:ascii="Times New Roman" w:hAnsi="Times New Roman"/>
          <w:sz w:val="24"/>
          <w:szCs w:val="24"/>
        </w:rPr>
        <w:t>2</w:t>
      </w:r>
      <w:r w:rsidR="00225066" w:rsidRPr="002111B2">
        <w:rPr>
          <w:rFonts w:ascii="Times New Roman" w:hAnsi="Times New Roman"/>
          <w:sz w:val="24"/>
          <w:szCs w:val="24"/>
        </w:rPr>
        <w:t>8</w:t>
      </w:r>
      <w:r w:rsidR="00DA1AEF" w:rsidRPr="002111B2">
        <w:rPr>
          <w:rFonts w:ascii="Times New Roman" w:hAnsi="Times New Roman"/>
          <w:sz w:val="24"/>
          <w:szCs w:val="24"/>
        </w:rPr>
        <w:t xml:space="preserve"> октября </w:t>
      </w:r>
      <w:r w:rsidRPr="002111B2">
        <w:rPr>
          <w:rFonts w:ascii="Times New Roman" w:hAnsi="Times New Roman"/>
          <w:sz w:val="24"/>
          <w:szCs w:val="24"/>
        </w:rPr>
        <w:t xml:space="preserve"> 2014 года.</w:t>
      </w:r>
    </w:p>
    <w:p w:rsidR="00060ED0" w:rsidRPr="002111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11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B2">
        <w:rPr>
          <w:rFonts w:ascii="Times New Roman" w:hAnsi="Times New Roman"/>
          <w:sz w:val="24"/>
          <w:szCs w:val="24"/>
        </w:rPr>
        <w:t>К</w:t>
      </w:r>
      <w:proofErr w:type="gramEnd"/>
      <w:r w:rsidRPr="002111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2111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2111B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BB1B58" w:rsidRPr="002111B2">
        <w:rPr>
          <w:rFonts w:ascii="Times New Roman" w:hAnsi="Times New Roman"/>
          <w:sz w:val="24"/>
          <w:szCs w:val="24"/>
        </w:rPr>
        <w:t xml:space="preserve"> </w:t>
      </w:r>
      <w:r w:rsidR="0000112E" w:rsidRPr="002111B2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BB1B58" w:rsidRPr="002111B2">
        <w:rPr>
          <w:rFonts w:ascii="Times New Roman" w:hAnsi="Times New Roman"/>
          <w:sz w:val="24"/>
          <w:szCs w:val="24"/>
        </w:rPr>
        <w:t xml:space="preserve"> </w:t>
      </w:r>
      <w:r w:rsidR="0000112E" w:rsidRPr="002111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2111B2">
        <w:rPr>
          <w:rFonts w:ascii="Times New Roman" w:hAnsi="Times New Roman"/>
          <w:sz w:val="24"/>
          <w:szCs w:val="24"/>
        </w:rPr>
        <w:t xml:space="preserve">от 30.10.2013 № </w:t>
      </w:r>
      <w:r w:rsidR="00B639BB" w:rsidRPr="002111B2">
        <w:rPr>
          <w:rFonts w:ascii="Times New Roman" w:hAnsi="Times New Roman"/>
          <w:sz w:val="24"/>
          <w:szCs w:val="24"/>
        </w:rPr>
        <w:t>56</w:t>
      </w:r>
      <w:r w:rsidR="00012EB6" w:rsidRPr="002111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012EB6" w:rsidRPr="002111B2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2111B2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2111B2">
        <w:rPr>
          <w:rFonts w:ascii="Times New Roman" w:hAnsi="Times New Roman"/>
          <w:sz w:val="24"/>
          <w:szCs w:val="24"/>
        </w:rPr>
        <w:t>»</w:t>
      </w:r>
      <w:r w:rsidRPr="002111B2">
        <w:rPr>
          <w:rFonts w:ascii="Times New Roman" w:hAnsi="Times New Roman"/>
          <w:sz w:val="24"/>
          <w:szCs w:val="24"/>
        </w:rPr>
        <w:t>;</w:t>
      </w:r>
    </w:p>
    <w:p w:rsidR="0000112E" w:rsidRPr="002111B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2111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639BB" w:rsidRPr="002111B2">
        <w:rPr>
          <w:rFonts w:ascii="Times New Roman" w:hAnsi="Times New Roman"/>
          <w:sz w:val="24"/>
          <w:szCs w:val="24"/>
        </w:rPr>
        <w:t>Шушенского</w:t>
      </w:r>
      <w:r w:rsidR="00F5388D" w:rsidRPr="002111B2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2111B2">
        <w:rPr>
          <w:rFonts w:ascii="Times New Roman" w:hAnsi="Times New Roman"/>
          <w:sz w:val="24"/>
          <w:szCs w:val="24"/>
        </w:rPr>
        <w:t>«</w:t>
      </w:r>
      <w:r w:rsidR="00910E0D" w:rsidRPr="002111B2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2111B2">
        <w:rPr>
          <w:rFonts w:ascii="Times New Roman" w:hAnsi="Times New Roman"/>
          <w:sz w:val="24"/>
          <w:szCs w:val="24"/>
        </w:rPr>
        <w:t>»</w:t>
      </w:r>
      <w:r w:rsidR="00012EB6" w:rsidRPr="002111B2">
        <w:rPr>
          <w:rFonts w:ascii="Times New Roman" w:hAnsi="Times New Roman"/>
          <w:sz w:val="24"/>
          <w:szCs w:val="24"/>
        </w:rPr>
        <w:t>.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формирование, утверждение, исполнение бюджета поселения и </w:t>
      </w:r>
      <w:proofErr w:type="gram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данного бюджета;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установление, изменение и отмена местных налогов и сборов поселения;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владение, пользование и распоряжение имуществом, находящимся в муниципальной собственности поселения;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2111B2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использованием земель поселения, осуществление в случаях, предусмотренных Градостроительным </w:t>
      </w:r>
      <w:hyperlink r:id="rId11" w:history="1">
        <w:r w:rsidRPr="002111B2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осуществление муниципального </w:t>
      </w:r>
      <w:proofErr w:type="gram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проведением муниципальных лотерей;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2111B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2111B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Администрация сельсовета вправе участвовать в осуществлении отдельных государственных полномочий в соответствии с федеральным и краевым законодательством, к которым относятся: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осуществление первичного воинского учета;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создание и обеспечение деятельности административных комиссий.</w:t>
      </w:r>
    </w:p>
    <w:p w:rsidR="00F42873" w:rsidRPr="002111B2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Приоритеты и цели государственной политики определены в соответствии с </w:t>
      </w:r>
      <w:hyperlink r:id="rId13" w:history="1">
        <w:r w:rsidRPr="002111B2">
          <w:rPr>
            <w:rFonts w:ascii="Times New Roman" w:eastAsia="Calibri" w:hAnsi="Times New Roman"/>
            <w:sz w:val="24"/>
            <w:szCs w:val="24"/>
            <w:lang w:eastAsia="en-US"/>
          </w:rPr>
          <w:t>Концепцией</w:t>
        </w:r>
      </w:hyperlink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 w:rsidR="006941B3" w:rsidRPr="002111B2">
        <w:rPr>
          <w:rFonts w:ascii="Times New Roman" w:eastAsia="Calibri" w:hAnsi="Times New Roman"/>
          <w:sz w:val="24"/>
          <w:szCs w:val="24"/>
          <w:lang w:eastAsia="en-US"/>
        </w:rPr>
        <w:t>.11.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>2008</w:t>
      </w:r>
      <w:r w:rsidR="006941B3"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1662-р.</w:t>
      </w:r>
    </w:p>
    <w:p w:rsidR="007E6291" w:rsidRPr="002111B2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2111B2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2111B2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</w:t>
      </w:r>
      <w:r w:rsidR="00DD5A32" w:rsidRPr="002111B2">
        <w:rPr>
          <w:rFonts w:ascii="Times New Roman" w:hAnsi="Times New Roman"/>
          <w:sz w:val="24"/>
          <w:szCs w:val="24"/>
        </w:rPr>
        <w:t>в</w:t>
      </w:r>
      <w:r w:rsidRPr="002111B2">
        <w:rPr>
          <w:rFonts w:ascii="Times New Roman" w:hAnsi="Times New Roman"/>
          <w:sz w:val="24"/>
          <w:szCs w:val="24"/>
        </w:rPr>
        <w:t xml:space="preserve"> сумм</w:t>
      </w:r>
      <w:r w:rsidR="00DD5A32" w:rsidRPr="002111B2">
        <w:rPr>
          <w:rFonts w:ascii="Times New Roman" w:hAnsi="Times New Roman"/>
          <w:sz w:val="24"/>
          <w:szCs w:val="24"/>
        </w:rPr>
        <w:t xml:space="preserve">е </w:t>
      </w:r>
      <w:r w:rsidR="00B639BB" w:rsidRPr="002111B2">
        <w:rPr>
          <w:rFonts w:ascii="Times New Roman" w:hAnsi="Times New Roman"/>
          <w:sz w:val="24"/>
          <w:szCs w:val="24"/>
        </w:rPr>
        <w:t xml:space="preserve">   </w:t>
      </w:r>
      <w:r w:rsidR="00DD5A32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 xml:space="preserve"> </w:t>
      </w:r>
      <w:r w:rsidR="002111B2" w:rsidRPr="002111B2">
        <w:rPr>
          <w:rFonts w:ascii="Times New Roman" w:hAnsi="Times New Roman"/>
          <w:sz w:val="24"/>
          <w:szCs w:val="24"/>
        </w:rPr>
        <w:t xml:space="preserve">8 636 096,86 </w:t>
      </w:r>
      <w:r w:rsidRPr="002111B2">
        <w:rPr>
          <w:rFonts w:ascii="Times New Roman" w:hAnsi="Times New Roman"/>
          <w:sz w:val="24"/>
          <w:szCs w:val="24"/>
        </w:rPr>
        <w:t>руб., в том числе:</w:t>
      </w:r>
    </w:p>
    <w:p w:rsidR="002111B2" w:rsidRPr="002111B2" w:rsidRDefault="002111B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2410"/>
        <w:gridCol w:w="1540"/>
      </w:tblGrid>
      <w:tr w:rsidR="002111B2" w:rsidRPr="002111B2" w:rsidTr="002111B2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111B2" w:rsidRPr="002111B2" w:rsidTr="002111B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799,00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2 224 764,78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297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763,78</w:t>
            </w:r>
          </w:p>
        </w:tc>
      </w:tr>
      <w:tr w:rsidR="002111B2" w:rsidRPr="002111B2" w:rsidTr="002111B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2 046 911,00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113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411,00</w:t>
            </w:r>
          </w:p>
        </w:tc>
      </w:tr>
      <w:tr w:rsidR="002111B2" w:rsidRPr="002111B2" w:rsidTr="002111B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2 046 911,04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114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111,04</w:t>
            </w:r>
          </w:p>
        </w:tc>
      </w:tr>
      <w:tr w:rsidR="002111B2" w:rsidRPr="002111B2" w:rsidTr="002111B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2 046 911,04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110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811,04</w:t>
            </w:r>
          </w:p>
        </w:tc>
      </w:tr>
      <w:tr w:rsidR="002111B2" w:rsidRPr="002111B2" w:rsidTr="002111B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254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16 499,00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8 365 497,86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636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096,86</w:t>
            </w:r>
          </w:p>
        </w:tc>
      </w:tr>
    </w:tbl>
    <w:p w:rsidR="00DA1AEF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E6291">
        <w:rPr>
          <w:rFonts w:ascii="Times New Roman" w:hAnsi="Times New Roman"/>
          <w:sz w:val="26"/>
          <w:szCs w:val="26"/>
        </w:rPr>
        <w:tab/>
      </w:r>
      <w:r w:rsidR="007E6291">
        <w:rPr>
          <w:rFonts w:ascii="Times New Roman" w:hAnsi="Times New Roman"/>
          <w:sz w:val="26"/>
          <w:szCs w:val="26"/>
        </w:rPr>
        <w:tab/>
      </w:r>
    </w:p>
    <w:p w:rsidR="00B94AE0" w:rsidRPr="002111B2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На реализацию </w:t>
      </w:r>
      <w:r w:rsidRPr="002111B2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2111B2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2111B2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2111B2">
        <w:rPr>
          <w:rFonts w:ascii="Times New Roman" w:hAnsi="Times New Roman"/>
          <w:sz w:val="24"/>
          <w:szCs w:val="24"/>
        </w:rPr>
        <w:t xml:space="preserve"> </w:t>
      </w:r>
      <w:r w:rsidR="00225066" w:rsidRPr="002111B2">
        <w:rPr>
          <w:rFonts w:ascii="Times New Roman" w:hAnsi="Times New Roman"/>
          <w:sz w:val="24"/>
          <w:szCs w:val="24"/>
        </w:rPr>
        <w:t xml:space="preserve">сумме 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B639BB" w:rsidRPr="002111B2">
        <w:rPr>
          <w:rFonts w:ascii="Times New Roman" w:hAnsi="Times New Roman"/>
          <w:sz w:val="24"/>
          <w:szCs w:val="24"/>
        </w:rPr>
        <w:t xml:space="preserve">2 520,00 </w:t>
      </w:r>
      <w:r w:rsidRPr="002111B2">
        <w:rPr>
          <w:rFonts w:ascii="Times New Roman" w:hAnsi="Times New Roman"/>
          <w:sz w:val="24"/>
          <w:szCs w:val="24"/>
        </w:rPr>
        <w:t>руб., в том числе:</w:t>
      </w:r>
    </w:p>
    <w:p w:rsidR="007E6291" w:rsidRPr="002111B2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- 2014 год в сумме   </w:t>
      </w:r>
      <w:r w:rsidR="00B639BB" w:rsidRPr="002111B2">
        <w:rPr>
          <w:rFonts w:ascii="Times New Roman" w:hAnsi="Times New Roman"/>
          <w:sz w:val="24"/>
          <w:szCs w:val="24"/>
        </w:rPr>
        <w:t xml:space="preserve">630,00 </w:t>
      </w:r>
      <w:r w:rsidRPr="002111B2">
        <w:rPr>
          <w:rFonts w:ascii="Times New Roman" w:hAnsi="Times New Roman"/>
          <w:sz w:val="24"/>
          <w:szCs w:val="24"/>
        </w:rPr>
        <w:t xml:space="preserve"> руб.;</w:t>
      </w:r>
    </w:p>
    <w:p w:rsidR="007E6291" w:rsidRPr="002111B2" w:rsidRDefault="007E6291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- 2015 год в сумме   </w:t>
      </w:r>
      <w:r w:rsidR="00B639BB" w:rsidRPr="002111B2">
        <w:rPr>
          <w:rFonts w:ascii="Times New Roman" w:hAnsi="Times New Roman"/>
          <w:sz w:val="24"/>
          <w:szCs w:val="24"/>
        </w:rPr>
        <w:t xml:space="preserve">630,00 </w:t>
      </w:r>
      <w:r w:rsidRPr="002111B2">
        <w:rPr>
          <w:rFonts w:ascii="Times New Roman" w:hAnsi="Times New Roman"/>
          <w:sz w:val="24"/>
          <w:szCs w:val="24"/>
        </w:rPr>
        <w:t xml:space="preserve"> руб.;</w:t>
      </w:r>
    </w:p>
    <w:p w:rsidR="007E6291" w:rsidRPr="002111B2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- 2016 год в сумме   </w:t>
      </w:r>
      <w:r w:rsidR="00B639BB" w:rsidRPr="002111B2">
        <w:rPr>
          <w:rFonts w:ascii="Times New Roman" w:hAnsi="Times New Roman"/>
          <w:sz w:val="24"/>
          <w:szCs w:val="24"/>
        </w:rPr>
        <w:t xml:space="preserve">630,00 </w:t>
      </w:r>
      <w:r w:rsidRPr="002111B2">
        <w:rPr>
          <w:rFonts w:ascii="Times New Roman" w:hAnsi="Times New Roman"/>
          <w:sz w:val="24"/>
          <w:szCs w:val="24"/>
        </w:rPr>
        <w:t xml:space="preserve"> руб.;</w:t>
      </w:r>
    </w:p>
    <w:p w:rsidR="007E6291" w:rsidRPr="002111B2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- 2017 год в сумме   </w:t>
      </w:r>
      <w:r w:rsidR="00B639BB" w:rsidRPr="002111B2">
        <w:rPr>
          <w:rFonts w:ascii="Times New Roman" w:hAnsi="Times New Roman"/>
          <w:sz w:val="24"/>
          <w:szCs w:val="24"/>
        </w:rPr>
        <w:t xml:space="preserve">630,00 </w:t>
      </w:r>
      <w:r w:rsidRPr="002111B2">
        <w:rPr>
          <w:rFonts w:ascii="Times New Roman" w:hAnsi="Times New Roman"/>
          <w:sz w:val="24"/>
          <w:szCs w:val="24"/>
        </w:rPr>
        <w:t xml:space="preserve"> руб.</w:t>
      </w:r>
    </w:p>
    <w:p w:rsidR="007E6291" w:rsidRPr="002111B2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>Цель подпрограммы</w:t>
      </w:r>
      <w:r w:rsidRPr="002111B2">
        <w:rPr>
          <w:rFonts w:ascii="Times New Roman" w:hAnsi="Times New Roman"/>
          <w:sz w:val="24"/>
          <w:szCs w:val="24"/>
        </w:rPr>
        <w:t xml:space="preserve"> -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7E6291" w:rsidRPr="002111B2" w:rsidRDefault="00025230" w:rsidP="007E629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>Задачи подпрограммы:</w:t>
      </w:r>
    </w:p>
    <w:p w:rsidR="00025230" w:rsidRPr="002111B2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025230" w:rsidRPr="002111B2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B94AE0" w:rsidRPr="002111B2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9BB" w:rsidRPr="002111B2" w:rsidRDefault="00B639BB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Подпрограмма подготовлена в соответствии с Уставом  Шушенского сельсовета, Решением Шушенского сельского Совета депутатов «Об утверждении Положения о порядке управления и распоряжения муниципальной собственностью»</w:t>
      </w:r>
      <w:r w:rsidRPr="002111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 xml:space="preserve">и Решением Шушенского сельского Совета депутатов от 07.04.2006 </w:t>
      </w:r>
      <w:r w:rsidR="00676F68" w:rsidRPr="002111B2">
        <w:rPr>
          <w:rFonts w:ascii="Times New Roman" w:hAnsi="Times New Roman"/>
          <w:sz w:val="24"/>
          <w:szCs w:val="24"/>
        </w:rPr>
        <w:t>№</w:t>
      </w:r>
      <w:r w:rsidRPr="002111B2">
        <w:rPr>
          <w:rFonts w:ascii="Times New Roman" w:hAnsi="Times New Roman"/>
          <w:sz w:val="24"/>
          <w:szCs w:val="24"/>
        </w:rPr>
        <w:t xml:space="preserve"> 46 «Об утверждении Положения об учете муниципального имущества и ведении реестра муниципального имущества».</w:t>
      </w:r>
    </w:p>
    <w:p w:rsidR="00B639BB" w:rsidRPr="002111B2" w:rsidRDefault="00B639BB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639BB" w:rsidRPr="002111B2" w:rsidRDefault="00B639BB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бюджет поселения.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111B2">
        <w:rPr>
          <w:rFonts w:ascii="Times New Roman" w:eastAsia="Calibri" w:hAnsi="Times New Roman"/>
          <w:sz w:val="24"/>
          <w:szCs w:val="24"/>
        </w:rPr>
        <w:t>В рамках переданных полномочий будет осуществляться организация и координация деятельности по муниципальному земельному контролю, подготовка, утверждение и реализация ежегодных планов проведения плановых проверок, подготовка актов проверок с необходимыми приложениями и ведение учета проверок соблюдения земельного законодательства.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</w:t>
      </w:r>
      <w:r w:rsidRPr="002111B2">
        <w:rPr>
          <w:rFonts w:ascii="Times New Roman" w:hAnsi="Times New Roman"/>
          <w:sz w:val="24"/>
          <w:szCs w:val="24"/>
        </w:rPr>
        <w:lastRenderedPageBreak/>
        <w:t xml:space="preserve">повышения доходности от распоряжения муниципальной собственностью и земельными участками.  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В результате реализации мероприятий подпрограммы, за </w:t>
      </w:r>
      <w:proofErr w:type="spellStart"/>
      <w:r w:rsidRPr="002111B2">
        <w:rPr>
          <w:rFonts w:ascii="Times New Roman" w:hAnsi="Times New Roman"/>
          <w:sz w:val="24"/>
          <w:szCs w:val="24"/>
        </w:rPr>
        <w:t>черыте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года произойдет к 2017 году: 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увеличение поступлений доходов в бюджет поселения за счет  эффективного управления и распоряжения муниципальным имуществом  не менее 20%;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увеличение доли </w:t>
      </w:r>
      <w:proofErr w:type="spellStart"/>
      <w:r w:rsidRPr="002111B2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  объектов муниципального  имущества по отношению к общему количеству объектов  муниципального имущества до 100 %; 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увеличение поступлений в бюджет 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40%.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1B2">
        <w:rPr>
          <w:rFonts w:ascii="Times New Roman" w:hAnsi="Times New Roman"/>
          <w:bCs/>
          <w:sz w:val="24"/>
          <w:szCs w:val="24"/>
        </w:rPr>
        <w:t>увеличение доли земельных участков, устранивших нарушение земельного законодательства в результате проведения муниципального земельного контроля до 80 %.</w:t>
      </w:r>
    </w:p>
    <w:p w:rsidR="006941B3" w:rsidRPr="002111B2" w:rsidRDefault="006941B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2111B2" w:rsidRDefault="00B94AE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На реализацию </w:t>
      </w:r>
      <w:r w:rsidRPr="002111B2">
        <w:rPr>
          <w:rFonts w:ascii="Times New Roman" w:hAnsi="Times New Roman"/>
          <w:i/>
          <w:sz w:val="24"/>
          <w:szCs w:val="24"/>
          <w:u w:val="single"/>
        </w:rPr>
        <w:t>подпрограммы 2 «Управление муниципальными финансами»</w:t>
      </w:r>
      <w:r w:rsidRPr="002111B2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025230" w:rsidRPr="002111B2">
        <w:rPr>
          <w:rFonts w:ascii="Times New Roman" w:hAnsi="Times New Roman"/>
          <w:sz w:val="24"/>
          <w:szCs w:val="24"/>
        </w:rPr>
        <w:t xml:space="preserve">за счет бюджета поселения в сумме </w:t>
      </w:r>
      <w:r w:rsidR="006941B3" w:rsidRPr="002111B2">
        <w:rPr>
          <w:rFonts w:ascii="Times New Roman" w:hAnsi="Times New Roman"/>
          <w:sz w:val="24"/>
          <w:szCs w:val="24"/>
        </w:rPr>
        <w:t xml:space="preserve">  </w:t>
      </w:r>
      <w:r w:rsidR="00676F68" w:rsidRPr="002111B2">
        <w:rPr>
          <w:rFonts w:ascii="Times New Roman" w:hAnsi="Times New Roman"/>
          <w:sz w:val="24"/>
          <w:szCs w:val="24"/>
        </w:rPr>
        <w:t>0,00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BE736C" w:rsidRPr="002111B2">
        <w:rPr>
          <w:rFonts w:ascii="Times New Roman" w:hAnsi="Times New Roman"/>
          <w:sz w:val="24"/>
          <w:szCs w:val="24"/>
        </w:rPr>
        <w:t xml:space="preserve"> </w:t>
      </w:r>
      <w:r w:rsidR="00676F68" w:rsidRPr="002111B2">
        <w:rPr>
          <w:rFonts w:ascii="Times New Roman" w:hAnsi="Times New Roman"/>
          <w:sz w:val="24"/>
          <w:szCs w:val="24"/>
        </w:rPr>
        <w:t>руб.</w:t>
      </w:r>
    </w:p>
    <w:p w:rsidR="00B94AE0" w:rsidRPr="002111B2" w:rsidRDefault="0002523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>Цель подпрограммы</w:t>
      </w:r>
      <w:r w:rsidRPr="002111B2">
        <w:rPr>
          <w:rFonts w:ascii="Times New Roman" w:hAnsi="Times New Roman"/>
          <w:sz w:val="24"/>
          <w:szCs w:val="24"/>
        </w:rPr>
        <w:t xml:space="preserve">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поселения.</w:t>
      </w:r>
    </w:p>
    <w:p w:rsidR="00112435" w:rsidRPr="002111B2" w:rsidRDefault="00112435" w:rsidP="0011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11B2">
        <w:rPr>
          <w:rFonts w:ascii="Times New Roman" w:hAnsi="Times New Roman"/>
          <w:i/>
          <w:color w:val="000000"/>
          <w:sz w:val="24"/>
          <w:szCs w:val="24"/>
        </w:rPr>
        <w:t>Задачи подпрограммы</w:t>
      </w:r>
      <w:r w:rsidRPr="002111B2">
        <w:rPr>
          <w:rFonts w:ascii="Times New Roman" w:hAnsi="Times New Roman"/>
          <w:color w:val="000000"/>
          <w:sz w:val="24"/>
          <w:szCs w:val="24"/>
        </w:rPr>
        <w:t>:</w:t>
      </w:r>
    </w:p>
    <w:p w:rsidR="00112435" w:rsidRPr="002111B2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повышение качества планирования и управления муниципальными финансами, развитие программно-целевого принципа формирования бюджета;</w:t>
      </w:r>
    </w:p>
    <w:p w:rsidR="00112435" w:rsidRPr="002111B2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укрепление доходной базы бюджета </w:t>
      </w:r>
      <w:r w:rsidR="00F27F2F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сельсовета;</w:t>
      </w:r>
    </w:p>
    <w:p w:rsidR="00025230" w:rsidRPr="002111B2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совершенствование межбюджетных отношений.</w:t>
      </w:r>
    </w:p>
    <w:p w:rsidR="00AB2836" w:rsidRPr="002111B2" w:rsidRDefault="00AB283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Подпрограмма «Управление муниципальными финансами» разработана в соответствии </w:t>
      </w:r>
      <w:proofErr w:type="gramStart"/>
      <w:r w:rsidRPr="002111B2">
        <w:rPr>
          <w:rFonts w:ascii="Times New Roman" w:hAnsi="Times New Roman"/>
          <w:sz w:val="24"/>
          <w:szCs w:val="24"/>
        </w:rPr>
        <w:t>с</w:t>
      </w:r>
      <w:proofErr w:type="gramEnd"/>
      <w:r w:rsidRPr="002111B2">
        <w:rPr>
          <w:rFonts w:ascii="Times New Roman" w:hAnsi="Times New Roman"/>
          <w:sz w:val="24"/>
          <w:szCs w:val="24"/>
        </w:rPr>
        <w:t>: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Бюджетным  кодексом Российской Федерации;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Федеральным законом от 07.05.2013 № 104-ФЗ «О внесении изменений в Бюджетный кодекс РФ и отдельные законодательные акты РФ в связи с совершенствованием бюджетного процесса»;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Пол</w:t>
      </w:r>
      <w:r w:rsidR="00676F68" w:rsidRPr="002111B2">
        <w:rPr>
          <w:rFonts w:ascii="Times New Roman" w:hAnsi="Times New Roman"/>
          <w:sz w:val="24"/>
          <w:szCs w:val="24"/>
        </w:rPr>
        <w:t>ожением о бюджетном процессе в Шушенском</w:t>
      </w:r>
      <w:r w:rsidRPr="002111B2">
        <w:rPr>
          <w:rFonts w:ascii="Times New Roman" w:hAnsi="Times New Roman"/>
          <w:sz w:val="24"/>
          <w:szCs w:val="24"/>
        </w:rPr>
        <w:t xml:space="preserve"> сельсовете, утверждённым решением </w:t>
      </w:r>
      <w:r w:rsidR="00F27F2F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сельского Совета депутатов  от </w:t>
      </w:r>
      <w:r w:rsidR="00676F68" w:rsidRPr="002111B2">
        <w:rPr>
          <w:rFonts w:ascii="Times New Roman" w:hAnsi="Times New Roman"/>
          <w:sz w:val="24"/>
          <w:szCs w:val="24"/>
        </w:rPr>
        <w:t>30.09</w:t>
      </w:r>
      <w:r w:rsidRPr="002111B2">
        <w:rPr>
          <w:rFonts w:ascii="Times New Roman" w:hAnsi="Times New Roman"/>
          <w:sz w:val="24"/>
          <w:szCs w:val="24"/>
        </w:rPr>
        <w:t xml:space="preserve">.2013 № </w:t>
      </w:r>
      <w:r w:rsidR="00676F68" w:rsidRPr="002111B2">
        <w:rPr>
          <w:rFonts w:ascii="Times New Roman" w:hAnsi="Times New Roman"/>
          <w:sz w:val="24"/>
          <w:szCs w:val="24"/>
        </w:rPr>
        <w:t>14-р</w:t>
      </w:r>
      <w:r w:rsidRPr="002111B2">
        <w:rPr>
          <w:rFonts w:ascii="Times New Roman" w:hAnsi="Times New Roman"/>
          <w:sz w:val="24"/>
          <w:szCs w:val="24"/>
        </w:rPr>
        <w:t>.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111B2">
        <w:rPr>
          <w:rFonts w:ascii="Times New Roman" w:hAnsi="Times New Roman"/>
          <w:sz w:val="24"/>
          <w:szCs w:val="24"/>
        </w:rPr>
        <w:t xml:space="preserve">Администрация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</w:t>
      </w:r>
      <w:r w:rsidR="00F27F2F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сельсовете, который заключается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</w:t>
      </w:r>
      <w:proofErr w:type="gramEnd"/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Одним из основных условий достижения основных целей социально-экономического развития </w:t>
      </w:r>
      <w:r w:rsidR="00676F68" w:rsidRPr="002111B2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сельсовета является проведение финансовой, бюджетной, налоговой и долговой политики, направленной на обеспечение необходимого уровня доходов бюджета поселения и для своевременного исполнения расходных обязательств </w:t>
      </w:r>
      <w:r w:rsidR="00676F68" w:rsidRPr="002111B2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 сельсовета.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В связи с переходом на программный бюджет реализация бюджетного планирования по новым принципам позволит решить ряд следующих задач: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предоставление услуг, на которые население предъявляет спрос;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повышение прозрачности и обоснованности бюджетных расходов;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переход к распределению бюджетных ресурсов между муниципальными программами в зависимости от планируемого уровня достижения поставленных целей, в соответствии со среднесрочными приоритетами социально-экономической политики.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Необходимым условием осуществления качественного долгосрочного планирования является высокая точность прогнозирования доходов. 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lastRenderedPageBreak/>
        <w:t xml:space="preserve">Одним из направлений в области повышения доходного потенциала бюджета поселения является оптимизация существующей системы налоговых льгот.  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Деятельность администрации сельсовета по решению данной задачи направлена на проведение анализа и прогнозирования влияния налоговых льгот на доходную базу бюджета поселения.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Администрацией </w:t>
      </w:r>
      <w:r w:rsidR="00676F68" w:rsidRPr="002111B2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сельсовета на протяжении ряда лет осуществляются мероприятия по мобилизации доходов: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постановлением главы сельсовета от </w:t>
      </w:r>
      <w:r w:rsidR="00676F68" w:rsidRPr="002111B2">
        <w:rPr>
          <w:rFonts w:ascii="Times New Roman" w:hAnsi="Times New Roman"/>
          <w:sz w:val="24"/>
          <w:szCs w:val="24"/>
        </w:rPr>
        <w:t>29.06.2009</w:t>
      </w:r>
      <w:r w:rsidRPr="002111B2">
        <w:rPr>
          <w:rFonts w:ascii="Times New Roman" w:hAnsi="Times New Roman"/>
          <w:sz w:val="24"/>
          <w:szCs w:val="24"/>
        </w:rPr>
        <w:t xml:space="preserve">  № </w:t>
      </w:r>
      <w:r w:rsidR="00676F68" w:rsidRPr="002111B2">
        <w:rPr>
          <w:rFonts w:ascii="Times New Roman" w:hAnsi="Times New Roman"/>
          <w:sz w:val="24"/>
          <w:szCs w:val="24"/>
        </w:rPr>
        <w:t>38-п</w:t>
      </w:r>
      <w:r w:rsidRPr="002111B2">
        <w:rPr>
          <w:rFonts w:ascii="Times New Roman" w:hAnsi="Times New Roman"/>
          <w:sz w:val="24"/>
          <w:szCs w:val="24"/>
        </w:rPr>
        <w:t xml:space="preserve"> утвержден Порядок оценки эффективности предоставленных и планируемых к предоставлению льгот по местным налогам;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- утвержден план мероприятий  по увеличению налогового потенциала территории;</w:t>
      </w:r>
    </w:p>
    <w:p w:rsidR="009F4750" w:rsidRPr="002111B2" w:rsidRDefault="009F4750" w:rsidP="009F47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осуществляется </w:t>
      </w:r>
      <w:proofErr w:type="gramStart"/>
      <w:r w:rsidRPr="002111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11B2">
        <w:rPr>
          <w:rFonts w:ascii="Times New Roman" w:hAnsi="Times New Roman"/>
          <w:sz w:val="24"/>
          <w:szCs w:val="24"/>
        </w:rPr>
        <w:t xml:space="preserve"> выполнением условий договоров, за поступлением арендных платежей, принимаются меры по увеличению собираемости арендной платы (направляются уведомления о задолженности).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Реализация мероприятий подпрограммы позволит к 2017 году: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увеличить долю налоговых и неналоговых доходов бюджета поселения  (без учета субвенций) не менее 28%;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увеличить долю расходов бюджета поселения, формируемых в рамках муниципальных программ, в общем объеме расходов бюджета поселения не менее 96%;</w:t>
      </w:r>
    </w:p>
    <w:p w:rsidR="00676F68" w:rsidRPr="002111B2" w:rsidRDefault="00676F68" w:rsidP="00676F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1B2">
        <w:rPr>
          <w:rFonts w:ascii="Times New Roman" w:hAnsi="Times New Roman"/>
          <w:sz w:val="24"/>
          <w:szCs w:val="24"/>
        </w:rPr>
        <w:t>- увеличить исполнение расходов поселения (без учета межбюджетных трансфертов из краевого и районного бюджетов) не менее 95%.</w:t>
      </w:r>
      <w:proofErr w:type="gramEnd"/>
    </w:p>
    <w:p w:rsidR="00DE68F9" w:rsidRPr="002111B2" w:rsidRDefault="00DE68F9" w:rsidP="00676F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343D" w:rsidRPr="002111B2" w:rsidRDefault="0037343D" w:rsidP="003734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На реализацию </w:t>
      </w:r>
      <w:r w:rsidRPr="002111B2">
        <w:rPr>
          <w:rFonts w:ascii="Times New Roman" w:hAnsi="Times New Roman"/>
          <w:i/>
          <w:sz w:val="24"/>
          <w:szCs w:val="24"/>
          <w:u w:val="single"/>
        </w:rPr>
        <w:t xml:space="preserve">подпрограммы 3 «Обеспечение документами территориального планирования» </w:t>
      </w:r>
      <w:r w:rsidRPr="002111B2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9F7DFB" w:rsidRPr="002111B2">
        <w:rPr>
          <w:rFonts w:ascii="Times New Roman" w:hAnsi="Times New Roman"/>
          <w:sz w:val="24"/>
          <w:szCs w:val="24"/>
        </w:rPr>
        <w:t xml:space="preserve">за счет средств бюджета поселения в </w:t>
      </w:r>
      <w:r w:rsidRPr="002111B2">
        <w:rPr>
          <w:rFonts w:ascii="Times New Roman" w:hAnsi="Times New Roman"/>
          <w:sz w:val="24"/>
          <w:szCs w:val="24"/>
        </w:rPr>
        <w:t xml:space="preserve"> сумм</w:t>
      </w:r>
      <w:r w:rsidR="009F7DFB" w:rsidRPr="002111B2">
        <w:rPr>
          <w:rFonts w:ascii="Times New Roman" w:hAnsi="Times New Roman"/>
          <w:sz w:val="24"/>
          <w:szCs w:val="24"/>
        </w:rPr>
        <w:t xml:space="preserve">е </w:t>
      </w:r>
      <w:r w:rsidR="006941B3" w:rsidRPr="002111B2">
        <w:rPr>
          <w:rFonts w:ascii="Times New Roman" w:hAnsi="Times New Roman"/>
          <w:sz w:val="24"/>
          <w:szCs w:val="24"/>
        </w:rPr>
        <w:t xml:space="preserve">   </w:t>
      </w:r>
      <w:r w:rsidR="00676F68" w:rsidRPr="002111B2">
        <w:rPr>
          <w:rFonts w:ascii="Times New Roman" w:hAnsi="Times New Roman"/>
          <w:sz w:val="24"/>
          <w:szCs w:val="24"/>
        </w:rPr>
        <w:t>62 986,00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>руб., в том числе:</w:t>
      </w:r>
    </w:p>
    <w:p w:rsidR="009F7DFB" w:rsidRPr="002111B2" w:rsidRDefault="009F7DFB" w:rsidP="003734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- 2014 год в сумме </w:t>
      </w:r>
      <w:r w:rsidR="00312D1E" w:rsidRPr="002111B2">
        <w:rPr>
          <w:rFonts w:ascii="Times New Roman" w:hAnsi="Times New Roman"/>
          <w:sz w:val="24"/>
          <w:szCs w:val="24"/>
        </w:rPr>
        <w:t xml:space="preserve">  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676F68" w:rsidRPr="002111B2">
        <w:rPr>
          <w:rFonts w:ascii="Times New Roman" w:hAnsi="Times New Roman"/>
          <w:sz w:val="24"/>
          <w:szCs w:val="24"/>
        </w:rPr>
        <w:t>15 586,00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>руб.;</w:t>
      </w:r>
    </w:p>
    <w:p w:rsidR="009F7DFB" w:rsidRPr="002111B2" w:rsidRDefault="009F7DFB" w:rsidP="009F7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- 2015 год в сумме </w:t>
      </w:r>
      <w:r w:rsidR="00312D1E" w:rsidRPr="002111B2">
        <w:rPr>
          <w:rFonts w:ascii="Times New Roman" w:hAnsi="Times New Roman"/>
          <w:sz w:val="24"/>
          <w:szCs w:val="24"/>
        </w:rPr>
        <w:t xml:space="preserve">  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676F68" w:rsidRPr="002111B2">
        <w:rPr>
          <w:rFonts w:ascii="Times New Roman" w:hAnsi="Times New Roman"/>
          <w:sz w:val="24"/>
          <w:szCs w:val="24"/>
        </w:rPr>
        <w:t>15 800,00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>руб.;</w:t>
      </w:r>
    </w:p>
    <w:p w:rsidR="009F7DFB" w:rsidRPr="002111B2" w:rsidRDefault="0031066A" w:rsidP="009F7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- 2016 год в сумме </w:t>
      </w:r>
      <w:r w:rsidR="00312D1E" w:rsidRPr="002111B2">
        <w:rPr>
          <w:rFonts w:ascii="Times New Roman" w:hAnsi="Times New Roman"/>
          <w:sz w:val="24"/>
          <w:szCs w:val="24"/>
        </w:rPr>
        <w:t xml:space="preserve">  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676F68" w:rsidRPr="002111B2">
        <w:rPr>
          <w:rFonts w:ascii="Times New Roman" w:hAnsi="Times New Roman"/>
          <w:sz w:val="24"/>
          <w:szCs w:val="24"/>
        </w:rPr>
        <w:t xml:space="preserve">15 800,00 </w:t>
      </w:r>
      <w:r w:rsidR="009F7DFB" w:rsidRPr="002111B2">
        <w:rPr>
          <w:rFonts w:ascii="Times New Roman" w:hAnsi="Times New Roman"/>
          <w:sz w:val="24"/>
          <w:szCs w:val="24"/>
        </w:rPr>
        <w:t>руб.;</w:t>
      </w:r>
    </w:p>
    <w:p w:rsidR="009F7DFB" w:rsidRPr="002111B2" w:rsidRDefault="0031066A" w:rsidP="009F7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- 2017 год в сумме </w:t>
      </w:r>
      <w:r w:rsidR="00312D1E" w:rsidRPr="002111B2">
        <w:rPr>
          <w:rFonts w:ascii="Times New Roman" w:hAnsi="Times New Roman"/>
          <w:sz w:val="24"/>
          <w:szCs w:val="24"/>
        </w:rPr>
        <w:t xml:space="preserve">  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676F68" w:rsidRPr="002111B2">
        <w:rPr>
          <w:rFonts w:ascii="Times New Roman" w:hAnsi="Times New Roman"/>
          <w:sz w:val="24"/>
          <w:szCs w:val="24"/>
        </w:rPr>
        <w:t>15 800,00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="009F7DFB" w:rsidRPr="002111B2">
        <w:rPr>
          <w:rFonts w:ascii="Times New Roman" w:hAnsi="Times New Roman"/>
          <w:sz w:val="24"/>
          <w:szCs w:val="24"/>
        </w:rPr>
        <w:t>руб.</w:t>
      </w:r>
    </w:p>
    <w:p w:rsidR="005A1379" w:rsidRPr="002111B2" w:rsidRDefault="006941B3" w:rsidP="005A1379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 </w:t>
      </w:r>
    </w:p>
    <w:p w:rsidR="00352C5D" w:rsidRPr="002111B2" w:rsidRDefault="005A137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>Цель подпрограммы</w:t>
      </w:r>
      <w:r w:rsidRPr="002111B2">
        <w:rPr>
          <w:rFonts w:ascii="Times New Roman" w:hAnsi="Times New Roman"/>
          <w:sz w:val="24"/>
          <w:szCs w:val="24"/>
        </w:rPr>
        <w:t xml:space="preserve"> - обеспечение устойчивого  развития территории </w:t>
      </w:r>
      <w:r w:rsidR="00F27F2F">
        <w:rPr>
          <w:rFonts w:ascii="Times New Roman" w:hAnsi="Times New Roman"/>
          <w:sz w:val="24"/>
          <w:szCs w:val="24"/>
        </w:rPr>
        <w:t>Шушенского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 xml:space="preserve">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 в совокупности - рациональное и эффективное использование территории </w:t>
      </w:r>
      <w:r w:rsidR="00F27F2F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сельсовета.</w:t>
      </w:r>
    </w:p>
    <w:p w:rsidR="005A1379" w:rsidRPr="002111B2" w:rsidRDefault="005A137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2111B2">
        <w:rPr>
          <w:rFonts w:ascii="Times New Roman" w:hAnsi="Times New Roman"/>
          <w:sz w:val="24"/>
          <w:szCs w:val="24"/>
        </w:rPr>
        <w:t xml:space="preserve"> - обеспечение документацией по планировке и межеванию земельных участков для жилищного строительства территории </w:t>
      </w:r>
      <w:r w:rsidR="00F27F2F">
        <w:rPr>
          <w:rFonts w:ascii="Times New Roman" w:hAnsi="Times New Roman"/>
          <w:sz w:val="24"/>
          <w:szCs w:val="24"/>
        </w:rPr>
        <w:t>Шушенского</w:t>
      </w:r>
      <w:r w:rsidRPr="002111B2">
        <w:rPr>
          <w:rFonts w:ascii="Times New Roman" w:hAnsi="Times New Roman"/>
          <w:sz w:val="24"/>
          <w:szCs w:val="24"/>
        </w:rPr>
        <w:t xml:space="preserve"> сельсовета.</w:t>
      </w:r>
    </w:p>
    <w:p w:rsidR="00231811" w:rsidRPr="002111B2" w:rsidRDefault="00231811" w:rsidP="0023181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 подпрограммы позволит обеспечить документами </w:t>
      </w:r>
      <w:proofErr w:type="spell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терпланирования</w:t>
      </w:r>
      <w:proofErr w:type="spell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Шушенского сельсовета.</w:t>
      </w:r>
    </w:p>
    <w:p w:rsidR="00231811" w:rsidRPr="002111B2" w:rsidRDefault="00231811" w:rsidP="0023181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Таким образом, произойдет увеличение доли территории поселения, обеспеченной документами территориального планирования, к 2017 году   до 100%.</w:t>
      </w:r>
    </w:p>
    <w:p w:rsidR="00176A66" w:rsidRPr="002111B2" w:rsidRDefault="00176A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2111B2" w:rsidRDefault="003F50EF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На реализацию </w:t>
      </w:r>
      <w:r w:rsidRPr="002111B2">
        <w:rPr>
          <w:rFonts w:ascii="Times New Roman" w:hAnsi="Times New Roman"/>
          <w:i/>
          <w:sz w:val="24"/>
          <w:szCs w:val="24"/>
          <w:u w:val="single"/>
        </w:rPr>
        <w:t xml:space="preserve">подпрограммы 4 «Повышение энергетической эффективности и сокращение энергетических издержек в бюджетном секторе» </w:t>
      </w:r>
      <w:r w:rsidRPr="002111B2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2111B2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2111B2">
        <w:rPr>
          <w:rFonts w:ascii="Times New Roman" w:hAnsi="Times New Roman"/>
          <w:sz w:val="24"/>
          <w:szCs w:val="24"/>
        </w:rPr>
        <w:t xml:space="preserve"> </w:t>
      </w:r>
      <w:r w:rsidR="00352C5D" w:rsidRPr="002111B2">
        <w:rPr>
          <w:rFonts w:ascii="Times New Roman" w:hAnsi="Times New Roman"/>
          <w:sz w:val="24"/>
          <w:szCs w:val="24"/>
        </w:rPr>
        <w:t xml:space="preserve">сумме </w:t>
      </w:r>
      <w:r w:rsidR="006941B3" w:rsidRPr="002111B2">
        <w:rPr>
          <w:rFonts w:ascii="Times New Roman" w:hAnsi="Times New Roman"/>
          <w:sz w:val="24"/>
          <w:szCs w:val="24"/>
        </w:rPr>
        <w:t xml:space="preserve">   </w:t>
      </w:r>
      <w:r w:rsidR="00231811" w:rsidRPr="002111B2">
        <w:rPr>
          <w:rFonts w:ascii="Times New Roman" w:hAnsi="Times New Roman"/>
          <w:sz w:val="24"/>
          <w:szCs w:val="24"/>
        </w:rPr>
        <w:t>3 00</w:t>
      </w:r>
      <w:r w:rsidR="00AB2836" w:rsidRPr="002111B2">
        <w:rPr>
          <w:rFonts w:ascii="Times New Roman" w:hAnsi="Times New Roman"/>
          <w:sz w:val="24"/>
          <w:szCs w:val="24"/>
        </w:rPr>
        <w:t>0,00</w:t>
      </w:r>
      <w:r w:rsidR="005A1379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>руб., в том числе:</w:t>
      </w:r>
    </w:p>
    <w:p w:rsidR="00352C5D" w:rsidRPr="002111B2" w:rsidRDefault="00312D1E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</w:t>
      </w:r>
      <w:r w:rsidR="00352C5D" w:rsidRPr="002111B2">
        <w:rPr>
          <w:rFonts w:ascii="Times New Roman" w:hAnsi="Times New Roman"/>
          <w:sz w:val="24"/>
          <w:szCs w:val="24"/>
        </w:rPr>
        <w:t xml:space="preserve"> 2014 год в сумме  </w:t>
      </w:r>
      <w:r w:rsidRPr="002111B2">
        <w:rPr>
          <w:rFonts w:ascii="Times New Roman" w:hAnsi="Times New Roman"/>
          <w:sz w:val="24"/>
          <w:szCs w:val="24"/>
        </w:rPr>
        <w:t xml:space="preserve"> 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AB2836" w:rsidRPr="002111B2">
        <w:rPr>
          <w:rFonts w:ascii="Times New Roman" w:hAnsi="Times New Roman"/>
          <w:sz w:val="24"/>
          <w:szCs w:val="24"/>
        </w:rPr>
        <w:t>0,00</w:t>
      </w:r>
      <w:r w:rsidR="006941B3" w:rsidRPr="002111B2">
        <w:rPr>
          <w:rFonts w:ascii="Times New Roman" w:hAnsi="Times New Roman"/>
          <w:sz w:val="24"/>
          <w:szCs w:val="24"/>
        </w:rPr>
        <w:t xml:space="preserve">  </w:t>
      </w:r>
      <w:r w:rsidR="005A1379" w:rsidRPr="002111B2">
        <w:rPr>
          <w:rFonts w:ascii="Times New Roman" w:hAnsi="Times New Roman"/>
          <w:sz w:val="24"/>
          <w:szCs w:val="24"/>
        </w:rPr>
        <w:t xml:space="preserve"> </w:t>
      </w:r>
      <w:r w:rsidR="00352C5D" w:rsidRPr="002111B2">
        <w:rPr>
          <w:rFonts w:ascii="Times New Roman" w:hAnsi="Times New Roman"/>
          <w:sz w:val="24"/>
          <w:szCs w:val="24"/>
        </w:rPr>
        <w:t>руб.;</w:t>
      </w:r>
    </w:p>
    <w:p w:rsidR="00352C5D" w:rsidRPr="002111B2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- 2015 год в сумме </w:t>
      </w:r>
      <w:r w:rsidR="005A1379" w:rsidRPr="002111B2">
        <w:rPr>
          <w:rFonts w:ascii="Times New Roman" w:hAnsi="Times New Roman"/>
          <w:sz w:val="24"/>
          <w:szCs w:val="24"/>
        </w:rPr>
        <w:t xml:space="preserve">  </w:t>
      </w:r>
      <w:r w:rsidR="00AB2836" w:rsidRPr="002111B2">
        <w:rPr>
          <w:rFonts w:ascii="Times New Roman" w:hAnsi="Times New Roman"/>
          <w:sz w:val="24"/>
          <w:szCs w:val="24"/>
        </w:rPr>
        <w:t xml:space="preserve"> </w:t>
      </w:r>
      <w:r w:rsidR="00231811" w:rsidRPr="002111B2">
        <w:rPr>
          <w:rFonts w:ascii="Times New Roman" w:hAnsi="Times New Roman"/>
          <w:sz w:val="24"/>
          <w:szCs w:val="24"/>
        </w:rPr>
        <w:t>1 00</w:t>
      </w:r>
      <w:r w:rsidR="00AB2836" w:rsidRPr="002111B2">
        <w:rPr>
          <w:rFonts w:ascii="Times New Roman" w:hAnsi="Times New Roman"/>
          <w:sz w:val="24"/>
          <w:szCs w:val="24"/>
        </w:rPr>
        <w:t>0,00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5A1379" w:rsidRPr="002111B2">
        <w:rPr>
          <w:rFonts w:ascii="Times New Roman" w:hAnsi="Times New Roman"/>
          <w:sz w:val="24"/>
          <w:szCs w:val="24"/>
        </w:rPr>
        <w:t xml:space="preserve"> 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>руб.;</w:t>
      </w:r>
    </w:p>
    <w:p w:rsidR="00352C5D" w:rsidRPr="002111B2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- 2016 год в сумме </w:t>
      </w:r>
      <w:r w:rsidR="005A1379" w:rsidRPr="002111B2">
        <w:rPr>
          <w:rFonts w:ascii="Times New Roman" w:hAnsi="Times New Roman"/>
          <w:sz w:val="24"/>
          <w:szCs w:val="24"/>
        </w:rPr>
        <w:t xml:space="preserve">  </w:t>
      </w:r>
      <w:r w:rsidR="00231811" w:rsidRPr="002111B2">
        <w:rPr>
          <w:rFonts w:ascii="Times New Roman" w:hAnsi="Times New Roman"/>
          <w:sz w:val="24"/>
          <w:szCs w:val="24"/>
        </w:rPr>
        <w:t xml:space="preserve"> 1 00</w:t>
      </w:r>
      <w:r w:rsidR="00AB2836" w:rsidRPr="002111B2">
        <w:rPr>
          <w:rFonts w:ascii="Times New Roman" w:hAnsi="Times New Roman"/>
          <w:sz w:val="24"/>
          <w:szCs w:val="24"/>
        </w:rPr>
        <w:t>0,00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5A1379" w:rsidRPr="002111B2">
        <w:rPr>
          <w:rFonts w:ascii="Times New Roman" w:hAnsi="Times New Roman"/>
          <w:sz w:val="24"/>
          <w:szCs w:val="24"/>
        </w:rPr>
        <w:t xml:space="preserve"> 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>руб.;</w:t>
      </w:r>
    </w:p>
    <w:p w:rsidR="00352C5D" w:rsidRPr="002111B2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- 2017 год в сумме 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="005A1379" w:rsidRPr="002111B2">
        <w:rPr>
          <w:rFonts w:ascii="Times New Roman" w:hAnsi="Times New Roman"/>
          <w:sz w:val="24"/>
          <w:szCs w:val="24"/>
        </w:rPr>
        <w:t xml:space="preserve"> 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231811" w:rsidRPr="002111B2">
        <w:rPr>
          <w:rFonts w:ascii="Times New Roman" w:hAnsi="Times New Roman"/>
          <w:sz w:val="24"/>
          <w:szCs w:val="24"/>
        </w:rPr>
        <w:t>1 00</w:t>
      </w:r>
      <w:r w:rsidR="00AB2836" w:rsidRPr="002111B2">
        <w:rPr>
          <w:rFonts w:ascii="Times New Roman" w:hAnsi="Times New Roman"/>
          <w:sz w:val="24"/>
          <w:szCs w:val="24"/>
        </w:rPr>
        <w:t>0,00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AB2836" w:rsidRPr="002111B2">
        <w:rPr>
          <w:rFonts w:ascii="Times New Roman" w:hAnsi="Times New Roman"/>
          <w:sz w:val="24"/>
          <w:szCs w:val="24"/>
        </w:rPr>
        <w:t xml:space="preserve"> </w:t>
      </w:r>
      <w:r w:rsidR="005A1379" w:rsidRPr="002111B2">
        <w:rPr>
          <w:rFonts w:ascii="Times New Roman" w:hAnsi="Times New Roman"/>
          <w:sz w:val="24"/>
          <w:szCs w:val="24"/>
        </w:rPr>
        <w:t xml:space="preserve"> </w:t>
      </w:r>
      <w:r w:rsidRPr="002111B2">
        <w:rPr>
          <w:rFonts w:ascii="Times New Roman" w:hAnsi="Times New Roman"/>
          <w:sz w:val="24"/>
          <w:szCs w:val="24"/>
        </w:rPr>
        <w:t>руб.</w:t>
      </w:r>
    </w:p>
    <w:p w:rsidR="005A1379" w:rsidRPr="002111B2" w:rsidRDefault="00312D1E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i/>
          <w:sz w:val="24"/>
          <w:szCs w:val="24"/>
        </w:rPr>
        <w:t xml:space="preserve"> </w:t>
      </w:r>
      <w:r w:rsidR="005A1379" w:rsidRPr="002111B2">
        <w:rPr>
          <w:rFonts w:ascii="Times New Roman" w:hAnsi="Times New Roman"/>
          <w:i/>
          <w:sz w:val="24"/>
          <w:szCs w:val="24"/>
        </w:rPr>
        <w:t>Цель подпрограммы</w:t>
      </w:r>
      <w:r w:rsidR="005A1379" w:rsidRPr="002111B2">
        <w:rPr>
          <w:rFonts w:ascii="Times New Roman" w:hAnsi="Times New Roman"/>
          <w:sz w:val="24"/>
          <w:szCs w:val="24"/>
        </w:rPr>
        <w:t xml:space="preserve"> -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2111B2" w:rsidRDefault="005A1379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2111B2">
        <w:rPr>
          <w:rFonts w:ascii="Times New Roman" w:hAnsi="Times New Roman"/>
          <w:sz w:val="24"/>
          <w:szCs w:val="24"/>
        </w:rPr>
        <w:t xml:space="preserve"> - повышение энергетической эффективности.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</w:p>
    <w:p w:rsidR="000059FF" w:rsidRPr="002111B2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Сегодняшнее состояние дел по энергосбережению не отвечает потребностям и нуждается в принятии и реализации практических мер, способных обеспечить переход коммунального хозяйства поселения на энергосберегающий путь развития. Потребуется еще не один год, чтобы коммунальное хозяйство поселения стало </w:t>
      </w:r>
      <w:proofErr w:type="spell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энергоэффективным</w:t>
      </w:r>
      <w:proofErr w:type="spellEnd"/>
      <w:r w:rsidRPr="002111B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059FF" w:rsidRPr="002111B2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Неэффективное использование топлива и других энергоресурсов в коммунальном хозяйстве поселения обусловлено несовершенством действующих правовых, управленческих, финансово-</w:t>
      </w:r>
      <w:proofErr w:type="gram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экономических и ценовых механизмов</w:t>
      </w:r>
      <w:proofErr w:type="gram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. Внедрению ресурсосберегающих технологий на предприятиях коммунального хозяйства поселения тормозит отсутствие финансовых средств. </w:t>
      </w:r>
      <w:proofErr w:type="spell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Энергозатратность</w:t>
      </w:r>
      <w:proofErr w:type="spell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производства все в большей степени определяется постоянно возрастающей доли устаревшего оборудования, изношенных коммунальных сетей, нехваткой квалифицированных кадров в области энергосбережения.</w:t>
      </w:r>
    </w:p>
    <w:p w:rsidR="000059FF" w:rsidRPr="002111B2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подпрограмма основных направлений энергосбережения в поселении. Для выполнения данной подпрограммы необходимо сотрудничество со всеми заинтересованными организациями, деятельность которых связана с энергосбережением.</w:t>
      </w:r>
    </w:p>
    <w:p w:rsidR="000059FF" w:rsidRPr="002111B2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 поселения, улучшит экологическую ситуацию в поселении. Данная подпрограмма решит задачи сверхнормативного износа основных фондов, внедрит меры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надежного и устойчивого обслуживания потребителей.</w:t>
      </w:r>
    </w:p>
    <w:p w:rsidR="000059FF" w:rsidRPr="002111B2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В результате решения этих задач повысится качество коммунального обслуживания социальной сферы, эффективность и надежность работы систем тепло-, водоснабжения и канализации.</w:t>
      </w:r>
    </w:p>
    <w:p w:rsidR="000059FF" w:rsidRPr="002111B2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Наша общая задача – интегрировать все имеющиеся ресурсы и возможности для скорейшего достижения конкретных весовых результатов политики энергосбережения, которые, в свою очередь, позитивно скажутся на устойчивом развитии коммунального хозяйства.</w:t>
      </w:r>
    </w:p>
    <w:p w:rsidR="005251ED" w:rsidRPr="002111B2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Обоснованием выбора подпрограммных мероприятий, направленных на решение вышеуказанной задачи являются требования:</w:t>
      </w:r>
    </w:p>
    <w:p w:rsidR="005251ED" w:rsidRPr="002111B2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Федерального </w:t>
      </w:r>
      <w:hyperlink r:id="rId14" w:history="1">
        <w:r w:rsidRPr="002111B2">
          <w:rPr>
            <w:rFonts w:ascii="Times New Roman" w:eastAsia="Calibri" w:hAnsi="Times New Roman"/>
            <w:sz w:val="24"/>
            <w:szCs w:val="24"/>
            <w:lang w:eastAsia="en-US"/>
          </w:rPr>
          <w:t>закона</w:t>
        </w:r>
      </w:hyperlink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 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251ED" w:rsidRPr="002111B2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hyperlink r:id="rId15" w:history="1">
        <w:r w:rsidRPr="002111B2">
          <w:rPr>
            <w:rFonts w:ascii="Times New Roman" w:eastAsia="Calibri" w:hAnsi="Times New Roman"/>
            <w:sz w:val="24"/>
            <w:szCs w:val="24"/>
          </w:rPr>
          <w:t>Постановление</w:t>
        </w:r>
      </w:hyperlink>
      <w:r w:rsidRPr="002111B2">
        <w:rPr>
          <w:rFonts w:ascii="Times New Roman" w:eastAsia="Calibri" w:hAnsi="Times New Roman"/>
          <w:sz w:val="24"/>
          <w:szCs w:val="24"/>
        </w:rPr>
        <w:t xml:space="preserve"> Правительства Российской Федерации </w:t>
      </w:r>
      <w:r w:rsidRPr="002111B2">
        <w:rPr>
          <w:rFonts w:ascii="Times New Roman" w:eastAsia="Calibri" w:hAnsi="Times New Roman"/>
          <w:sz w:val="24"/>
          <w:szCs w:val="24"/>
        </w:rPr>
        <w:br/>
        <w:t>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5251ED" w:rsidRPr="002111B2" w:rsidRDefault="005251ED" w:rsidP="005251E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</w:rPr>
        <w:t>-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6" w:history="1">
        <w:r w:rsidRPr="002111B2">
          <w:rPr>
            <w:rFonts w:ascii="Times New Roman" w:eastAsia="Calibri" w:hAnsi="Times New Roman"/>
            <w:sz w:val="24"/>
            <w:szCs w:val="24"/>
            <w:lang w:eastAsia="en-US"/>
          </w:rPr>
          <w:t>Приказа</w:t>
        </w:r>
      </w:hyperlink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Министерства эк</w:t>
      </w:r>
      <w:bookmarkStart w:id="0" w:name="_GoBack"/>
      <w:bookmarkEnd w:id="0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ономического развития Российской Федерации от 17.02.2010  № 61 «Об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2111B2">
        <w:rPr>
          <w:rFonts w:ascii="Times New Roman" w:eastAsia="Calibri" w:hAnsi="Times New Roman"/>
          <w:sz w:val="24"/>
          <w:szCs w:val="24"/>
          <w:lang w:eastAsia="en-US"/>
        </w:rPr>
        <w:t>который</w:t>
      </w:r>
      <w:proofErr w:type="gramEnd"/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176A66" w:rsidRPr="002111B2" w:rsidRDefault="00176A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A66" w:rsidRPr="002111B2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Экономический эффект от реализации подпрограммных мероприятий будет выражен в экономии к 2017 году энергоресурсов, в том числе:</w:t>
      </w:r>
    </w:p>
    <w:p w:rsidR="00176A66" w:rsidRPr="002111B2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электрической энергии –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3,5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>%;</w:t>
      </w:r>
    </w:p>
    <w:p w:rsidR="00176A66" w:rsidRPr="002111B2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воды –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>%.</w:t>
      </w:r>
    </w:p>
    <w:p w:rsidR="00176A66" w:rsidRPr="002111B2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работников муниципальных учреждений.</w:t>
      </w:r>
    </w:p>
    <w:p w:rsidR="00176A66" w:rsidRPr="002111B2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F50EF" w:rsidRPr="002111B2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lastRenderedPageBreak/>
        <w:t xml:space="preserve"> На реализацию </w:t>
      </w:r>
      <w:r w:rsidRPr="002111B2">
        <w:rPr>
          <w:rFonts w:ascii="Times New Roman" w:hAnsi="Times New Roman"/>
          <w:i/>
          <w:sz w:val="24"/>
          <w:szCs w:val="24"/>
          <w:u w:val="single"/>
        </w:rPr>
        <w:t xml:space="preserve">подпрограммы 5 </w:t>
      </w:r>
      <w:r w:rsidR="007B5AD6" w:rsidRPr="002111B2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2111B2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2111B2">
        <w:rPr>
          <w:rFonts w:ascii="Times New Roman" w:hAnsi="Times New Roman"/>
          <w:sz w:val="24"/>
          <w:szCs w:val="24"/>
        </w:rPr>
        <w:t>в</w:t>
      </w:r>
      <w:r w:rsidR="007B5AD6" w:rsidRPr="002111B2">
        <w:rPr>
          <w:rFonts w:ascii="Times New Roman" w:hAnsi="Times New Roman"/>
          <w:sz w:val="24"/>
          <w:szCs w:val="24"/>
        </w:rPr>
        <w:t xml:space="preserve"> сумм</w:t>
      </w:r>
      <w:r w:rsidR="00352C5D" w:rsidRPr="002111B2">
        <w:rPr>
          <w:rFonts w:ascii="Times New Roman" w:hAnsi="Times New Roman"/>
          <w:sz w:val="24"/>
          <w:szCs w:val="24"/>
        </w:rPr>
        <w:t xml:space="preserve">е </w:t>
      </w:r>
      <w:r w:rsidR="00231811" w:rsidRPr="002111B2">
        <w:rPr>
          <w:rFonts w:ascii="Times New Roman" w:hAnsi="Times New Roman"/>
          <w:sz w:val="24"/>
          <w:szCs w:val="24"/>
        </w:rPr>
        <w:t>8 567 590,86</w:t>
      </w:r>
      <w:r w:rsidR="00312D1E" w:rsidRPr="002111B2">
        <w:rPr>
          <w:rFonts w:ascii="Times New Roman" w:hAnsi="Times New Roman"/>
          <w:sz w:val="24"/>
          <w:szCs w:val="24"/>
        </w:rPr>
        <w:t xml:space="preserve"> </w:t>
      </w:r>
      <w:r w:rsidR="007B5AD6" w:rsidRPr="002111B2">
        <w:rPr>
          <w:rFonts w:ascii="Times New Roman" w:hAnsi="Times New Roman"/>
          <w:sz w:val="24"/>
          <w:szCs w:val="24"/>
        </w:rPr>
        <w:t>руб., в том числе:</w:t>
      </w:r>
    </w:p>
    <w:p w:rsidR="00231811" w:rsidRPr="002111B2" w:rsidRDefault="0023181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 </w:t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="002111B2" w:rsidRPr="002111B2">
        <w:rPr>
          <w:rFonts w:ascii="Times New Roman" w:hAnsi="Times New Roman"/>
          <w:sz w:val="24"/>
          <w:szCs w:val="24"/>
        </w:rPr>
        <w:tab/>
      </w:r>
      <w:r w:rsidR="002111B2"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410"/>
        <w:gridCol w:w="2268"/>
        <w:gridCol w:w="1540"/>
      </w:tblGrid>
      <w:tr w:rsidR="00231811" w:rsidRPr="00231811" w:rsidTr="00231811">
        <w:trPr>
          <w:trHeight w:val="5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31811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799,00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2 208 548,78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281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547,78</w:t>
            </w:r>
          </w:p>
        </w:tc>
      </w:tr>
      <w:tr w:rsidR="00231811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2 029 481,00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095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981,00</w:t>
            </w:r>
          </w:p>
        </w:tc>
      </w:tr>
      <w:tr w:rsidR="00231811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2 029 481,04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096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681,04</w:t>
            </w:r>
          </w:p>
        </w:tc>
      </w:tr>
      <w:tr w:rsidR="00231811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2 029 481,04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093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381,04</w:t>
            </w:r>
          </w:p>
        </w:tc>
      </w:tr>
      <w:tr w:rsidR="00231811" w:rsidRPr="00231811" w:rsidTr="0023181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254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16 499,00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8 296 991,86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567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1811">
              <w:rPr>
                <w:rFonts w:ascii="Times New Roman" w:hAnsi="Times New Roman"/>
                <w:b/>
                <w:bCs/>
                <w:color w:val="000000"/>
              </w:rPr>
              <w:t>590,86</w:t>
            </w:r>
          </w:p>
        </w:tc>
      </w:tr>
    </w:tbl>
    <w:p w:rsidR="007B5AD6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6792E" w:rsidRPr="002111B2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>Цель подпрограммы</w:t>
      </w:r>
      <w:r w:rsidRPr="002111B2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2111B2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11B2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2111B2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F6792E" w:rsidRPr="002111B2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7E6291" w:rsidRPr="002111B2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обеспечение деятельности административных комиссий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Система управления реализацией подпрограммы определяется: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Федеральным законом от 28.03.1998 № 53-ФЗ «О воинской обязанности и военной службе»;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Организация и осуществление местного самоуправления на территории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Шушенского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в интересах населения с учетом исторических и иных местных традиций регулируется Уставом.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>Административная комиссия</w:t>
      </w:r>
      <w:r w:rsidRPr="002111B2">
        <w:rPr>
          <w:rFonts w:ascii="Times New Roman" w:hAnsi="Times New Roman"/>
          <w:sz w:val="24"/>
          <w:szCs w:val="24"/>
        </w:rPr>
        <w:t xml:space="preserve"> администрации сельсовета в своей деятельности руководствуется: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Конституцией Российской Федерации, Кодексом Российской Федерации об административных правонарушениях от 30.12.2001 № 195-ФЗ;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Федеральным законом от 06.10.2003 № 131-Ф3 "Об общих принципах организации местного самоуправления в Российской Федерации";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Законом Красноярского края от 02.10.2008 № 7-2161 "Об административных правонарушениях»;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- Законом Красноярского края от 23.04.2009 № 8-3168 «Об административных комиссиях в Красноярском крае»;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hAnsi="Times New Roman"/>
          <w:sz w:val="24"/>
          <w:szCs w:val="24"/>
        </w:rPr>
        <w:t xml:space="preserve">- 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>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комиссий»;</w:t>
      </w:r>
    </w:p>
    <w:p w:rsidR="00DD5A32" w:rsidRPr="002111B2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- Решением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Шушенского 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Совета депутатов от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30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>.09.20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09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2111B2">
        <w:rPr>
          <w:rFonts w:ascii="Times New Roman" w:eastAsia="Calibri" w:hAnsi="Times New Roman"/>
          <w:sz w:val="24"/>
          <w:szCs w:val="24"/>
          <w:lang w:eastAsia="en-US"/>
        </w:rPr>
        <w:t xml:space="preserve"> «О создании административной комиссии». </w:t>
      </w:r>
    </w:p>
    <w:p w:rsidR="00231811" w:rsidRPr="002111B2" w:rsidRDefault="00231811" w:rsidP="002318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 эффективность управления бюджетными средствами и муниципального имущества в части вопросов реализации </w:t>
      </w:r>
      <w:r w:rsidRPr="002111B2">
        <w:rPr>
          <w:rFonts w:ascii="Times New Roman" w:hAnsi="Times New Roman"/>
          <w:sz w:val="24"/>
          <w:szCs w:val="24"/>
        </w:rPr>
        <w:lastRenderedPageBreak/>
        <w:t xml:space="preserve">подпрограммы, совершенствование системы оплаты труда, повышение качества межведомственного и </w:t>
      </w:r>
      <w:proofErr w:type="spellStart"/>
      <w:r w:rsidRPr="002111B2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взаимодействия.</w:t>
      </w:r>
    </w:p>
    <w:p w:rsidR="00231811" w:rsidRPr="002111B2" w:rsidRDefault="00231811" w:rsidP="002318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111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2111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2111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211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B2">
        <w:rPr>
          <w:rFonts w:ascii="Times New Roman" w:hAnsi="Times New Roman"/>
          <w:sz w:val="24"/>
          <w:szCs w:val="24"/>
        </w:rPr>
        <w:t>К</w:t>
      </w:r>
      <w:proofErr w:type="gramEnd"/>
      <w:r w:rsidRPr="002111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11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2111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2111B2">
        <w:rPr>
          <w:rFonts w:ascii="Times New Roman" w:hAnsi="Times New Roman"/>
          <w:sz w:val="24"/>
          <w:szCs w:val="24"/>
        </w:rPr>
        <w:t xml:space="preserve"> </w:t>
      </w:r>
      <w:r w:rsidR="004F5692" w:rsidRPr="002111B2">
        <w:rPr>
          <w:rFonts w:ascii="Times New Roman" w:hAnsi="Times New Roman"/>
          <w:sz w:val="24"/>
          <w:szCs w:val="24"/>
        </w:rPr>
        <w:t xml:space="preserve">района </w:t>
      </w:r>
      <w:r w:rsidRPr="002111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Шушенского</w:t>
      </w:r>
      <w:r w:rsidR="00F5388D" w:rsidRPr="002111B2">
        <w:rPr>
          <w:rFonts w:ascii="Times New Roman" w:hAnsi="Times New Roman"/>
          <w:sz w:val="24"/>
          <w:szCs w:val="24"/>
        </w:rPr>
        <w:t xml:space="preserve"> сельсовета </w:t>
      </w:r>
      <w:r w:rsidRPr="002111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2111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2111B2">
        <w:rPr>
          <w:rFonts w:ascii="Times New Roman" w:hAnsi="Times New Roman"/>
          <w:sz w:val="24"/>
          <w:szCs w:val="24"/>
        </w:rPr>
        <w:t xml:space="preserve">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Шушенского</w:t>
      </w:r>
      <w:r w:rsidR="00231811" w:rsidRPr="002111B2">
        <w:rPr>
          <w:rFonts w:ascii="Times New Roman" w:hAnsi="Times New Roman"/>
          <w:sz w:val="24"/>
          <w:szCs w:val="24"/>
        </w:rPr>
        <w:t xml:space="preserve"> </w:t>
      </w:r>
      <w:r w:rsidR="00010C33" w:rsidRPr="002111B2">
        <w:rPr>
          <w:rFonts w:ascii="Times New Roman" w:hAnsi="Times New Roman"/>
          <w:sz w:val="24"/>
          <w:szCs w:val="24"/>
        </w:rPr>
        <w:t xml:space="preserve"> </w:t>
      </w:r>
      <w:r w:rsidR="00F5388D" w:rsidRPr="002111B2">
        <w:rPr>
          <w:rFonts w:ascii="Times New Roman" w:hAnsi="Times New Roman"/>
          <w:sz w:val="24"/>
          <w:szCs w:val="24"/>
        </w:rPr>
        <w:t>сельсовета</w:t>
      </w:r>
      <w:r w:rsidR="00060ED0" w:rsidRPr="002111B2">
        <w:rPr>
          <w:rFonts w:ascii="Times New Roman" w:hAnsi="Times New Roman"/>
          <w:sz w:val="24"/>
          <w:szCs w:val="24"/>
        </w:rPr>
        <w:t xml:space="preserve"> </w:t>
      </w:r>
      <w:r w:rsidR="00FA21D9" w:rsidRPr="002111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Шушенского</w:t>
      </w:r>
      <w:r w:rsidR="006941B3" w:rsidRPr="002111B2">
        <w:rPr>
          <w:rFonts w:ascii="Times New Roman" w:hAnsi="Times New Roman"/>
          <w:sz w:val="24"/>
          <w:szCs w:val="24"/>
        </w:rPr>
        <w:t xml:space="preserve"> </w:t>
      </w:r>
      <w:r w:rsidR="00FA21D9" w:rsidRPr="002111B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231811" w:rsidRPr="002111B2">
        <w:rPr>
          <w:rFonts w:ascii="Times New Roman" w:hAnsi="Times New Roman"/>
          <w:sz w:val="24"/>
          <w:szCs w:val="24"/>
        </w:rPr>
        <w:t>56</w:t>
      </w:r>
      <w:r w:rsidR="00FA21D9" w:rsidRPr="002111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31811" w:rsidRPr="002111B2">
        <w:rPr>
          <w:rFonts w:ascii="Times New Roman" w:eastAsia="Calibri" w:hAnsi="Times New Roman"/>
          <w:sz w:val="24"/>
          <w:szCs w:val="24"/>
          <w:lang w:eastAsia="en-US"/>
        </w:rPr>
        <w:t>Шушенского</w:t>
      </w:r>
      <w:r w:rsidR="00FA21D9" w:rsidRPr="002111B2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2111B2">
        <w:rPr>
          <w:rFonts w:ascii="Times New Roman" w:hAnsi="Times New Roman"/>
          <w:sz w:val="24"/>
          <w:szCs w:val="24"/>
        </w:rPr>
        <w:t>М</w:t>
      </w:r>
      <w:r w:rsidR="00842EDE" w:rsidRPr="002111B2">
        <w:rPr>
          <w:rFonts w:ascii="Times New Roman" w:hAnsi="Times New Roman"/>
          <w:sz w:val="24"/>
          <w:szCs w:val="24"/>
        </w:rPr>
        <w:t>у</w:t>
      </w:r>
      <w:r w:rsidR="00C5119D" w:rsidRPr="002111B2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2111B2">
        <w:rPr>
          <w:rFonts w:ascii="Times New Roman" w:hAnsi="Times New Roman"/>
          <w:sz w:val="24"/>
          <w:szCs w:val="24"/>
        </w:rPr>
        <w:t>».</w:t>
      </w:r>
    </w:p>
    <w:p w:rsidR="00FA21D9" w:rsidRPr="002111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</w:t>
      </w:r>
    </w:p>
    <w:p w:rsidR="00231811" w:rsidRPr="002111B2" w:rsidRDefault="0023181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2111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111B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2111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111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111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2111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2111B2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2111B2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111B2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2111B2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2111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111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111B2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2111B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2111B2" w:rsidSect="00025230">
      <w:footerReference w:type="default" r:id="rId17"/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2E" w:rsidRDefault="00F6792E" w:rsidP="00025230">
      <w:pPr>
        <w:spacing w:after="0" w:line="240" w:lineRule="auto"/>
      </w:pPr>
      <w:r>
        <w:separator/>
      </w:r>
    </w:p>
  </w:endnote>
  <w:endnote w:type="continuationSeparator" w:id="0">
    <w:p w:rsidR="00F6792E" w:rsidRDefault="00F6792E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2F">
          <w:rPr>
            <w:noProof/>
          </w:rPr>
          <w:t>5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2E" w:rsidRDefault="00F6792E" w:rsidP="00025230">
      <w:pPr>
        <w:spacing w:after="0" w:line="240" w:lineRule="auto"/>
      </w:pPr>
      <w:r>
        <w:separator/>
      </w:r>
    </w:p>
  </w:footnote>
  <w:footnote w:type="continuationSeparator" w:id="0">
    <w:p w:rsidR="00F6792E" w:rsidRDefault="00F6792E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A60D8"/>
    <w:rsid w:val="000C0B7F"/>
    <w:rsid w:val="000D5AF7"/>
    <w:rsid w:val="00112435"/>
    <w:rsid w:val="00122D97"/>
    <w:rsid w:val="00127221"/>
    <w:rsid w:val="00156BAB"/>
    <w:rsid w:val="00176A66"/>
    <w:rsid w:val="00180815"/>
    <w:rsid w:val="00197575"/>
    <w:rsid w:val="001A58AB"/>
    <w:rsid w:val="001D20A9"/>
    <w:rsid w:val="001D42C3"/>
    <w:rsid w:val="002111B2"/>
    <w:rsid w:val="00225066"/>
    <w:rsid w:val="00231811"/>
    <w:rsid w:val="0024278D"/>
    <w:rsid w:val="002F3BB6"/>
    <w:rsid w:val="0031066A"/>
    <w:rsid w:val="00312D1E"/>
    <w:rsid w:val="00352C5D"/>
    <w:rsid w:val="0037343D"/>
    <w:rsid w:val="00386CF3"/>
    <w:rsid w:val="003D296F"/>
    <w:rsid w:val="003D53CE"/>
    <w:rsid w:val="003E38DD"/>
    <w:rsid w:val="003F50EF"/>
    <w:rsid w:val="00484051"/>
    <w:rsid w:val="0049204D"/>
    <w:rsid w:val="004A058C"/>
    <w:rsid w:val="004D00EB"/>
    <w:rsid w:val="004F5692"/>
    <w:rsid w:val="005251ED"/>
    <w:rsid w:val="00536D13"/>
    <w:rsid w:val="005628EA"/>
    <w:rsid w:val="00564B11"/>
    <w:rsid w:val="00565B14"/>
    <w:rsid w:val="005A1379"/>
    <w:rsid w:val="005A6DA5"/>
    <w:rsid w:val="006011BD"/>
    <w:rsid w:val="00602E58"/>
    <w:rsid w:val="006151EC"/>
    <w:rsid w:val="0063070B"/>
    <w:rsid w:val="00662D9B"/>
    <w:rsid w:val="006646FD"/>
    <w:rsid w:val="0067287C"/>
    <w:rsid w:val="00676F68"/>
    <w:rsid w:val="00692ADC"/>
    <w:rsid w:val="006941B3"/>
    <w:rsid w:val="006F2525"/>
    <w:rsid w:val="00706DC3"/>
    <w:rsid w:val="00721E87"/>
    <w:rsid w:val="00722312"/>
    <w:rsid w:val="007455C3"/>
    <w:rsid w:val="007B5AD6"/>
    <w:rsid w:val="007E6291"/>
    <w:rsid w:val="00801077"/>
    <w:rsid w:val="00801627"/>
    <w:rsid w:val="00815024"/>
    <w:rsid w:val="00842EDE"/>
    <w:rsid w:val="00891789"/>
    <w:rsid w:val="00910E0D"/>
    <w:rsid w:val="00916D75"/>
    <w:rsid w:val="009A5319"/>
    <w:rsid w:val="009B3D2A"/>
    <w:rsid w:val="009F4750"/>
    <w:rsid w:val="009F7DFB"/>
    <w:rsid w:val="00A05F4B"/>
    <w:rsid w:val="00A70CA9"/>
    <w:rsid w:val="00AB2836"/>
    <w:rsid w:val="00AC128F"/>
    <w:rsid w:val="00B34E63"/>
    <w:rsid w:val="00B60A78"/>
    <w:rsid w:val="00B639BB"/>
    <w:rsid w:val="00B94AE0"/>
    <w:rsid w:val="00BA584E"/>
    <w:rsid w:val="00BB1B58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D5A32"/>
    <w:rsid w:val="00DE68F9"/>
    <w:rsid w:val="00E07D80"/>
    <w:rsid w:val="00E651A4"/>
    <w:rsid w:val="00E714A8"/>
    <w:rsid w:val="00ED37D3"/>
    <w:rsid w:val="00EE3B6B"/>
    <w:rsid w:val="00F27F2F"/>
    <w:rsid w:val="00F332F6"/>
    <w:rsid w:val="00F42873"/>
    <w:rsid w:val="00F5388D"/>
    <w:rsid w:val="00F66A3D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3B5488AD4FAF7A273BDD69E8AC2FFCE52FCA00790BFBFB5B16093BFB7289F0D23A98FD0E917DdB6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3FF5B20CDC58A9D459063A8A18CFC2550C07C48F7BCBA07CAF96C9B1RFf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B3EB43C5EA94AD3675D42CC9DA747201B1537F2E826EA447B80F4yCC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3FF5B20CDC58A9D459063A8A18CFC2550C00C68978CBA07CAF96C9B1RFf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89F9A7C3A217866CF5FC40F95D9AB0E1CC70E42EFFBBE8E28E823D267628C72B36F71D9FCAA025CF99A5UEv7B" TargetMode="External"/><Relationship Id="rId10" Type="http://schemas.openxmlformats.org/officeDocument/2006/relationships/hyperlink" Target="consultantplus://offline/ref=653FF5B20CDC58A9D459063A8A18CFC2550C00C68978CBA07CAF96C9B1FDDFA1B75E05AEA1RDf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0AB3EB43C5EA94AD3675D42CC9DA747281F1130F6EB7BE04C228CF6CFy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2423-945F-4BF2-8C2A-EACFB84D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2014-10-30T08:05:00Z</cp:lastPrinted>
  <dcterms:created xsi:type="dcterms:W3CDTF">2014-06-19T09:05:00Z</dcterms:created>
  <dcterms:modified xsi:type="dcterms:W3CDTF">2014-10-30T08:09:00Z</dcterms:modified>
</cp:coreProperties>
</file>