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BF16B1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BF16B1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BF16B1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 w:rsidR="00891168"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</w:t>
      </w:r>
      <w:r w:rsidR="00BF16B1" w:rsidRPr="00891168">
        <w:rPr>
          <w:rFonts w:ascii="Times New Roman" w:hAnsi="Times New Roman"/>
          <w:sz w:val="24"/>
          <w:szCs w:val="24"/>
        </w:rPr>
        <w:t>4</w:t>
      </w:r>
      <w:r w:rsidRPr="00891168">
        <w:rPr>
          <w:rFonts w:ascii="Times New Roman" w:hAnsi="Times New Roman"/>
          <w:sz w:val="24"/>
          <w:szCs w:val="24"/>
        </w:rPr>
        <w:t>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BB0D73">
        <w:rPr>
          <w:rFonts w:ascii="Times New Roman" w:hAnsi="Times New Roman"/>
          <w:sz w:val="24"/>
          <w:szCs w:val="24"/>
        </w:rPr>
        <w:t>от 23.04.2019 № 6-р</w:t>
      </w:r>
      <w:r w:rsidR="00BB0D73">
        <w:rPr>
          <w:rFonts w:ascii="Times New Roman" w:hAnsi="Times New Roman"/>
          <w:sz w:val="24"/>
          <w:szCs w:val="24"/>
        </w:rPr>
        <w:t>, от 10.07.2019 № 17-р</w:t>
      </w:r>
      <w:r w:rsidR="004C0DD0">
        <w:rPr>
          <w:rFonts w:ascii="Times New Roman" w:hAnsi="Times New Roman"/>
          <w:sz w:val="24"/>
          <w:szCs w:val="24"/>
        </w:rPr>
        <w:t>, от 15.11.201</w:t>
      </w:r>
      <w:r w:rsidR="007F027A">
        <w:rPr>
          <w:rFonts w:ascii="Times New Roman" w:hAnsi="Times New Roman"/>
          <w:sz w:val="24"/>
          <w:szCs w:val="24"/>
        </w:rPr>
        <w:t>9</w:t>
      </w:r>
      <w:r w:rsidR="004C0DD0">
        <w:rPr>
          <w:rFonts w:ascii="Times New Roman" w:hAnsi="Times New Roman"/>
          <w:sz w:val="24"/>
          <w:szCs w:val="24"/>
        </w:rPr>
        <w:t xml:space="preserve"> № 8-р</w:t>
      </w:r>
      <w:r w:rsidRPr="00891168">
        <w:rPr>
          <w:rFonts w:ascii="Times New Roman" w:hAnsi="Times New Roman"/>
          <w:sz w:val="24"/>
          <w:szCs w:val="24"/>
        </w:rPr>
        <w:t>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5D5B5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декабря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BF16B1">
        <w:rPr>
          <w:rFonts w:ascii="Times New Roman" w:hAnsi="Times New Roman"/>
          <w:sz w:val="24"/>
          <w:szCs w:val="24"/>
        </w:rPr>
        <w:t>9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</w:t>
      </w:r>
      <w:r w:rsidR="001C493C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1C493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</w:t>
      </w:r>
      <w:r w:rsidR="001C493C">
        <w:rPr>
          <w:rFonts w:ascii="Times New Roman" w:hAnsi="Times New Roman"/>
          <w:sz w:val="24"/>
          <w:szCs w:val="24"/>
        </w:rPr>
        <w:t>1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</w:t>
      </w:r>
      <w:proofErr w:type="gramStart"/>
      <w:r w:rsidR="00300D04" w:rsidRPr="00CE1E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</w:t>
      </w:r>
      <w:proofErr w:type="gramEnd"/>
      <w:r w:rsidR="00300D04" w:rsidRPr="00CE1E2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2C23F3" w:rsidRPr="00891168">
        <w:rPr>
          <w:rFonts w:ascii="Times New Roman" w:hAnsi="Times New Roman"/>
          <w:sz w:val="24"/>
          <w:szCs w:val="24"/>
        </w:rPr>
        <w:t>4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B5325" w:rsidRPr="00891168">
        <w:rPr>
          <w:rFonts w:ascii="Times New Roman" w:hAnsi="Times New Roman"/>
          <w:sz w:val="24"/>
          <w:szCs w:val="24"/>
        </w:rPr>
        <w:t>4</w:t>
      </w:r>
      <w:r w:rsidR="007F027A">
        <w:rPr>
          <w:rFonts w:ascii="Times New Roman" w:hAnsi="Times New Roman"/>
          <w:sz w:val="24"/>
          <w:szCs w:val="24"/>
        </w:rPr>
        <w:t>1</w:t>
      </w:r>
      <w:r w:rsidR="00EB5325" w:rsidRPr="00891168">
        <w:rPr>
          <w:rFonts w:ascii="Times New Roman" w:hAnsi="Times New Roman"/>
          <w:sz w:val="24"/>
          <w:szCs w:val="24"/>
        </w:rPr>
        <w:t>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20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2C23F3" w:rsidRPr="00891168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914A7F" w:rsidRPr="00891168">
        <w:rPr>
          <w:rFonts w:ascii="Times New Roman" w:hAnsi="Times New Roman"/>
          <w:sz w:val="24"/>
          <w:szCs w:val="24"/>
        </w:rPr>
        <w:t>(в ред. от</w:t>
      </w:r>
      <w:r w:rsidR="00891168">
        <w:rPr>
          <w:rFonts w:ascii="Times New Roman" w:hAnsi="Times New Roman"/>
          <w:sz w:val="24"/>
          <w:szCs w:val="24"/>
        </w:rPr>
        <w:t xml:space="preserve"> 22</w:t>
      </w:r>
      <w:r w:rsidR="00891168"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="00891168"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="00891168"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="00BB0D73">
        <w:rPr>
          <w:rFonts w:ascii="Times New Roman" w:hAnsi="Times New Roman"/>
          <w:sz w:val="24"/>
          <w:szCs w:val="24"/>
        </w:rPr>
        <w:t>,</w:t>
      </w:r>
      <w:r w:rsidR="00BB0D73" w:rsidRPr="00BB0D73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от 10.07.2019 № 17-р</w:t>
      </w:r>
      <w:r w:rsidR="004C0DD0">
        <w:rPr>
          <w:rFonts w:ascii="Times New Roman" w:hAnsi="Times New Roman"/>
          <w:sz w:val="24"/>
          <w:szCs w:val="24"/>
        </w:rPr>
        <w:t>, от 15.11.2019 № 8-р</w:t>
      </w:r>
      <w:r w:rsidR="00914A7F" w:rsidRPr="00891168">
        <w:rPr>
          <w:rFonts w:ascii="Times New Roman" w:hAnsi="Times New Roman"/>
          <w:sz w:val="24"/>
          <w:szCs w:val="24"/>
        </w:rPr>
        <w:t xml:space="preserve">) </w:t>
      </w:r>
      <w:r w:rsidR="00806CD9" w:rsidRPr="00891168">
        <w:rPr>
          <w:rFonts w:ascii="Times New Roman" w:hAnsi="Times New Roman"/>
          <w:sz w:val="24"/>
          <w:szCs w:val="24"/>
        </w:rPr>
        <w:t>направлен в Контрольно-счетный орган</w:t>
      </w:r>
      <w:proofErr w:type="gramEnd"/>
      <w:r w:rsidR="00806CD9" w:rsidRPr="008911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4C0DD0">
        <w:rPr>
          <w:rFonts w:ascii="Times New Roman" w:hAnsi="Times New Roman"/>
          <w:sz w:val="24"/>
          <w:szCs w:val="24"/>
        </w:rPr>
        <w:t>16 декабря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C0DD0">
        <w:rPr>
          <w:rFonts w:ascii="Times New Roman" w:hAnsi="Times New Roman"/>
          <w:sz w:val="24"/>
          <w:szCs w:val="24"/>
        </w:rPr>
        <w:t>17 декабря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587A45">
        <w:rPr>
          <w:rFonts w:ascii="Times New Roman" w:hAnsi="Times New Roman"/>
          <w:sz w:val="24"/>
          <w:szCs w:val="24"/>
        </w:rPr>
        <w:t>8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BB0D73" w:rsidP="00BB0D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2C23F3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Pr="00BB0D73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</w:t>
      </w:r>
      <w:r>
        <w:rPr>
          <w:rFonts w:ascii="Times New Roman" w:hAnsi="Times New Roman"/>
          <w:sz w:val="24"/>
          <w:szCs w:val="24"/>
        </w:rPr>
        <w:t>,</w:t>
      </w:r>
      <w:r w:rsidRPr="00147535">
        <w:rPr>
          <w:rFonts w:ascii="Times New Roman" w:hAnsi="Times New Roman"/>
          <w:sz w:val="24"/>
          <w:szCs w:val="24"/>
        </w:rPr>
        <w:t xml:space="preserve"> </w:t>
      </w:r>
      <w:r w:rsidRPr="00BB0D73">
        <w:rPr>
          <w:rFonts w:ascii="Times New Roman" w:hAnsi="Times New Roman"/>
          <w:sz w:val="24"/>
          <w:szCs w:val="24"/>
        </w:rPr>
        <w:t>от 23.04.2019 № 6-р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10.07.2019 № 17-р</w:t>
      </w:r>
      <w:r w:rsidR="004C0DD0">
        <w:rPr>
          <w:rFonts w:ascii="Times New Roman" w:hAnsi="Times New Roman"/>
          <w:sz w:val="24"/>
          <w:szCs w:val="24"/>
        </w:rPr>
        <w:t>, от 15.11.2019 № 8-р</w:t>
      </w:r>
      <w:r w:rsidRPr="00891168">
        <w:rPr>
          <w:rFonts w:ascii="Times New Roman" w:hAnsi="Times New Roman"/>
          <w:sz w:val="24"/>
          <w:szCs w:val="24"/>
        </w:rPr>
        <w:t>)</w:t>
      </w:r>
      <w:r w:rsidR="00226B4C" w:rsidRPr="00CE1E2B">
        <w:rPr>
          <w:rFonts w:ascii="Times New Roman" w:hAnsi="Times New Roman"/>
          <w:sz w:val="24"/>
          <w:szCs w:val="24"/>
        </w:rPr>
        <w:t>.</w:t>
      </w:r>
    </w:p>
    <w:p w:rsidR="00BB0D73" w:rsidRDefault="00BB0D73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</w:t>
      </w:r>
      <w:r w:rsidRPr="00CE1E2B">
        <w:rPr>
          <w:rFonts w:ascii="Times New Roman" w:hAnsi="Times New Roman"/>
          <w:sz w:val="24"/>
          <w:szCs w:val="24"/>
        </w:rPr>
        <w:lastRenderedPageBreak/>
        <w:t>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2C23F3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C0DD0" w:rsidRPr="00914A7F" w:rsidTr="00334870">
        <w:tc>
          <w:tcPr>
            <w:tcW w:w="2705" w:type="dxa"/>
          </w:tcPr>
          <w:p w:rsidR="004C0DD0" w:rsidRPr="00B57101" w:rsidRDefault="004C0DD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4C0DD0" w:rsidRPr="00B57101" w:rsidRDefault="004C0DD0" w:rsidP="00BA7A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7 700 498,00</w:t>
            </w:r>
          </w:p>
        </w:tc>
        <w:tc>
          <w:tcPr>
            <w:tcW w:w="2059" w:type="dxa"/>
          </w:tcPr>
          <w:p w:rsidR="004C0DD0" w:rsidRPr="00B57101" w:rsidRDefault="004C0DD0" w:rsidP="004C0DD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7 685 527,20</w:t>
            </w:r>
          </w:p>
        </w:tc>
        <w:tc>
          <w:tcPr>
            <w:tcW w:w="1830" w:type="dxa"/>
          </w:tcPr>
          <w:p w:rsidR="004C0DD0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- 14 970,80</w:t>
            </w:r>
          </w:p>
        </w:tc>
        <w:tc>
          <w:tcPr>
            <w:tcW w:w="1522" w:type="dxa"/>
          </w:tcPr>
          <w:p w:rsidR="004C0DD0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99,81</w:t>
            </w:r>
          </w:p>
        </w:tc>
      </w:tr>
      <w:tr w:rsidR="004C0DD0" w:rsidRPr="00914A7F" w:rsidTr="00334870">
        <w:tc>
          <w:tcPr>
            <w:tcW w:w="2705" w:type="dxa"/>
          </w:tcPr>
          <w:p w:rsidR="004C0DD0" w:rsidRPr="00B57101" w:rsidRDefault="004C0DD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4C0DD0" w:rsidRPr="00B57101" w:rsidRDefault="004C0DD0" w:rsidP="00441E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7 858 4</w:t>
            </w:r>
            <w:r w:rsidR="00441EF3">
              <w:rPr>
                <w:rFonts w:ascii="Times New Roman" w:hAnsi="Times New Roman"/>
                <w:sz w:val="20"/>
                <w:szCs w:val="20"/>
              </w:rPr>
              <w:t>88</w:t>
            </w:r>
            <w:r>
              <w:rPr>
                <w:rFonts w:ascii="Times New Roman" w:hAnsi="Times New Roman"/>
                <w:sz w:val="20"/>
                <w:szCs w:val="20"/>
              </w:rPr>
              <w:t>,23</w:t>
            </w:r>
          </w:p>
        </w:tc>
        <w:tc>
          <w:tcPr>
            <w:tcW w:w="2059" w:type="dxa"/>
          </w:tcPr>
          <w:p w:rsidR="004C0DD0" w:rsidRPr="00B57101" w:rsidRDefault="004C0DD0" w:rsidP="004C0DD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7 843 517,43</w:t>
            </w:r>
          </w:p>
        </w:tc>
        <w:tc>
          <w:tcPr>
            <w:tcW w:w="1830" w:type="dxa"/>
          </w:tcPr>
          <w:p w:rsidR="004C0DD0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- 14 970,80</w:t>
            </w:r>
          </w:p>
        </w:tc>
        <w:tc>
          <w:tcPr>
            <w:tcW w:w="1522" w:type="dxa"/>
          </w:tcPr>
          <w:p w:rsidR="004C0DD0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99,81</w:t>
            </w:r>
          </w:p>
        </w:tc>
      </w:tr>
      <w:tr w:rsidR="00441EF3" w:rsidRPr="00914A7F" w:rsidTr="00334870">
        <w:tc>
          <w:tcPr>
            <w:tcW w:w="2705" w:type="dxa"/>
          </w:tcPr>
          <w:p w:rsidR="00441EF3" w:rsidRPr="00B57101" w:rsidRDefault="00441EF3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441EF3" w:rsidRPr="00B57101" w:rsidRDefault="00441EF3" w:rsidP="00BA7A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2059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1830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41EF3" w:rsidRPr="00914A7F" w:rsidTr="00334870">
        <w:tc>
          <w:tcPr>
            <w:tcW w:w="2705" w:type="dxa"/>
          </w:tcPr>
          <w:p w:rsidR="00441EF3" w:rsidRPr="00B57101" w:rsidRDefault="00441EF3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441EF3" w:rsidRPr="00B57101" w:rsidRDefault="00441EF3" w:rsidP="00BA7A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2059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1830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441EF3" w:rsidRPr="00B57101" w:rsidRDefault="00441EF3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F412DE" w:rsidRDefault="00F412DE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170E" w:rsidRPr="00CE1E2B" w:rsidRDefault="00226B4C" w:rsidP="0066548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201</w:t>
      </w:r>
      <w:r w:rsidR="00CB2D96">
        <w:rPr>
          <w:rFonts w:ascii="Times New Roman" w:hAnsi="Times New Roman"/>
          <w:sz w:val="24"/>
          <w:szCs w:val="24"/>
        </w:rPr>
        <w:t>9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441EF3">
        <w:rPr>
          <w:rFonts w:ascii="Times New Roman" w:hAnsi="Times New Roman"/>
          <w:sz w:val="24"/>
          <w:szCs w:val="24"/>
        </w:rPr>
        <w:t>меньшил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441EF3">
        <w:rPr>
          <w:rFonts w:ascii="Times New Roman" w:hAnsi="Times New Roman"/>
          <w:sz w:val="24"/>
          <w:szCs w:val="24"/>
        </w:rPr>
        <w:t>14 970,80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441EF3">
        <w:rPr>
          <w:rFonts w:ascii="Times New Roman" w:hAnsi="Times New Roman"/>
          <w:sz w:val="24"/>
          <w:szCs w:val="24"/>
        </w:rPr>
        <w:t>0,19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441EF3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за счет</w:t>
      </w:r>
      <w:r w:rsidR="00665483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безвозмездных поступлений из краевого</w:t>
      </w:r>
      <w:r w:rsidR="005507D3">
        <w:rPr>
          <w:rFonts w:ascii="Times New Roman" w:hAnsi="Times New Roman"/>
          <w:sz w:val="24"/>
          <w:szCs w:val="24"/>
        </w:rPr>
        <w:t xml:space="preserve"> </w:t>
      </w:r>
      <w:r w:rsidR="00CB2D96">
        <w:rPr>
          <w:rFonts w:ascii="Times New Roman" w:hAnsi="Times New Roman"/>
          <w:sz w:val="24"/>
          <w:szCs w:val="24"/>
        </w:rPr>
        <w:t xml:space="preserve">и </w:t>
      </w:r>
      <w:r w:rsidR="00BA1F46">
        <w:rPr>
          <w:rFonts w:ascii="Times New Roman" w:hAnsi="Times New Roman"/>
          <w:sz w:val="24"/>
          <w:szCs w:val="24"/>
        </w:rPr>
        <w:t xml:space="preserve">районного </w:t>
      </w:r>
      <w:r w:rsidR="003F0A72">
        <w:rPr>
          <w:rFonts w:ascii="Times New Roman" w:hAnsi="Times New Roman"/>
          <w:sz w:val="24"/>
          <w:szCs w:val="24"/>
        </w:rPr>
        <w:t>бюджет</w:t>
      </w:r>
      <w:r w:rsidR="00BA1F46">
        <w:rPr>
          <w:rFonts w:ascii="Times New Roman" w:hAnsi="Times New Roman"/>
          <w:sz w:val="24"/>
          <w:szCs w:val="24"/>
        </w:rPr>
        <w:t>ов</w:t>
      </w:r>
      <w:r w:rsidR="00441EF3">
        <w:rPr>
          <w:rFonts w:ascii="Times New Roman" w:hAnsi="Times New Roman"/>
          <w:sz w:val="24"/>
          <w:szCs w:val="24"/>
        </w:rPr>
        <w:t>.</w:t>
      </w:r>
      <w:proofErr w:type="gramEnd"/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у</w:t>
      </w:r>
      <w:r w:rsidR="00441EF3">
        <w:rPr>
          <w:rFonts w:ascii="Times New Roman" w:hAnsi="Times New Roman"/>
          <w:sz w:val="24"/>
          <w:szCs w:val="24"/>
        </w:rPr>
        <w:t>меньши</w:t>
      </w:r>
      <w:r w:rsidRPr="00CE1E2B">
        <w:rPr>
          <w:rFonts w:ascii="Times New Roman" w:hAnsi="Times New Roman"/>
          <w:sz w:val="24"/>
          <w:szCs w:val="24"/>
        </w:rPr>
        <w:t xml:space="preserve">лся в сумме </w:t>
      </w:r>
      <w:r w:rsidR="00441EF3">
        <w:rPr>
          <w:rFonts w:ascii="Times New Roman" w:hAnsi="Times New Roman"/>
          <w:sz w:val="24"/>
          <w:szCs w:val="24"/>
        </w:rPr>
        <w:t>14 970,80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441EF3">
        <w:rPr>
          <w:rFonts w:ascii="Times New Roman" w:hAnsi="Times New Roman"/>
          <w:sz w:val="24"/>
          <w:szCs w:val="24"/>
        </w:rPr>
        <w:t>0,19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A927B8">
        <w:rPr>
          <w:rFonts w:ascii="Times New Roman" w:hAnsi="Times New Roman"/>
          <w:b/>
          <w:sz w:val="24"/>
          <w:szCs w:val="24"/>
        </w:rPr>
        <w:t>9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9834" w:type="dxa"/>
        <w:tblInd w:w="93" w:type="dxa"/>
        <w:tblLook w:val="04A0" w:firstRow="1" w:lastRow="0" w:firstColumn="1" w:lastColumn="0" w:noHBand="0" w:noVBand="1"/>
      </w:tblPr>
      <w:tblGrid>
        <w:gridCol w:w="4268"/>
        <w:gridCol w:w="706"/>
        <w:gridCol w:w="1420"/>
        <w:gridCol w:w="1418"/>
        <w:gridCol w:w="1200"/>
        <w:gridCol w:w="822"/>
      </w:tblGrid>
      <w:tr w:rsidR="00441EF3" w:rsidRPr="00441EF3" w:rsidTr="005817F2">
        <w:trPr>
          <w:trHeight w:val="103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41EF3" w:rsidRPr="00441EF3" w:rsidTr="005817F2">
        <w:trPr>
          <w:trHeight w:val="1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4 281 042,15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4 261 071,15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-19 971,00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99,53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737 037,00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737 037,00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3 247 729,15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3 247 758,15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29,00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1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244 256,00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244 256,00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5817F2" w:rsidRPr="005817F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17F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41EF3" w:rsidRPr="00441EF3" w:rsidTr="005817F2">
        <w:trPr>
          <w:trHeight w:val="12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42 020,00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22 020,00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-20 000,00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52,40</w:t>
            </w:r>
          </w:p>
        </w:tc>
      </w:tr>
      <w:tr w:rsidR="00441EF3" w:rsidRPr="00441EF3" w:rsidTr="005817F2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19 987,00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19 987,00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19 487,00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19 487,00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2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774 575,20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779 575,40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5 000,20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100,65</w:t>
            </w:r>
          </w:p>
        </w:tc>
      </w:tr>
      <w:tr w:rsidR="00441EF3" w:rsidRPr="00441EF3" w:rsidTr="005817F2">
        <w:trPr>
          <w:trHeight w:val="32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759 575,20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764 575,40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5 000,20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100,66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3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1 075 083,88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1 075 083,88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3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162 300,00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162 300,00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912 783,88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912 783,88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1 584 900,00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5817F2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41EF3"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1 584 900,00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1 584 900,00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1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41EF3" w:rsidRPr="00441EF3" w:rsidTr="005817F2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7 858 488,23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7 843 517,43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-14 970,80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EF3" w:rsidRPr="00441EF3" w:rsidRDefault="00441EF3" w:rsidP="00441E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41EF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99,81</w:t>
            </w:r>
          </w:p>
        </w:tc>
      </w:tr>
    </w:tbl>
    <w:p w:rsidR="00441EF3" w:rsidRDefault="00441EF3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По подразделу 0104 «Ф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4A0E87">
        <w:rPr>
          <w:rFonts w:ascii="Times New Roman" w:hAnsi="Times New Roman"/>
          <w:color w:val="000000"/>
          <w:sz w:val="24"/>
          <w:szCs w:val="24"/>
        </w:rPr>
        <w:t>29,00 руб.</w:t>
      </w:r>
      <w:r w:rsidRPr="00307C4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CB52A6" w:rsidRPr="00C60A63" w:rsidRDefault="00CB52A6" w:rsidP="00CB5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A63">
        <w:rPr>
          <w:rFonts w:ascii="Times New Roman" w:hAnsi="Times New Roman"/>
          <w:sz w:val="24"/>
          <w:szCs w:val="24"/>
        </w:rPr>
        <w:t xml:space="preserve">- </w:t>
      </w:r>
      <w:r w:rsidR="00A309E0">
        <w:rPr>
          <w:rFonts w:ascii="Times New Roman" w:hAnsi="Times New Roman"/>
          <w:sz w:val="24"/>
          <w:szCs w:val="24"/>
        </w:rPr>
        <w:t xml:space="preserve">увеличение </w:t>
      </w:r>
      <w:r w:rsidRPr="00C60A63">
        <w:rPr>
          <w:rFonts w:ascii="Times New Roman" w:hAnsi="Times New Roman"/>
          <w:sz w:val="24"/>
          <w:szCs w:val="24"/>
        </w:rPr>
        <w:t xml:space="preserve">в сумме </w:t>
      </w:r>
      <w:r w:rsidR="004A0E87">
        <w:rPr>
          <w:rFonts w:ascii="Times New Roman" w:hAnsi="Times New Roman"/>
          <w:sz w:val="24"/>
          <w:szCs w:val="24"/>
        </w:rPr>
        <w:t>26 400,00</w:t>
      </w:r>
      <w:r w:rsidRPr="00C60A63">
        <w:rPr>
          <w:rFonts w:ascii="Times New Roman" w:hAnsi="Times New Roman"/>
          <w:sz w:val="24"/>
          <w:szCs w:val="24"/>
        </w:rPr>
        <w:t xml:space="preserve"> руб. </w:t>
      </w:r>
      <w:r w:rsidR="004A0E87" w:rsidRPr="004A0E87">
        <w:rPr>
          <w:rFonts w:ascii="Times New Roman CYR" w:hAnsi="Times New Roman CYR" w:cs="Times New Roman CYR"/>
          <w:color w:val="000000"/>
          <w:sz w:val="24"/>
          <w:szCs w:val="24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C60A63">
        <w:rPr>
          <w:rFonts w:ascii="Times New Roman" w:hAnsi="Times New Roman"/>
          <w:sz w:val="24"/>
          <w:szCs w:val="24"/>
        </w:rPr>
        <w:t>;</w:t>
      </w:r>
      <w:proofErr w:type="gramEnd"/>
    </w:p>
    <w:p w:rsidR="00CB52A6" w:rsidRPr="00C60A63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60A63">
        <w:rPr>
          <w:rFonts w:ascii="Times New Roman" w:hAnsi="Times New Roman"/>
          <w:sz w:val="24"/>
          <w:szCs w:val="24"/>
        </w:rPr>
        <w:t xml:space="preserve">- </w:t>
      </w:r>
      <w:r w:rsidR="00A309E0">
        <w:rPr>
          <w:rFonts w:ascii="Times New Roman" w:hAnsi="Times New Roman"/>
          <w:sz w:val="24"/>
          <w:szCs w:val="24"/>
        </w:rPr>
        <w:t xml:space="preserve">увеличение </w:t>
      </w:r>
      <w:r w:rsidRPr="00C60A63">
        <w:rPr>
          <w:rFonts w:ascii="Times New Roman" w:hAnsi="Times New Roman"/>
          <w:sz w:val="24"/>
          <w:szCs w:val="24"/>
        </w:rPr>
        <w:t xml:space="preserve">в сумме </w:t>
      </w:r>
      <w:r w:rsidR="00A309E0">
        <w:rPr>
          <w:rFonts w:ascii="Times New Roman" w:hAnsi="Times New Roman"/>
          <w:sz w:val="24"/>
          <w:szCs w:val="24"/>
        </w:rPr>
        <w:t>7 400</w:t>
      </w:r>
      <w:r w:rsidRPr="00C60A63">
        <w:rPr>
          <w:rFonts w:ascii="Times New Roman" w:hAnsi="Times New Roman"/>
          <w:sz w:val="24"/>
          <w:szCs w:val="24"/>
        </w:rPr>
        <w:t xml:space="preserve">,00 руб. </w:t>
      </w:r>
      <w:r w:rsidR="00A309E0" w:rsidRPr="00A309E0">
        <w:rPr>
          <w:rFonts w:ascii="Times New Roman" w:hAnsi="Times New Roman"/>
          <w:sz w:val="24"/>
          <w:szCs w:val="24"/>
        </w:rPr>
        <w:t>на  повышение минимальных размеров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за счет средств краевого бюджета</w:t>
      </w:r>
      <w:r>
        <w:rPr>
          <w:rFonts w:ascii="Times New Roman" w:hAnsi="Times New Roman"/>
          <w:sz w:val="24"/>
          <w:szCs w:val="24"/>
        </w:rPr>
        <w:t>;</w:t>
      </w:r>
      <w:r w:rsidRPr="00C60A63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CB52A6" w:rsidRDefault="00CB52A6" w:rsidP="00CB5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уменьшение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A309E0">
        <w:rPr>
          <w:rFonts w:ascii="Times New Roman" w:hAnsi="Times New Roman"/>
          <w:color w:val="000000"/>
          <w:sz w:val="24"/>
          <w:szCs w:val="24"/>
        </w:rPr>
        <w:t>28 771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00 руб. </w:t>
      </w:r>
      <w:r w:rsidR="00A309E0">
        <w:rPr>
          <w:rFonts w:ascii="Times New Roman" w:hAnsi="Times New Roman"/>
          <w:color w:val="000000"/>
          <w:sz w:val="24"/>
          <w:szCs w:val="24"/>
        </w:rPr>
        <w:t>по</w:t>
      </w:r>
      <w:r w:rsidRPr="00C60A63">
        <w:rPr>
          <w:rFonts w:ascii="Times New Roman" w:hAnsi="Times New Roman"/>
          <w:sz w:val="24"/>
          <w:szCs w:val="24"/>
        </w:rPr>
        <w:t xml:space="preserve"> </w:t>
      </w:r>
      <w:r w:rsidRPr="00CB52A6">
        <w:rPr>
          <w:rFonts w:ascii="Times New Roman" w:hAnsi="Times New Roman"/>
          <w:sz w:val="24"/>
          <w:szCs w:val="24"/>
        </w:rPr>
        <w:t>благоустройств</w:t>
      </w:r>
      <w:r w:rsidR="00A309E0">
        <w:rPr>
          <w:rFonts w:ascii="Times New Roman" w:hAnsi="Times New Roman"/>
          <w:sz w:val="24"/>
          <w:szCs w:val="24"/>
        </w:rPr>
        <w:t>у</w:t>
      </w:r>
      <w:r w:rsidRPr="00CB52A6">
        <w:rPr>
          <w:rFonts w:ascii="Times New Roman" w:hAnsi="Times New Roman"/>
          <w:sz w:val="24"/>
          <w:szCs w:val="24"/>
        </w:rPr>
        <w:t xml:space="preserve"> территории администрации Шушенского</w:t>
      </w:r>
      <w:r w:rsidR="00C5625C">
        <w:rPr>
          <w:rFonts w:ascii="Times New Roman" w:hAnsi="Times New Roman"/>
          <w:sz w:val="24"/>
          <w:szCs w:val="24"/>
        </w:rPr>
        <w:t xml:space="preserve"> сельсовета</w:t>
      </w:r>
      <w:r w:rsidRPr="00CB52A6">
        <w:rPr>
          <w:rFonts w:ascii="Times New Roman" w:hAnsi="Times New Roman"/>
          <w:sz w:val="24"/>
          <w:szCs w:val="24"/>
        </w:rPr>
        <w:t>;</w:t>
      </w:r>
    </w:p>
    <w:p w:rsidR="00A309E0" w:rsidRPr="00CB52A6" w:rsidRDefault="00A309E0" w:rsidP="00CB5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7 200,00 руб. в связи с экономией заработной платы;</w:t>
      </w:r>
    </w:p>
    <w:p w:rsidR="00CB52A6" w:rsidRDefault="00CB52A6" w:rsidP="00EB053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2 000,00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приобретение ГСМ;</w:t>
      </w: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309E0"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="00A309E0">
        <w:rPr>
          <w:rFonts w:ascii="Times New Roman" w:hAnsi="Times New Roman"/>
          <w:color w:val="000000"/>
          <w:sz w:val="24"/>
          <w:szCs w:val="24"/>
        </w:rPr>
        <w:t>200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CC69C5">
        <w:rPr>
          <w:rFonts w:ascii="Times New Roman" w:hAnsi="Times New Roman"/>
          <w:sz w:val="28"/>
          <w:szCs w:val="28"/>
        </w:rPr>
        <w:t xml:space="preserve"> </w:t>
      </w:r>
      <w:r w:rsidR="00A309E0">
        <w:rPr>
          <w:rFonts w:ascii="Times New Roman" w:hAnsi="Times New Roman"/>
          <w:sz w:val="24"/>
          <w:szCs w:val="24"/>
        </w:rPr>
        <w:t>на уплату НДС</w:t>
      </w:r>
      <w:r>
        <w:rPr>
          <w:rFonts w:ascii="Times New Roman" w:hAnsi="Times New Roman"/>
          <w:sz w:val="24"/>
          <w:szCs w:val="24"/>
        </w:rPr>
        <w:t>.</w:t>
      </w:r>
    </w:p>
    <w:p w:rsidR="00A309E0" w:rsidRDefault="00F012B1" w:rsidP="00A309E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>
        <w:rPr>
          <w:rFonts w:ascii="Times New Roman" w:hAnsi="Times New Roman"/>
          <w:color w:val="000000"/>
          <w:sz w:val="24"/>
          <w:szCs w:val="24"/>
        </w:rPr>
        <w:t>113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309E0">
        <w:rPr>
          <w:rFonts w:ascii="Times New Roman" w:hAnsi="Times New Roman"/>
          <w:color w:val="000000"/>
          <w:sz w:val="24"/>
          <w:szCs w:val="24"/>
        </w:rPr>
        <w:t>уменьшение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A309E0">
        <w:rPr>
          <w:rFonts w:ascii="Times New Roman" w:hAnsi="Times New Roman"/>
          <w:color w:val="000000"/>
          <w:sz w:val="24"/>
          <w:szCs w:val="24"/>
        </w:rPr>
        <w:t>20 000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(47</w:t>
      </w:r>
      <w:r w:rsidR="00A309E0">
        <w:rPr>
          <w:rFonts w:ascii="Times New Roman" w:hAnsi="Times New Roman"/>
          <w:sz w:val="24"/>
          <w:szCs w:val="24"/>
        </w:rPr>
        <w:t xml:space="preserve">,60%) по формированию </w:t>
      </w:r>
      <w:r w:rsidR="00A309E0" w:rsidRPr="00A309E0">
        <w:rPr>
          <w:rFonts w:ascii="Times New Roman" w:hAnsi="Times New Roman"/>
          <w:sz w:val="24"/>
          <w:szCs w:val="24"/>
        </w:rPr>
        <w:t>земельных участков, изготовление документации объектов недвижимости и на постановку их на кадастровый учет за счет средств районного бюджета</w:t>
      </w:r>
      <w:r w:rsidR="00A309E0">
        <w:rPr>
          <w:rFonts w:ascii="Times New Roman" w:hAnsi="Times New Roman"/>
          <w:sz w:val="24"/>
          <w:szCs w:val="24"/>
        </w:rPr>
        <w:t>.</w:t>
      </w:r>
    </w:p>
    <w:p w:rsidR="00F012B1" w:rsidRPr="00B62C9D" w:rsidRDefault="00B62C9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A309E0">
        <w:rPr>
          <w:rFonts w:ascii="Times New Roman" w:hAnsi="Times New Roman"/>
          <w:color w:val="000000"/>
          <w:sz w:val="24"/>
          <w:szCs w:val="24"/>
        </w:rPr>
        <w:t>0409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A309E0">
        <w:rPr>
          <w:rFonts w:ascii="Times New Roman" w:hAnsi="Times New Roman"/>
          <w:color w:val="000000"/>
          <w:sz w:val="24"/>
          <w:szCs w:val="24"/>
        </w:rPr>
        <w:t>Дорожное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хозяйство» увеличение бюджетных ассигнований в сумме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309E0">
        <w:rPr>
          <w:rFonts w:ascii="Times New Roman" w:hAnsi="Times New Roman"/>
          <w:color w:val="000000"/>
          <w:sz w:val="24"/>
          <w:szCs w:val="24"/>
        </w:rPr>
        <w:t>5 000,20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>(</w:t>
      </w:r>
      <w:r w:rsidR="00A309E0">
        <w:rPr>
          <w:rFonts w:ascii="Times New Roman" w:hAnsi="Times New Roman"/>
          <w:color w:val="000000"/>
          <w:sz w:val="24"/>
          <w:szCs w:val="24"/>
        </w:rPr>
        <w:t>0,66</w:t>
      </w:r>
      <w:r w:rsidRPr="00B62C9D">
        <w:rPr>
          <w:rFonts w:ascii="Times New Roman" w:hAnsi="Times New Roman"/>
          <w:color w:val="000000"/>
          <w:sz w:val="24"/>
          <w:szCs w:val="24"/>
        </w:rPr>
        <w:t>%)</w:t>
      </w:r>
      <w:r w:rsidRPr="00B62C9D">
        <w:rPr>
          <w:rFonts w:ascii="Times New Roman" w:hAnsi="Times New Roman"/>
          <w:sz w:val="24"/>
          <w:szCs w:val="24"/>
        </w:rPr>
        <w:t xml:space="preserve"> на </w:t>
      </w:r>
      <w:r w:rsidR="00A309E0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за счет средств дорожного фонда Шушенского сельсовета и на содержание автомобильных дорог</w:t>
      </w:r>
      <w:r w:rsidRPr="00B62C9D">
        <w:rPr>
          <w:rFonts w:ascii="Times New Roman" w:hAnsi="Times New Roman"/>
          <w:sz w:val="24"/>
          <w:szCs w:val="24"/>
        </w:rPr>
        <w:t xml:space="preserve">. </w:t>
      </w:r>
    </w:p>
    <w:p w:rsidR="008A389A" w:rsidRPr="00B052C2" w:rsidRDefault="008A389A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Default="008A389A" w:rsidP="009C05D9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9C05D9" w:rsidRPr="009C05D9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674419">
        <w:rPr>
          <w:rFonts w:ascii="Times New Roman" w:hAnsi="Times New Roman"/>
          <w:sz w:val="24"/>
          <w:szCs w:val="24"/>
        </w:rPr>
        <w:t>на 2019 год</w:t>
      </w:r>
      <w:r w:rsidR="009C05D9" w:rsidRPr="009C05D9">
        <w:rPr>
          <w:rFonts w:ascii="Times New Roman" w:hAnsi="Times New Roman"/>
          <w:sz w:val="24"/>
          <w:szCs w:val="24"/>
        </w:rPr>
        <w:t xml:space="preserve"> </w:t>
      </w:r>
      <w:r w:rsidR="00A309E0">
        <w:rPr>
          <w:rFonts w:ascii="Times New Roman" w:hAnsi="Times New Roman"/>
          <w:sz w:val="24"/>
          <w:szCs w:val="24"/>
        </w:rPr>
        <w:t>остается без изменения</w:t>
      </w:r>
      <w:r w:rsidR="003C4C5C">
        <w:rPr>
          <w:rFonts w:ascii="Times New Roman" w:hAnsi="Times New Roman"/>
          <w:sz w:val="24"/>
          <w:szCs w:val="24"/>
        </w:rPr>
        <w:t>.</w:t>
      </w:r>
      <w:r w:rsidR="009C05D9" w:rsidRPr="009C05D9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>10</w:t>
      </w:r>
      <w:r w:rsidR="00A309E0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9C05D9" w:rsidRPr="009C05D9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A309E0" w:rsidRDefault="00A309E0" w:rsidP="00A309E0">
      <w:pPr>
        <w:pStyle w:val="ab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hAnsi="Times New Roman"/>
          <w:sz w:val="24"/>
          <w:szCs w:val="24"/>
        </w:rPr>
      </w:pPr>
    </w:p>
    <w:p w:rsidR="009C05D9" w:rsidRDefault="009C05D9" w:rsidP="003C4C5C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Шушен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сельсовета» излагается в новой редакции: </w:t>
      </w:r>
    </w:p>
    <w:p w:rsidR="0067441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74419">
        <w:rPr>
          <w:rFonts w:ascii="Times New Roman" w:hAnsi="Times New Roman"/>
          <w:sz w:val="24"/>
          <w:szCs w:val="24"/>
        </w:rPr>
        <w:t xml:space="preserve">  </w:t>
      </w:r>
      <w:r w:rsidR="009C05D9" w:rsidRPr="00674419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Шушенского сельсовета:</w:t>
      </w:r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9C05D9" w:rsidRPr="00674419">
        <w:rPr>
          <w:rFonts w:ascii="Times New Roman" w:hAnsi="Times New Roman"/>
          <w:sz w:val="24"/>
          <w:szCs w:val="24"/>
        </w:rPr>
        <w:t xml:space="preserve">- на 2019 год в сумме </w:t>
      </w:r>
      <w:r w:rsidR="00A309E0">
        <w:rPr>
          <w:rFonts w:ascii="Times New Roman" w:hAnsi="Times New Roman"/>
          <w:sz w:val="24"/>
          <w:szCs w:val="24"/>
        </w:rPr>
        <w:t>809 595,20</w:t>
      </w:r>
      <w:r w:rsidR="009C05D9" w:rsidRPr="00674419">
        <w:rPr>
          <w:rFonts w:ascii="Times New Roman" w:hAnsi="Times New Roman"/>
          <w:sz w:val="24"/>
          <w:szCs w:val="24"/>
        </w:rPr>
        <w:t xml:space="preserve">  рублей, в том числе за счет остатка денежных средств 2018 года  - 11 333,20 руб., за счет акцизов по подакцизным товарам (продукции), производимым на территории Российской Федерации – </w:t>
      </w:r>
      <w:r w:rsidR="00A309E0">
        <w:rPr>
          <w:rFonts w:ascii="Times New Roman" w:hAnsi="Times New Roman"/>
          <w:sz w:val="24"/>
          <w:szCs w:val="24"/>
        </w:rPr>
        <w:t>142 600</w:t>
      </w:r>
      <w:r w:rsidR="009C05D9" w:rsidRPr="00674419">
        <w:rPr>
          <w:rFonts w:ascii="Times New Roman" w:hAnsi="Times New Roman"/>
          <w:sz w:val="24"/>
          <w:szCs w:val="24"/>
        </w:rPr>
        <w:t xml:space="preserve">,00 рублей, за счет налога на доходы физических лиц 0,0 руб., за счет межбюджетных трансфертов из краевого бюджета – 610 642,00 руб.; </w:t>
      </w:r>
      <w:proofErr w:type="gramEnd"/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9C05D9" w:rsidRPr="00674419">
        <w:rPr>
          <w:rFonts w:ascii="Times New Roman" w:hAnsi="Times New Roman"/>
          <w:sz w:val="24"/>
          <w:szCs w:val="24"/>
        </w:rPr>
        <w:t xml:space="preserve">- на 2020 год в сумме 316 515,00 рублей, в том числе за счет акцизов по подакцизным товарам (продукции), производимым на территории Российской Федерации - 135 600,00 рублей, за счет налога на доходы физических лиц 0,00 руб., за счет межбюджетных трансфертов из краевого бюджета - 180 915,00 руб.; </w:t>
      </w:r>
    </w:p>
    <w:p w:rsidR="009C05D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C05D9" w:rsidRPr="00674419">
        <w:rPr>
          <w:rFonts w:ascii="Times New Roman" w:hAnsi="Times New Roman"/>
          <w:sz w:val="24"/>
          <w:szCs w:val="24"/>
        </w:rPr>
        <w:t>- на 2021 год в сумме 342 067,00 рублей, в том числе за счет акцизов по подакцизным товарам (продукции), производимым на территории Российской Федерации - 154 100,00 рублей, за счет налога на доходы физических лиц 0,00 руб., за счет межбюджетных трансфертов из краевого бюджета - 187 967,00 руб</w:t>
      </w:r>
      <w:r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>»</w:t>
      </w:r>
      <w:r w:rsidRPr="00674419">
        <w:rPr>
          <w:rFonts w:ascii="Times New Roman" w:hAnsi="Times New Roman"/>
          <w:sz w:val="24"/>
          <w:szCs w:val="24"/>
        </w:rPr>
        <w:t>.</w:t>
      </w:r>
    </w:p>
    <w:p w:rsidR="00A309E0" w:rsidRDefault="00A309E0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3C4C5C" w:rsidP="00A309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5. </w:t>
      </w:r>
      <w:r w:rsidR="007A230B" w:rsidRPr="007A230B">
        <w:rPr>
          <w:rFonts w:ascii="Times New Roman" w:hAnsi="Times New Roman"/>
          <w:sz w:val="24"/>
          <w:szCs w:val="24"/>
        </w:rPr>
        <w:t xml:space="preserve">Приложения </w:t>
      </w:r>
      <w:r w:rsidR="007A230B">
        <w:rPr>
          <w:rFonts w:ascii="Times New Roman" w:hAnsi="Times New Roman"/>
          <w:sz w:val="24"/>
          <w:szCs w:val="24"/>
        </w:rPr>
        <w:t xml:space="preserve">№ </w:t>
      </w:r>
      <w:r w:rsidR="00A30195">
        <w:rPr>
          <w:rFonts w:ascii="Times New Roman" w:hAnsi="Times New Roman"/>
          <w:sz w:val="24"/>
          <w:szCs w:val="24"/>
        </w:rPr>
        <w:t>1</w:t>
      </w:r>
      <w:r w:rsidR="007A230B"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4</w:t>
      </w:r>
      <w:r w:rsidR="007A230B"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="007A230B"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="007A230B"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 w:rsidR="007A230B">
        <w:rPr>
          <w:rFonts w:ascii="Times New Roman" w:hAnsi="Times New Roman"/>
          <w:sz w:val="24"/>
          <w:szCs w:val="24"/>
        </w:rPr>
        <w:t>ям</w:t>
      </w:r>
      <w:r w:rsidR="007A230B" w:rsidRPr="007A230B">
        <w:rPr>
          <w:rFonts w:ascii="Times New Roman" w:hAnsi="Times New Roman"/>
          <w:sz w:val="24"/>
          <w:szCs w:val="24"/>
        </w:rPr>
        <w:t xml:space="preserve"> </w:t>
      </w:r>
      <w:r w:rsidR="007A230B">
        <w:rPr>
          <w:rFonts w:ascii="Times New Roman" w:hAnsi="Times New Roman"/>
          <w:sz w:val="24"/>
          <w:szCs w:val="24"/>
        </w:rPr>
        <w:t xml:space="preserve">№ </w:t>
      </w:r>
      <w:r w:rsidR="007A230B" w:rsidRPr="007A230B">
        <w:rPr>
          <w:rFonts w:ascii="Times New Roman" w:hAnsi="Times New Roman"/>
          <w:sz w:val="24"/>
          <w:szCs w:val="24"/>
        </w:rPr>
        <w:t>1-</w:t>
      </w:r>
      <w:r w:rsidR="0003217F">
        <w:rPr>
          <w:rFonts w:ascii="Times New Roman" w:hAnsi="Times New Roman"/>
          <w:sz w:val="24"/>
          <w:szCs w:val="24"/>
        </w:rPr>
        <w:t>6</w:t>
      </w:r>
      <w:r w:rsidR="007A230B"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 w:rsidR="007A230B"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A927B8">
        <w:rPr>
          <w:rFonts w:ascii="Times New Roman" w:hAnsi="Times New Roman"/>
          <w:sz w:val="24"/>
          <w:szCs w:val="24"/>
        </w:rPr>
        <w:t>4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8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A927B8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Pr="0003217F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="00BB0D73">
        <w:rPr>
          <w:rFonts w:ascii="Times New Roman" w:hAnsi="Times New Roman"/>
          <w:sz w:val="24"/>
          <w:szCs w:val="24"/>
        </w:rPr>
        <w:t>,</w:t>
      </w:r>
      <w:r w:rsidR="00BB0D73" w:rsidRPr="00BB0D73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от 10.07.2019 № 17-р</w:t>
      </w:r>
      <w:r w:rsidR="00A309E0">
        <w:rPr>
          <w:rFonts w:ascii="Times New Roman" w:hAnsi="Times New Roman"/>
          <w:sz w:val="24"/>
          <w:szCs w:val="24"/>
        </w:rPr>
        <w:t>, от 15.11.201</w:t>
      </w:r>
      <w:r w:rsidR="007F027A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A309E0">
        <w:rPr>
          <w:rFonts w:ascii="Times New Roman" w:hAnsi="Times New Roman"/>
          <w:sz w:val="24"/>
          <w:szCs w:val="24"/>
        </w:rPr>
        <w:t xml:space="preserve"> № 8-р</w:t>
      </w:r>
      <w:r w:rsidRPr="00891168">
        <w:rPr>
          <w:rFonts w:ascii="Times New Roman" w:hAnsi="Times New Roman"/>
          <w:sz w:val="24"/>
          <w:szCs w:val="24"/>
        </w:rPr>
        <w:t>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89A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309E0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709" w:rsidRDefault="00530709" w:rsidP="00B44128">
      <w:pPr>
        <w:spacing w:after="0" w:line="240" w:lineRule="auto"/>
      </w:pPr>
      <w:r>
        <w:separator/>
      </w:r>
    </w:p>
  </w:endnote>
  <w:endnote w:type="continuationSeparator" w:id="0">
    <w:p w:rsidR="00530709" w:rsidRDefault="00530709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27A">
          <w:rPr>
            <w:noProof/>
          </w:rPr>
          <w:t>4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709" w:rsidRDefault="00530709" w:rsidP="00B44128">
      <w:pPr>
        <w:spacing w:after="0" w:line="240" w:lineRule="auto"/>
      </w:pPr>
      <w:r>
        <w:separator/>
      </w:r>
    </w:p>
  </w:footnote>
  <w:footnote w:type="continuationSeparator" w:id="0">
    <w:p w:rsidR="00530709" w:rsidRDefault="00530709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5"/>
  </w:num>
  <w:num w:numId="5">
    <w:abstractNumId w:val="8"/>
  </w:num>
  <w:num w:numId="6">
    <w:abstractNumId w:val="4"/>
  </w:num>
  <w:num w:numId="7">
    <w:abstractNumId w:val="23"/>
  </w:num>
  <w:num w:numId="8">
    <w:abstractNumId w:val="7"/>
  </w:num>
  <w:num w:numId="9">
    <w:abstractNumId w:val="28"/>
  </w:num>
  <w:num w:numId="10">
    <w:abstractNumId w:val="17"/>
  </w:num>
  <w:num w:numId="11">
    <w:abstractNumId w:val="14"/>
  </w:num>
  <w:num w:numId="12">
    <w:abstractNumId w:val="27"/>
  </w:num>
  <w:num w:numId="13">
    <w:abstractNumId w:val="0"/>
  </w:num>
  <w:num w:numId="14">
    <w:abstractNumId w:val="13"/>
  </w:num>
  <w:num w:numId="15">
    <w:abstractNumId w:val="6"/>
  </w:num>
  <w:num w:numId="16">
    <w:abstractNumId w:val="22"/>
  </w:num>
  <w:num w:numId="17">
    <w:abstractNumId w:val="24"/>
  </w:num>
  <w:num w:numId="18">
    <w:abstractNumId w:val="1"/>
  </w:num>
  <w:num w:numId="19">
    <w:abstractNumId w:val="16"/>
  </w:num>
  <w:num w:numId="20">
    <w:abstractNumId w:val="9"/>
  </w:num>
  <w:num w:numId="21">
    <w:abstractNumId w:val="25"/>
  </w:num>
  <w:num w:numId="22">
    <w:abstractNumId w:val="21"/>
  </w:num>
  <w:num w:numId="23">
    <w:abstractNumId w:val="2"/>
  </w:num>
  <w:num w:numId="24">
    <w:abstractNumId w:val="26"/>
  </w:num>
  <w:num w:numId="25">
    <w:abstractNumId w:val="3"/>
  </w:num>
  <w:num w:numId="26">
    <w:abstractNumId w:val="20"/>
  </w:num>
  <w:num w:numId="27">
    <w:abstractNumId w:val="5"/>
  </w:num>
  <w:num w:numId="28">
    <w:abstractNumId w:val="1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E129E"/>
    <w:rsid w:val="000E4761"/>
    <w:rsid w:val="000E5097"/>
    <w:rsid w:val="00102885"/>
    <w:rsid w:val="00127AF4"/>
    <w:rsid w:val="00127BB6"/>
    <w:rsid w:val="0013150A"/>
    <w:rsid w:val="00143E0A"/>
    <w:rsid w:val="001452B1"/>
    <w:rsid w:val="00147535"/>
    <w:rsid w:val="00161E22"/>
    <w:rsid w:val="001620B3"/>
    <w:rsid w:val="00174469"/>
    <w:rsid w:val="00190507"/>
    <w:rsid w:val="00192DD2"/>
    <w:rsid w:val="00197575"/>
    <w:rsid w:val="001A58AB"/>
    <w:rsid w:val="001C493C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6178"/>
    <w:rsid w:val="00362A00"/>
    <w:rsid w:val="00383468"/>
    <w:rsid w:val="003A36EE"/>
    <w:rsid w:val="003C4C5C"/>
    <w:rsid w:val="003D53CE"/>
    <w:rsid w:val="003E38DD"/>
    <w:rsid w:val="003F0A72"/>
    <w:rsid w:val="003F4D3C"/>
    <w:rsid w:val="003F645C"/>
    <w:rsid w:val="00417B9A"/>
    <w:rsid w:val="00422FEF"/>
    <w:rsid w:val="00424398"/>
    <w:rsid w:val="00424811"/>
    <w:rsid w:val="00425EDA"/>
    <w:rsid w:val="004271D8"/>
    <w:rsid w:val="00433D45"/>
    <w:rsid w:val="00441EF3"/>
    <w:rsid w:val="00445945"/>
    <w:rsid w:val="00454791"/>
    <w:rsid w:val="004653FC"/>
    <w:rsid w:val="0048405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0709"/>
    <w:rsid w:val="00536B5F"/>
    <w:rsid w:val="00536D13"/>
    <w:rsid w:val="005507D3"/>
    <w:rsid w:val="00557D33"/>
    <w:rsid w:val="005628EA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C510B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E49BD"/>
    <w:rsid w:val="009E7F53"/>
    <w:rsid w:val="00A05F4B"/>
    <w:rsid w:val="00A078E5"/>
    <w:rsid w:val="00A30195"/>
    <w:rsid w:val="00A309E0"/>
    <w:rsid w:val="00A4135D"/>
    <w:rsid w:val="00A50660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2CE6"/>
    <w:rsid w:val="00C5625C"/>
    <w:rsid w:val="00C564C7"/>
    <w:rsid w:val="00C657AA"/>
    <w:rsid w:val="00CA0992"/>
    <w:rsid w:val="00CA7B94"/>
    <w:rsid w:val="00CB2D96"/>
    <w:rsid w:val="00CB52A6"/>
    <w:rsid w:val="00CB5AFC"/>
    <w:rsid w:val="00CB77D5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12B1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5E77E-B1FB-4FDA-BD86-55E3D676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2019-12-23T01:45:00Z</cp:lastPrinted>
  <dcterms:created xsi:type="dcterms:W3CDTF">2019-10-31T03:20:00Z</dcterms:created>
  <dcterms:modified xsi:type="dcterms:W3CDTF">2019-12-23T03:40:00Z</dcterms:modified>
</cp:coreProperties>
</file>