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A9F" w:rsidRPr="00C7529B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5FEC1E30" wp14:editId="004EF8C6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A9F" w:rsidRPr="00C7529B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4A0A9F" w:rsidRPr="004A0A9F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A0A9F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4A0A9F" w:rsidRPr="005C0454" w:rsidRDefault="005C0454" w:rsidP="004A0A9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5C0454">
        <w:rPr>
          <w:rFonts w:ascii="Times New Roman" w:hAnsi="Times New Roman"/>
          <w:b/>
          <w:sz w:val="24"/>
          <w:szCs w:val="24"/>
        </w:rPr>
        <w:t>ЗАКЛЮЧЕНИЕ</w:t>
      </w:r>
    </w:p>
    <w:p w:rsidR="008C763F" w:rsidRPr="005C0454" w:rsidRDefault="004A0A9F" w:rsidP="004A0A9F">
      <w:pPr>
        <w:pStyle w:val="a3"/>
        <w:jc w:val="center"/>
        <w:rPr>
          <w:rFonts w:ascii="Times New Roman" w:hAnsi="Times New Roman"/>
          <w:b/>
          <w:i/>
          <w:sz w:val="24"/>
          <w:szCs w:val="24"/>
        </w:rPr>
      </w:pPr>
      <w:r w:rsidRPr="005C0454">
        <w:rPr>
          <w:rFonts w:ascii="Times New Roman" w:hAnsi="Times New Roman"/>
          <w:b/>
          <w:i/>
          <w:sz w:val="24"/>
          <w:szCs w:val="24"/>
        </w:rPr>
        <w:t>по результатам внешней проверк</w:t>
      </w:r>
      <w:r w:rsidR="004051AC" w:rsidRPr="005C0454">
        <w:rPr>
          <w:rFonts w:ascii="Times New Roman" w:hAnsi="Times New Roman"/>
          <w:b/>
          <w:i/>
          <w:sz w:val="24"/>
          <w:szCs w:val="24"/>
        </w:rPr>
        <w:t>е</w:t>
      </w:r>
      <w:r w:rsidRPr="005C0454">
        <w:rPr>
          <w:rFonts w:ascii="Times New Roman" w:hAnsi="Times New Roman"/>
          <w:b/>
          <w:i/>
          <w:sz w:val="24"/>
          <w:szCs w:val="24"/>
        </w:rPr>
        <w:t xml:space="preserve"> годового отчета</w:t>
      </w:r>
      <w:r w:rsidR="005630B6" w:rsidRPr="005C0454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8C763F" w:rsidRPr="005C0454">
        <w:rPr>
          <w:rFonts w:ascii="Times New Roman" w:hAnsi="Times New Roman"/>
          <w:b/>
          <w:i/>
          <w:sz w:val="24"/>
          <w:szCs w:val="24"/>
        </w:rPr>
        <w:t xml:space="preserve">финансово – экономического управления администрации </w:t>
      </w:r>
      <w:proofErr w:type="spellStart"/>
      <w:r w:rsidRPr="005C0454">
        <w:rPr>
          <w:rFonts w:ascii="Times New Roman" w:hAnsi="Times New Roman"/>
          <w:b/>
          <w:i/>
          <w:sz w:val="24"/>
          <w:szCs w:val="24"/>
        </w:rPr>
        <w:t>Шарыповского</w:t>
      </w:r>
      <w:proofErr w:type="spellEnd"/>
      <w:r w:rsidRPr="005C0454">
        <w:rPr>
          <w:rFonts w:ascii="Times New Roman" w:hAnsi="Times New Roman"/>
          <w:b/>
          <w:i/>
          <w:sz w:val="24"/>
          <w:szCs w:val="24"/>
        </w:rPr>
        <w:t xml:space="preserve"> района</w:t>
      </w:r>
    </w:p>
    <w:p w:rsidR="00B95416" w:rsidRPr="005C0454" w:rsidRDefault="004A0A9F" w:rsidP="004A0A9F">
      <w:pPr>
        <w:pStyle w:val="a3"/>
        <w:jc w:val="center"/>
        <w:rPr>
          <w:rFonts w:ascii="Times New Roman" w:hAnsi="Times New Roman"/>
          <w:b/>
          <w:i/>
          <w:sz w:val="24"/>
          <w:szCs w:val="24"/>
        </w:rPr>
      </w:pPr>
      <w:r w:rsidRPr="005C0454">
        <w:rPr>
          <w:rFonts w:ascii="Times New Roman" w:hAnsi="Times New Roman"/>
          <w:b/>
          <w:i/>
          <w:sz w:val="24"/>
          <w:szCs w:val="24"/>
        </w:rPr>
        <w:t>об исполнении бюджета за 201</w:t>
      </w:r>
      <w:r w:rsidR="00A54480" w:rsidRPr="005C0454">
        <w:rPr>
          <w:rFonts w:ascii="Times New Roman" w:hAnsi="Times New Roman"/>
          <w:b/>
          <w:i/>
          <w:sz w:val="24"/>
          <w:szCs w:val="24"/>
        </w:rPr>
        <w:t>4</w:t>
      </w:r>
      <w:r w:rsidRPr="005C0454">
        <w:rPr>
          <w:rFonts w:ascii="Times New Roman" w:hAnsi="Times New Roman"/>
          <w:b/>
          <w:i/>
          <w:sz w:val="24"/>
          <w:szCs w:val="24"/>
        </w:rPr>
        <w:t xml:space="preserve"> год</w:t>
      </w:r>
    </w:p>
    <w:p w:rsidR="00A54480" w:rsidRPr="005C0454" w:rsidRDefault="00A54480" w:rsidP="004A0A9F">
      <w:pPr>
        <w:pStyle w:val="a3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A54480" w:rsidRPr="005C0454" w:rsidRDefault="00A54480" w:rsidP="00A5448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C0454">
        <w:rPr>
          <w:rFonts w:ascii="Times New Roman" w:hAnsi="Times New Roman"/>
          <w:sz w:val="24"/>
          <w:szCs w:val="24"/>
        </w:rPr>
        <w:tab/>
        <w:t>от 25.03.2015</w:t>
      </w:r>
      <w:r w:rsidRPr="005C0454">
        <w:rPr>
          <w:rFonts w:ascii="Times New Roman" w:hAnsi="Times New Roman"/>
          <w:sz w:val="24"/>
          <w:szCs w:val="24"/>
        </w:rPr>
        <w:tab/>
      </w:r>
      <w:r w:rsidRPr="005C0454">
        <w:rPr>
          <w:rFonts w:ascii="Times New Roman" w:hAnsi="Times New Roman"/>
          <w:sz w:val="24"/>
          <w:szCs w:val="24"/>
        </w:rPr>
        <w:tab/>
      </w:r>
      <w:r w:rsidRPr="005C0454">
        <w:rPr>
          <w:rFonts w:ascii="Times New Roman" w:hAnsi="Times New Roman"/>
          <w:sz w:val="24"/>
          <w:szCs w:val="24"/>
        </w:rPr>
        <w:tab/>
      </w:r>
      <w:r w:rsidRPr="005C0454">
        <w:rPr>
          <w:rFonts w:ascii="Times New Roman" w:hAnsi="Times New Roman"/>
          <w:sz w:val="24"/>
          <w:szCs w:val="24"/>
        </w:rPr>
        <w:tab/>
      </w:r>
      <w:r w:rsidRPr="005C0454">
        <w:rPr>
          <w:rFonts w:ascii="Times New Roman" w:hAnsi="Times New Roman"/>
          <w:sz w:val="24"/>
          <w:szCs w:val="24"/>
        </w:rPr>
        <w:tab/>
      </w:r>
      <w:r w:rsidRPr="005C0454">
        <w:rPr>
          <w:rFonts w:ascii="Times New Roman" w:hAnsi="Times New Roman"/>
          <w:sz w:val="24"/>
          <w:szCs w:val="24"/>
        </w:rPr>
        <w:tab/>
      </w:r>
      <w:r w:rsidRPr="005C0454">
        <w:rPr>
          <w:rFonts w:ascii="Times New Roman" w:hAnsi="Times New Roman"/>
          <w:sz w:val="24"/>
          <w:szCs w:val="24"/>
        </w:rPr>
        <w:tab/>
      </w:r>
      <w:r w:rsidRPr="005C0454">
        <w:rPr>
          <w:rFonts w:ascii="Times New Roman" w:hAnsi="Times New Roman"/>
          <w:sz w:val="24"/>
          <w:szCs w:val="24"/>
        </w:rPr>
        <w:tab/>
      </w:r>
      <w:r w:rsidRPr="005C0454">
        <w:rPr>
          <w:rFonts w:ascii="Times New Roman" w:hAnsi="Times New Roman"/>
          <w:sz w:val="24"/>
          <w:szCs w:val="24"/>
        </w:rPr>
        <w:tab/>
        <w:t>№ 21</w:t>
      </w:r>
    </w:p>
    <w:p w:rsidR="004A0A9F" w:rsidRPr="005C0454" w:rsidRDefault="004A0A9F" w:rsidP="004A0A9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A0A9F" w:rsidRPr="005C0454" w:rsidRDefault="00F7602A" w:rsidP="00F7602A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</w:rPr>
      </w:pPr>
      <w:r w:rsidRPr="005C0454">
        <w:rPr>
          <w:rFonts w:ascii="Times New Roman" w:hAnsi="Times New Roman"/>
          <w:b/>
          <w:sz w:val="24"/>
          <w:szCs w:val="24"/>
        </w:rPr>
        <w:t xml:space="preserve">Основание для проведения </w:t>
      </w:r>
      <w:r w:rsidR="004051AC" w:rsidRPr="005C0454">
        <w:rPr>
          <w:rFonts w:ascii="Times New Roman" w:hAnsi="Times New Roman"/>
          <w:b/>
          <w:sz w:val="24"/>
          <w:szCs w:val="24"/>
        </w:rPr>
        <w:t>внешней проверк</w:t>
      </w:r>
      <w:r w:rsidR="004058C2" w:rsidRPr="005C0454">
        <w:rPr>
          <w:rFonts w:ascii="Times New Roman" w:hAnsi="Times New Roman"/>
          <w:b/>
          <w:sz w:val="24"/>
          <w:szCs w:val="24"/>
        </w:rPr>
        <w:t>и</w:t>
      </w:r>
      <w:r w:rsidR="004051AC" w:rsidRPr="005C0454">
        <w:rPr>
          <w:rFonts w:ascii="Times New Roman" w:hAnsi="Times New Roman"/>
          <w:b/>
          <w:sz w:val="24"/>
          <w:szCs w:val="24"/>
        </w:rPr>
        <w:t xml:space="preserve"> годового отчета</w:t>
      </w:r>
      <w:r w:rsidRPr="005C0454">
        <w:rPr>
          <w:rFonts w:ascii="Times New Roman" w:hAnsi="Times New Roman"/>
          <w:b/>
          <w:sz w:val="24"/>
          <w:szCs w:val="24"/>
        </w:rPr>
        <w:t>:</w:t>
      </w:r>
    </w:p>
    <w:p w:rsidR="00EA41F9" w:rsidRPr="005C0454" w:rsidRDefault="00FE5D75" w:rsidP="00F7602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C0454">
        <w:rPr>
          <w:rFonts w:ascii="Times New Roman" w:hAnsi="Times New Roman"/>
          <w:sz w:val="24"/>
          <w:szCs w:val="24"/>
        </w:rPr>
        <w:t xml:space="preserve">- п.3 ст.5 Решения </w:t>
      </w:r>
      <w:proofErr w:type="spellStart"/>
      <w:r w:rsidRPr="005C045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A41F9" w:rsidRPr="005C0454">
        <w:rPr>
          <w:rFonts w:ascii="Times New Roman" w:hAnsi="Times New Roman"/>
          <w:sz w:val="24"/>
          <w:szCs w:val="24"/>
        </w:rPr>
        <w:t xml:space="preserve"> районного Совета депутатов </w:t>
      </w:r>
      <w:r w:rsidR="00532DEC" w:rsidRPr="005C0454">
        <w:rPr>
          <w:rFonts w:ascii="Times New Roman" w:hAnsi="Times New Roman"/>
          <w:sz w:val="24"/>
          <w:szCs w:val="24"/>
        </w:rPr>
        <w:t xml:space="preserve">от 20.09.2012 №31/289р </w:t>
      </w:r>
      <w:r w:rsidR="00EA41F9" w:rsidRPr="005C0454">
        <w:rPr>
          <w:rFonts w:ascii="Times New Roman" w:hAnsi="Times New Roman"/>
          <w:sz w:val="24"/>
          <w:szCs w:val="24"/>
        </w:rPr>
        <w:t xml:space="preserve">«О внесении изменений и дополнений в Решение </w:t>
      </w:r>
      <w:proofErr w:type="spellStart"/>
      <w:r w:rsidR="00EA41F9" w:rsidRPr="005C045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A41F9" w:rsidRPr="005C0454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EA41F9" w:rsidRPr="005C04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A41F9" w:rsidRPr="005C0454">
        <w:rPr>
          <w:rFonts w:ascii="Times New Roman" w:hAnsi="Times New Roman"/>
          <w:sz w:val="24"/>
          <w:szCs w:val="24"/>
        </w:rPr>
        <w:t>К</w:t>
      </w:r>
      <w:proofErr w:type="gramEnd"/>
      <w:r w:rsidR="00EA41F9" w:rsidRPr="005C0454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EA41F9" w:rsidRPr="005C0454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EA41F9" w:rsidRPr="005C045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A41F9" w:rsidRPr="005C0454">
        <w:rPr>
          <w:rFonts w:ascii="Times New Roman" w:hAnsi="Times New Roman"/>
          <w:sz w:val="24"/>
          <w:szCs w:val="24"/>
        </w:rPr>
        <w:t xml:space="preserve"> района» (в ред.</w:t>
      </w:r>
      <w:r w:rsidR="00532DEC" w:rsidRPr="005C0454">
        <w:rPr>
          <w:rFonts w:ascii="Times New Roman" w:hAnsi="Times New Roman"/>
          <w:sz w:val="24"/>
          <w:szCs w:val="24"/>
        </w:rPr>
        <w:t xml:space="preserve"> от 20.03.2014 № 46/536р</w:t>
      </w:r>
      <w:r w:rsidR="00A54480" w:rsidRPr="005C0454">
        <w:rPr>
          <w:rFonts w:ascii="Times New Roman" w:hAnsi="Times New Roman"/>
          <w:sz w:val="24"/>
          <w:szCs w:val="24"/>
        </w:rPr>
        <w:t>, 25.09.2014 № 51/573р, от 26.02.2015 № 56/671р</w:t>
      </w:r>
      <w:r w:rsidR="00EA41F9" w:rsidRPr="005C0454">
        <w:rPr>
          <w:rFonts w:ascii="Times New Roman" w:hAnsi="Times New Roman"/>
          <w:sz w:val="24"/>
          <w:szCs w:val="24"/>
        </w:rPr>
        <w:t>);</w:t>
      </w:r>
    </w:p>
    <w:p w:rsidR="00F7602A" w:rsidRPr="005C0454" w:rsidRDefault="00EA41F9" w:rsidP="00F7602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C0454">
        <w:rPr>
          <w:rFonts w:ascii="Times New Roman" w:hAnsi="Times New Roman"/>
          <w:sz w:val="24"/>
          <w:szCs w:val="24"/>
        </w:rPr>
        <w:t xml:space="preserve">- п. </w:t>
      </w:r>
      <w:r w:rsidR="00A54480" w:rsidRPr="005C0454">
        <w:rPr>
          <w:rFonts w:ascii="Times New Roman" w:hAnsi="Times New Roman"/>
          <w:sz w:val="24"/>
          <w:szCs w:val="24"/>
        </w:rPr>
        <w:t>2.</w:t>
      </w:r>
      <w:r w:rsidR="00D23F44" w:rsidRPr="005C0454">
        <w:rPr>
          <w:rFonts w:ascii="Times New Roman" w:hAnsi="Times New Roman"/>
          <w:sz w:val="24"/>
          <w:szCs w:val="24"/>
        </w:rPr>
        <w:t xml:space="preserve">3.1. </w:t>
      </w:r>
      <w:r w:rsidRPr="005C0454">
        <w:rPr>
          <w:rFonts w:ascii="Times New Roman" w:hAnsi="Times New Roman"/>
          <w:sz w:val="24"/>
          <w:szCs w:val="24"/>
        </w:rPr>
        <w:t>п</w:t>
      </w:r>
      <w:r w:rsidR="00F7602A" w:rsidRPr="005C0454">
        <w:rPr>
          <w:rFonts w:ascii="Times New Roman" w:hAnsi="Times New Roman"/>
          <w:sz w:val="24"/>
          <w:szCs w:val="24"/>
        </w:rPr>
        <w:t>лан</w:t>
      </w:r>
      <w:r w:rsidRPr="005C0454">
        <w:rPr>
          <w:rFonts w:ascii="Times New Roman" w:hAnsi="Times New Roman"/>
          <w:sz w:val="24"/>
          <w:szCs w:val="24"/>
        </w:rPr>
        <w:t>а</w:t>
      </w:r>
      <w:r w:rsidR="00F7602A" w:rsidRPr="005C0454">
        <w:rPr>
          <w:rFonts w:ascii="Times New Roman" w:hAnsi="Times New Roman"/>
          <w:sz w:val="24"/>
          <w:szCs w:val="24"/>
        </w:rPr>
        <w:t xml:space="preserve"> работы</w:t>
      </w:r>
      <w:proofErr w:type="gramStart"/>
      <w:r w:rsidR="00F7602A" w:rsidRPr="005C04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7602A" w:rsidRPr="005C0454">
        <w:rPr>
          <w:rFonts w:ascii="Times New Roman" w:hAnsi="Times New Roman"/>
          <w:sz w:val="24"/>
          <w:szCs w:val="24"/>
        </w:rPr>
        <w:t>К</w:t>
      </w:r>
      <w:proofErr w:type="gramEnd"/>
      <w:r w:rsidR="00F7602A" w:rsidRPr="005C0454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F7602A" w:rsidRPr="005C0454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7602A" w:rsidRPr="005C045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7602A" w:rsidRPr="005C0454">
        <w:rPr>
          <w:rFonts w:ascii="Times New Roman" w:hAnsi="Times New Roman"/>
          <w:sz w:val="24"/>
          <w:szCs w:val="24"/>
        </w:rPr>
        <w:t xml:space="preserve"> района на 201</w:t>
      </w:r>
      <w:r w:rsidR="00A54480" w:rsidRPr="005C0454">
        <w:rPr>
          <w:rFonts w:ascii="Times New Roman" w:hAnsi="Times New Roman"/>
          <w:sz w:val="24"/>
          <w:szCs w:val="24"/>
        </w:rPr>
        <w:t>5</w:t>
      </w:r>
      <w:r w:rsidR="00F7602A" w:rsidRPr="005C0454">
        <w:rPr>
          <w:rFonts w:ascii="Times New Roman" w:hAnsi="Times New Roman"/>
          <w:sz w:val="24"/>
          <w:szCs w:val="24"/>
        </w:rPr>
        <w:t xml:space="preserve"> год утве</w:t>
      </w:r>
      <w:r w:rsidRPr="005C0454">
        <w:rPr>
          <w:rFonts w:ascii="Times New Roman" w:hAnsi="Times New Roman"/>
          <w:sz w:val="24"/>
          <w:szCs w:val="24"/>
        </w:rPr>
        <w:t>р</w:t>
      </w:r>
      <w:r w:rsidR="00F7602A" w:rsidRPr="005C0454">
        <w:rPr>
          <w:rFonts w:ascii="Times New Roman" w:hAnsi="Times New Roman"/>
          <w:sz w:val="24"/>
          <w:szCs w:val="24"/>
        </w:rPr>
        <w:t xml:space="preserve">жденный председателем </w:t>
      </w:r>
      <w:proofErr w:type="spellStart"/>
      <w:r w:rsidR="00F7602A" w:rsidRPr="005C045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F7602A" w:rsidRPr="005C0454">
        <w:rPr>
          <w:rFonts w:ascii="Times New Roman" w:hAnsi="Times New Roman"/>
          <w:sz w:val="24"/>
          <w:szCs w:val="24"/>
        </w:rPr>
        <w:t xml:space="preserve"> – счетного органа </w:t>
      </w:r>
      <w:r w:rsidRPr="005C0454">
        <w:rPr>
          <w:rFonts w:ascii="Times New Roman" w:hAnsi="Times New Roman"/>
          <w:sz w:val="24"/>
          <w:szCs w:val="24"/>
        </w:rPr>
        <w:t>от 2</w:t>
      </w:r>
      <w:r w:rsidR="00D23F44" w:rsidRPr="005C0454">
        <w:rPr>
          <w:rFonts w:ascii="Times New Roman" w:hAnsi="Times New Roman"/>
          <w:sz w:val="24"/>
          <w:szCs w:val="24"/>
        </w:rPr>
        <w:t>0</w:t>
      </w:r>
      <w:r w:rsidR="009B540D" w:rsidRPr="005C0454">
        <w:rPr>
          <w:rFonts w:ascii="Times New Roman" w:hAnsi="Times New Roman"/>
          <w:sz w:val="24"/>
          <w:szCs w:val="24"/>
        </w:rPr>
        <w:t>.12.201</w:t>
      </w:r>
      <w:r w:rsidR="00A54480" w:rsidRPr="005C0454">
        <w:rPr>
          <w:rFonts w:ascii="Times New Roman" w:hAnsi="Times New Roman"/>
          <w:sz w:val="24"/>
          <w:szCs w:val="24"/>
        </w:rPr>
        <w:t>4</w:t>
      </w:r>
      <w:r w:rsidR="009B540D" w:rsidRPr="005C0454">
        <w:rPr>
          <w:rFonts w:ascii="Times New Roman" w:hAnsi="Times New Roman"/>
          <w:sz w:val="24"/>
          <w:szCs w:val="24"/>
        </w:rPr>
        <w:t>;</w:t>
      </w:r>
    </w:p>
    <w:p w:rsidR="009B540D" w:rsidRPr="005C0454" w:rsidRDefault="009B540D" w:rsidP="00F7602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C0454">
        <w:rPr>
          <w:rFonts w:ascii="Times New Roman" w:hAnsi="Times New Roman"/>
          <w:sz w:val="24"/>
          <w:szCs w:val="24"/>
        </w:rPr>
        <w:t>- приказ</w:t>
      </w:r>
      <w:proofErr w:type="gramStart"/>
      <w:r w:rsidRPr="005C04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/>
          <w:sz w:val="24"/>
          <w:szCs w:val="24"/>
        </w:rPr>
        <w:t>К</w:t>
      </w:r>
      <w:proofErr w:type="gramEnd"/>
      <w:r w:rsidRPr="005C0454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5C0454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5C045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C0454">
        <w:rPr>
          <w:rFonts w:ascii="Times New Roman" w:hAnsi="Times New Roman"/>
          <w:sz w:val="24"/>
          <w:szCs w:val="24"/>
        </w:rPr>
        <w:t xml:space="preserve"> района от 2</w:t>
      </w:r>
      <w:r w:rsidR="00A54480" w:rsidRPr="005C0454">
        <w:rPr>
          <w:rFonts w:ascii="Times New Roman" w:hAnsi="Times New Roman"/>
          <w:sz w:val="24"/>
          <w:szCs w:val="24"/>
        </w:rPr>
        <w:t>6</w:t>
      </w:r>
      <w:r w:rsidRPr="005C0454">
        <w:rPr>
          <w:rFonts w:ascii="Times New Roman" w:hAnsi="Times New Roman"/>
          <w:sz w:val="24"/>
          <w:szCs w:val="24"/>
        </w:rPr>
        <w:t>.0</w:t>
      </w:r>
      <w:r w:rsidR="00A54480" w:rsidRPr="005C0454">
        <w:rPr>
          <w:rFonts w:ascii="Times New Roman" w:hAnsi="Times New Roman"/>
          <w:sz w:val="24"/>
          <w:szCs w:val="24"/>
        </w:rPr>
        <w:t>2</w:t>
      </w:r>
      <w:r w:rsidRPr="005C0454">
        <w:rPr>
          <w:rFonts w:ascii="Times New Roman" w:hAnsi="Times New Roman"/>
          <w:sz w:val="24"/>
          <w:szCs w:val="24"/>
        </w:rPr>
        <w:t>.201</w:t>
      </w:r>
      <w:r w:rsidR="00A54480" w:rsidRPr="005C0454">
        <w:rPr>
          <w:rFonts w:ascii="Times New Roman" w:hAnsi="Times New Roman"/>
          <w:sz w:val="24"/>
          <w:szCs w:val="24"/>
        </w:rPr>
        <w:t>5</w:t>
      </w:r>
      <w:r w:rsidRPr="005C0454">
        <w:rPr>
          <w:rFonts w:ascii="Times New Roman" w:hAnsi="Times New Roman"/>
          <w:sz w:val="24"/>
          <w:szCs w:val="24"/>
        </w:rPr>
        <w:t xml:space="preserve"> № </w:t>
      </w:r>
      <w:r w:rsidR="00A54480" w:rsidRPr="005C0454">
        <w:rPr>
          <w:rFonts w:ascii="Times New Roman" w:hAnsi="Times New Roman"/>
          <w:sz w:val="24"/>
          <w:szCs w:val="24"/>
        </w:rPr>
        <w:t>5</w:t>
      </w:r>
      <w:r w:rsidR="007F5621" w:rsidRPr="005C0454">
        <w:rPr>
          <w:rFonts w:ascii="Times New Roman" w:hAnsi="Times New Roman"/>
          <w:sz w:val="24"/>
          <w:szCs w:val="24"/>
        </w:rPr>
        <w:t xml:space="preserve"> «О начале проведения внешней проверки  годовых отчетов главных распорядителей бюджетных средств об исполнении районного бюджета за 201</w:t>
      </w:r>
      <w:r w:rsidR="00A54480" w:rsidRPr="005C0454">
        <w:rPr>
          <w:rFonts w:ascii="Times New Roman" w:hAnsi="Times New Roman"/>
          <w:sz w:val="24"/>
          <w:szCs w:val="24"/>
        </w:rPr>
        <w:t>4</w:t>
      </w:r>
      <w:r w:rsidR="007F5621" w:rsidRPr="005C0454">
        <w:rPr>
          <w:rFonts w:ascii="Times New Roman" w:hAnsi="Times New Roman"/>
          <w:sz w:val="24"/>
          <w:szCs w:val="24"/>
        </w:rPr>
        <w:t xml:space="preserve"> год»</w:t>
      </w:r>
      <w:r w:rsidRPr="005C0454">
        <w:rPr>
          <w:rFonts w:ascii="Times New Roman" w:hAnsi="Times New Roman"/>
          <w:sz w:val="24"/>
          <w:szCs w:val="24"/>
        </w:rPr>
        <w:t>.</w:t>
      </w:r>
    </w:p>
    <w:p w:rsidR="004051AC" w:rsidRPr="005C0454" w:rsidRDefault="004051AC" w:rsidP="00F7602A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C0454">
        <w:rPr>
          <w:rFonts w:ascii="Times New Roman" w:hAnsi="Times New Roman"/>
          <w:b/>
          <w:sz w:val="24"/>
          <w:szCs w:val="24"/>
        </w:rPr>
        <w:t>Цель контрольного мероприятия:</w:t>
      </w:r>
    </w:p>
    <w:p w:rsidR="004051AC" w:rsidRPr="005C0454" w:rsidRDefault="004051AC" w:rsidP="00F7602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C0454">
        <w:rPr>
          <w:rFonts w:ascii="Times New Roman" w:hAnsi="Times New Roman"/>
          <w:sz w:val="24"/>
          <w:szCs w:val="24"/>
        </w:rPr>
        <w:t xml:space="preserve">- проверка годового отчета </w:t>
      </w:r>
      <w:r w:rsidR="003321D4" w:rsidRPr="005C0454">
        <w:rPr>
          <w:rFonts w:ascii="Times New Roman" w:hAnsi="Times New Roman"/>
          <w:sz w:val="24"/>
          <w:szCs w:val="24"/>
        </w:rPr>
        <w:t>финансово – экономического управления</w:t>
      </w:r>
      <w:r w:rsidR="005630B6" w:rsidRPr="005C0454">
        <w:rPr>
          <w:rFonts w:ascii="Times New Roman" w:hAnsi="Times New Roman"/>
          <w:sz w:val="24"/>
          <w:szCs w:val="24"/>
        </w:rPr>
        <w:t xml:space="preserve"> </w:t>
      </w:r>
      <w:r w:rsidRPr="005C0454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Pr="005C045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C0454">
        <w:rPr>
          <w:rFonts w:ascii="Times New Roman" w:hAnsi="Times New Roman"/>
          <w:sz w:val="24"/>
          <w:szCs w:val="24"/>
        </w:rPr>
        <w:t xml:space="preserve"> района об исполнении бюджета за 201</w:t>
      </w:r>
      <w:r w:rsidR="00A54480" w:rsidRPr="005C0454">
        <w:rPr>
          <w:rFonts w:ascii="Times New Roman" w:hAnsi="Times New Roman"/>
          <w:sz w:val="24"/>
          <w:szCs w:val="24"/>
        </w:rPr>
        <w:t>4</w:t>
      </w:r>
      <w:r w:rsidRPr="005C0454">
        <w:rPr>
          <w:rFonts w:ascii="Times New Roman" w:hAnsi="Times New Roman"/>
          <w:sz w:val="24"/>
          <w:szCs w:val="24"/>
        </w:rPr>
        <w:t xml:space="preserve"> год.</w:t>
      </w:r>
    </w:p>
    <w:p w:rsidR="00EA41F9" w:rsidRPr="005C0454" w:rsidRDefault="004051AC" w:rsidP="00F7602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C0454">
        <w:rPr>
          <w:rFonts w:ascii="Times New Roman" w:hAnsi="Times New Roman"/>
          <w:sz w:val="24"/>
          <w:szCs w:val="24"/>
        </w:rPr>
        <w:t xml:space="preserve"> </w:t>
      </w:r>
    </w:p>
    <w:p w:rsidR="004051AC" w:rsidRPr="005C0454" w:rsidRDefault="004051AC" w:rsidP="004051AC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C0454">
        <w:rPr>
          <w:rFonts w:ascii="Times New Roman" w:hAnsi="Times New Roman"/>
          <w:b/>
          <w:sz w:val="24"/>
          <w:szCs w:val="24"/>
        </w:rPr>
        <w:t xml:space="preserve">Предмет контроля: </w:t>
      </w:r>
      <w:r w:rsidRPr="005C0454">
        <w:rPr>
          <w:rFonts w:ascii="Times New Roman" w:hAnsi="Times New Roman"/>
          <w:sz w:val="24"/>
          <w:szCs w:val="24"/>
        </w:rPr>
        <w:t xml:space="preserve">средства бюджета </w:t>
      </w:r>
      <w:proofErr w:type="spellStart"/>
      <w:r w:rsidRPr="005C045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C0454">
        <w:rPr>
          <w:rFonts w:ascii="Times New Roman" w:hAnsi="Times New Roman"/>
          <w:sz w:val="24"/>
          <w:szCs w:val="24"/>
        </w:rPr>
        <w:t xml:space="preserve"> района.</w:t>
      </w:r>
    </w:p>
    <w:p w:rsidR="004051AC" w:rsidRPr="005C0454" w:rsidRDefault="004051AC" w:rsidP="004051AC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</w:p>
    <w:p w:rsidR="004051AC" w:rsidRPr="005C0454" w:rsidRDefault="004051AC" w:rsidP="004051AC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C0454">
        <w:rPr>
          <w:rFonts w:ascii="Times New Roman" w:hAnsi="Times New Roman"/>
          <w:b/>
          <w:sz w:val="24"/>
          <w:szCs w:val="24"/>
        </w:rPr>
        <w:t>Объект контроля:</w:t>
      </w:r>
      <w:r w:rsidRPr="005C0454">
        <w:rPr>
          <w:rFonts w:ascii="Times New Roman" w:hAnsi="Times New Roman"/>
          <w:sz w:val="24"/>
          <w:szCs w:val="24"/>
        </w:rPr>
        <w:t xml:space="preserve"> </w:t>
      </w:r>
      <w:r w:rsidR="003321D4" w:rsidRPr="005C0454">
        <w:rPr>
          <w:rFonts w:ascii="Times New Roman" w:hAnsi="Times New Roman"/>
          <w:sz w:val="24"/>
          <w:szCs w:val="24"/>
        </w:rPr>
        <w:t>финансово – экономическое управление администрации</w:t>
      </w:r>
      <w:r w:rsidR="005630B6" w:rsidRPr="005C04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30B6" w:rsidRPr="005C045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30B6" w:rsidRPr="005C0454">
        <w:rPr>
          <w:rFonts w:ascii="Times New Roman" w:hAnsi="Times New Roman"/>
          <w:sz w:val="24"/>
          <w:szCs w:val="24"/>
        </w:rPr>
        <w:t xml:space="preserve"> района</w:t>
      </w:r>
      <w:r w:rsidR="0032383F" w:rsidRPr="005C0454">
        <w:rPr>
          <w:rFonts w:ascii="Times New Roman" w:hAnsi="Times New Roman"/>
          <w:sz w:val="24"/>
          <w:szCs w:val="24"/>
        </w:rPr>
        <w:t>.</w:t>
      </w:r>
    </w:p>
    <w:p w:rsidR="004051AC" w:rsidRPr="005C0454" w:rsidRDefault="004051AC" w:rsidP="004051AC">
      <w:pPr>
        <w:pStyle w:val="a3"/>
        <w:rPr>
          <w:sz w:val="24"/>
          <w:szCs w:val="24"/>
        </w:rPr>
      </w:pPr>
    </w:p>
    <w:p w:rsidR="004051AC" w:rsidRPr="005C0454" w:rsidRDefault="004051AC" w:rsidP="004051AC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C0454">
        <w:rPr>
          <w:rFonts w:ascii="Times New Roman" w:hAnsi="Times New Roman"/>
          <w:b/>
          <w:sz w:val="24"/>
          <w:szCs w:val="24"/>
        </w:rPr>
        <w:t>Перечень изученных документов:</w:t>
      </w:r>
      <w:r w:rsidRPr="005C0454">
        <w:rPr>
          <w:rFonts w:ascii="Times New Roman" w:hAnsi="Times New Roman"/>
          <w:sz w:val="24"/>
          <w:szCs w:val="24"/>
        </w:rPr>
        <w:t xml:space="preserve"> </w:t>
      </w:r>
    </w:p>
    <w:p w:rsidR="004051AC" w:rsidRPr="005C0454" w:rsidRDefault="004051AC" w:rsidP="004051A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C0454">
        <w:rPr>
          <w:rFonts w:ascii="Times New Roman" w:hAnsi="Times New Roman"/>
          <w:sz w:val="24"/>
          <w:szCs w:val="24"/>
        </w:rPr>
        <w:t xml:space="preserve">- </w:t>
      </w:r>
      <w:r w:rsidR="0080685C" w:rsidRPr="005C0454">
        <w:rPr>
          <w:rFonts w:ascii="Times New Roman" w:hAnsi="Times New Roman"/>
          <w:sz w:val="24"/>
          <w:szCs w:val="24"/>
        </w:rPr>
        <w:t xml:space="preserve">Решение </w:t>
      </w:r>
      <w:proofErr w:type="spellStart"/>
      <w:r w:rsidR="0080685C" w:rsidRPr="005C045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685C" w:rsidRPr="005C0454">
        <w:rPr>
          <w:rFonts w:ascii="Times New Roman" w:hAnsi="Times New Roman"/>
          <w:sz w:val="24"/>
          <w:szCs w:val="24"/>
        </w:rPr>
        <w:t xml:space="preserve"> районного Совета депутатов от </w:t>
      </w:r>
      <w:r w:rsidR="00DA080D" w:rsidRPr="005C0454">
        <w:rPr>
          <w:rFonts w:ascii="Times New Roman" w:hAnsi="Times New Roman"/>
          <w:sz w:val="24"/>
          <w:szCs w:val="24"/>
        </w:rPr>
        <w:t>0</w:t>
      </w:r>
      <w:r w:rsidR="00A54480" w:rsidRPr="005C0454">
        <w:rPr>
          <w:rFonts w:ascii="Times New Roman" w:hAnsi="Times New Roman"/>
          <w:sz w:val="24"/>
          <w:szCs w:val="24"/>
        </w:rPr>
        <w:t>5</w:t>
      </w:r>
      <w:r w:rsidR="00DA080D" w:rsidRPr="005C0454">
        <w:rPr>
          <w:rFonts w:ascii="Times New Roman" w:hAnsi="Times New Roman"/>
          <w:sz w:val="24"/>
          <w:szCs w:val="24"/>
        </w:rPr>
        <w:t>.12.201</w:t>
      </w:r>
      <w:r w:rsidR="00A54480" w:rsidRPr="005C0454">
        <w:rPr>
          <w:rFonts w:ascii="Times New Roman" w:hAnsi="Times New Roman"/>
          <w:sz w:val="24"/>
          <w:szCs w:val="24"/>
        </w:rPr>
        <w:t>3</w:t>
      </w:r>
      <w:r w:rsidR="00DA080D" w:rsidRPr="005C0454">
        <w:rPr>
          <w:rFonts w:ascii="Times New Roman" w:hAnsi="Times New Roman"/>
          <w:sz w:val="24"/>
          <w:szCs w:val="24"/>
        </w:rPr>
        <w:t xml:space="preserve"> </w:t>
      </w:r>
      <w:r w:rsidR="0080685C" w:rsidRPr="005C0454">
        <w:rPr>
          <w:rFonts w:ascii="Times New Roman" w:hAnsi="Times New Roman"/>
          <w:sz w:val="24"/>
          <w:szCs w:val="24"/>
        </w:rPr>
        <w:t xml:space="preserve">№ </w:t>
      </w:r>
      <w:r w:rsidR="00A54480" w:rsidRPr="005C0454">
        <w:rPr>
          <w:rFonts w:ascii="Times New Roman" w:hAnsi="Times New Roman"/>
          <w:sz w:val="24"/>
          <w:szCs w:val="24"/>
        </w:rPr>
        <w:t>44/515</w:t>
      </w:r>
      <w:r w:rsidR="00DA080D" w:rsidRPr="005C0454">
        <w:rPr>
          <w:rFonts w:ascii="Times New Roman" w:hAnsi="Times New Roman"/>
          <w:sz w:val="24"/>
          <w:szCs w:val="24"/>
        </w:rPr>
        <w:t>р</w:t>
      </w:r>
      <w:r w:rsidR="0080685C" w:rsidRPr="005C0454">
        <w:rPr>
          <w:rFonts w:ascii="Times New Roman" w:hAnsi="Times New Roman"/>
          <w:sz w:val="24"/>
          <w:szCs w:val="24"/>
        </w:rPr>
        <w:t xml:space="preserve">  «О бюджете района на 201</w:t>
      </w:r>
      <w:r w:rsidR="00A54480" w:rsidRPr="005C0454">
        <w:rPr>
          <w:rFonts w:ascii="Times New Roman" w:hAnsi="Times New Roman"/>
          <w:sz w:val="24"/>
          <w:szCs w:val="24"/>
        </w:rPr>
        <w:t>4</w:t>
      </w:r>
      <w:r w:rsidR="0080685C" w:rsidRPr="005C0454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A54480" w:rsidRPr="005C0454">
        <w:rPr>
          <w:rFonts w:ascii="Times New Roman" w:hAnsi="Times New Roman"/>
          <w:sz w:val="24"/>
          <w:szCs w:val="24"/>
        </w:rPr>
        <w:t>5</w:t>
      </w:r>
      <w:r w:rsidR="0080685C" w:rsidRPr="005C0454">
        <w:rPr>
          <w:rFonts w:ascii="Times New Roman" w:hAnsi="Times New Roman"/>
          <w:sz w:val="24"/>
          <w:szCs w:val="24"/>
        </w:rPr>
        <w:t xml:space="preserve"> и 201</w:t>
      </w:r>
      <w:r w:rsidR="00A54480" w:rsidRPr="005C0454">
        <w:rPr>
          <w:rFonts w:ascii="Times New Roman" w:hAnsi="Times New Roman"/>
          <w:sz w:val="24"/>
          <w:szCs w:val="24"/>
        </w:rPr>
        <w:t>6</w:t>
      </w:r>
      <w:r w:rsidR="0080685C" w:rsidRPr="005C0454">
        <w:rPr>
          <w:rFonts w:ascii="Times New Roman" w:hAnsi="Times New Roman"/>
          <w:sz w:val="24"/>
          <w:szCs w:val="24"/>
        </w:rPr>
        <w:t xml:space="preserve"> годов»</w:t>
      </w:r>
      <w:r w:rsidR="006E7710" w:rsidRPr="005C0454">
        <w:rPr>
          <w:rFonts w:ascii="Times New Roman" w:hAnsi="Times New Roman"/>
          <w:sz w:val="24"/>
          <w:szCs w:val="24"/>
        </w:rPr>
        <w:t xml:space="preserve"> (в ред. от </w:t>
      </w:r>
      <w:r w:rsidR="00A54480" w:rsidRPr="005C0454">
        <w:rPr>
          <w:rFonts w:ascii="Times New Roman" w:hAnsi="Times New Roman"/>
          <w:sz w:val="24"/>
          <w:szCs w:val="24"/>
        </w:rPr>
        <w:t>24.04.2014</w:t>
      </w:r>
      <w:r w:rsidR="006E7710" w:rsidRPr="005C0454">
        <w:rPr>
          <w:rFonts w:ascii="Times New Roman" w:hAnsi="Times New Roman"/>
          <w:sz w:val="24"/>
          <w:szCs w:val="24"/>
        </w:rPr>
        <w:t xml:space="preserve"> № </w:t>
      </w:r>
      <w:r w:rsidR="00A54480" w:rsidRPr="005C0454">
        <w:rPr>
          <w:rFonts w:ascii="Times New Roman" w:hAnsi="Times New Roman"/>
          <w:sz w:val="24"/>
          <w:szCs w:val="24"/>
        </w:rPr>
        <w:t>47/545</w:t>
      </w:r>
      <w:r w:rsidR="006E7710" w:rsidRPr="005C0454">
        <w:rPr>
          <w:rFonts w:ascii="Times New Roman" w:hAnsi="Times New Roman"/>
          <w:sz w:val="24"/>
          <w:szCs w:val="24"/>
        </w:rPr>
        <w:t>р</w:t>
      </w:r>
      <w:r w:rsidR="00A54480" w:rsidRPr="005C0454">
        <w:rPr>
          <w:rFonts w:ascii="Times New Roman" w:hAnsi="Times New Roman"/>
          <w:sz w:val="24"/>
          <w:szCs w:val="24"/>
        </w:rPr>
        <w:t xml:space="preserve">, от 20.11.2014 № 53/608р, </w:t>
      </w:r>
      <w:proofErr w:type="gramStart"/>
      <w:r w:rsidR="00A54480" w:rsidRPr="005C0454">
        <w:rPr>
          <w:rFonts w:ascii="Times New Roman" w:hAnsi="Times New Roman"/>
          <w:sz w:val="24"/>
          <w:szCs w:val="24"/>
        </w:rPr>
        <w:t>от</w:t>
      </w:r>
      <w:proofErr w:type="gramEnd"/>
      <w:r w:rsidR="00A54480" w:rsidRPr="005C0454">
        <w:rPr>
          <w:rFonts w:ascii="Times New Roman" w:hAnsi="Times New Roman"/>
          <w:sz w:val="24"/>
          <w:szCs w:val="24"/>
        </w:rPr>
        <w:t xml:space="preserve"> 19.12.2014 № 55/662р</w:t>
      </w:r>
      <w:r w:rsidR="006E7710" w:rsidRPr="005C0454">
        <w:rPr>
          <w:rFonts w:ascii="Times New Roman" w:hAnsi="Times New Roman"/>
          <w:sz w:val="24"/>
          <w:szCs w:val="24"/>
        </w:rPr>
        <w:t>)</w:t>
      </w:r>
      <w:r w:rsidR="0080685C" w:rsidRPr="005C0454">
        <w:rPr>
          <w:rFonts w:ascii="Times New Roman" w:hAnsi="Times New Roman"/>
          <w:sz w:val="24"/>
          <w:szCs w:val="24"/>
        </w:rPr>
        <w:t>;</w:t>
      </w:r>
    </w:p>
    <w:p w:rsidR="0080685C" w:rsidRPr="005C0454" w:rsidRDefault="0080685C" w:rsidP="004051A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C0454">
        <w:rPr>
          <w:rFonts w:ascii="Times New Roman" w:hAnsi="Times New Roman"/>
          <w:sz w:val="24"/>
          <w:szCs w:val="24"/>
        </w:rPr>
        <w:t>- Инструкция «О порядке составления и представления годовой, квартальной и месячной отчетности об исполнении бюджетов бюджетной системы Российской Федерации», утвержденная приказом Минфина Российской Федерации от 28.12.2010 №191н (в ред. от 29.11.2011 № 191н, от 26.10.2012 №138н</w:t>
      </w:r>
      <w:r w:rsidR="00A54480" w:rsidRPr="005C0454">
        <w:rPr>
          <w:rFonts w:ascii="Times New Roman" w:hAnsi="Times New Roman"/>
          <w:sz w:val="24"/>
          <w:szCs w:val="24"/>
        </w:rPr>
        <w:t>, от 19.12.2014 № 157н</w:t>
      </w:r>
      <w:r w:rsidRPr="005C0454">
        <w:rPr>
          <w:rFonts w:ascii="Times New Roman" w:hAnsi="Times New Roman"/>
          <w:sz w:val="24"/>
          <w:szCs w:val="24"/>
        </w:rPr>
        <w:t>);</w:t>
      </w:r>
    </w:p>
    <w:p w:rsidR="002643E3" w:rsidRPr="005C0454" w:rsidRDefault="002643E3" w:rsidP="004051A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C0454">
        <w:rPr>
          <w:rFonts w:ascii="Times New Roman" w:hAnsi="Times New Roman"/>
          <w:sz w:val="24"/>
          <w:szCs w:val="24"/>
        </w:rPr>
        <w:t xml:space="preserve">- </w:t>
      </w:r>
      <w:r w:rsidR="00D12D75" w:rsidRPr="005C0454">
        <w:rPr>
          <w:rFonts w:ascii="Times New Roman" w:hAnsi="Times New Roman"/>
          <w:sz w:val="24"/>
          <w:szCs w:val="24"/>
        </w:rPr>
        <w:t>бухгалтерская и иная отчетность.</w:t>
      </w:r>
    </w:p>
    <w:p w:rsidR="00782358" w:rsidRPr="005C0454" w:rsidRDefault="00782358" w:rsidP="002643E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7F5621" w:rsidRPr="005C0454" w:rsidRDefault="002643E3" w:rsidP="002643E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5C0454">
        <w:rPr>
          <w:rFonts w:ascii="Times New Roman" w:hAnsi="Times New Roman"/>
          <w:b/>
          <w:sz w:val="24"/>
          <w:szCs w:val="24"/>
        </w:rPr>
        <w:t xml:space="preserve">Результаты проведенной внешней проверке отчета об исполнении бюджета </w:t>
      </w:r>
    </w:p>
    <w:p w:rsidR="002643E3" w:rsidRPr="005C0454" w:rsidRDefault="002643E3" w:rsidP="002643E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5C0454">
        <w:rPr>
          <w:rFonts w:ascii="Times New Roman" w:hAnsi="Times New Roman"/>
          <w:b/>
          <w:sz w:val="24"/>
          <w:szCs w:val="24"/>
        </w:rPr>
        <w:t>за 201</w:t>
      </w:r>
      <w:r w:rsidR="00A54480" w:rsidRPr="005C0454">
        <w:rPr>
          <w:rFonts w:ascii="Times New Roman" w:hAnsi="Times New Roman"/>
          <w:b/>
          <w:sz w:val="24"/>
          <w:szCs w:val="24"/>
        </w:rPr>
        <w:t>4</w:t>
      </w:r>
      <w:r w:rsidRPr="005C0454">
        <w:rPr>
          <w:rFonts w:ascii="Times New Roman" w:hAnsi="Times New Roman"/>
          <w:b/>
          <w:sz w:val="24"/>
          <w:szCs w:val="24"/>
        </w:rPr>
        <w:t xml:space="preserve"> год</w:t>
      </w:r>
    </w:p>
    <w:p w:rsidR="00BC228E" w:rsidRPr="005C0454" w:rsidRDefault="00BC228E" w:rsidP="002643E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9B540D" w:rsidRPr="005C0454" w:rsidRDefault="009B540D" w:rsidP="009B540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C0454">
        <w:rPr>
          <w:rFonts w:ascii="Times New Roman" w:hAnsi="Times New Roman"/>
          <w:sz w:val="24"/>
          <w:szCs w:val="24"/>
        </w:rPr>
        <w:t>Внешняя проверка проведена в соответствии со Стандартом финансового контроля 3 «Порядок проведения внешней проверки годового отчета об исполнении районного бюджета» утвержденного приказом</w:t>
      </w:r>
      <w:proofErr w:type="gramStart"/>
      <w:r w:rsidRPr="005C04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C0454">
        <w:rPr>
          <w:rFonts w:ascii="Times New Roman" w:hAnsi="Times New Roman"/>
          <w:sz w:val="24"/>
          <w:szCs w:val="24"/>
        </w:rPr>
        <w:t>К</w:t>
      </w:r>
      <w:proofErr w:type="gramEnd"/>
      <w:r w:rsidRPr="005C0454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5C0454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5C045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C0454">
        <w:rPr>
          <w:rFonts w:ascii="Times New Roman" w:hAnsi="Times New Roman"/>
          <w:sz w:val="24"/>
          <w:szCs w:val="24"/>
        </w:rPr>
        <w:t xml:space="preserve"> района от 16.12.2013 № 30.</w:t>
      </w:r>
    </w:p>
    <w:p w:rsidR="00C80DBF" w:rsidRPr="005C0454" w:rsidRDefault="00DC30F6" w:rsidP="00C80D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C0454">
        <w:rPr>
          <w:rFonts w:ascii="Times New Roman" w:hAnsi="Times New Roman"/>
          <w:sz w:val="24"/>
          <w:szCs w:val="24"/>
        </w:rPr>
        <w:t xml:space="preserve"> </w:t>
      </w:r>
      <w:r w:rsidR="00C80DBF" w:rsidRPr="005C0454">
        <w:rPr>
          <w:rFonts w:ascii="Times New Roman" w:hAnsi="Times New Roman"/>
          <w:sz w:val="24"/>
          <w:szCs w:val="24"/>
        </w:rPr>
        <w:t>В соответствии с пунктом 3 статьи 264.1 Бюджетного кодекса Российской Федерации для проведения внешней проверки об исполнении бюджета за 201</w:t>
      </w:r>
      <w:r w:rsidR="00864225">
        <w:rPr>
          <w:rFonts w:ascii="Times New Roman" w:hAnsi="Times New Roman"/>
          <w:sz w:val="24"/>
          <w:szCs w:val="24"/>
        </w:rPr>
        <w:t>4</w:t>
      </w:r>
      <w:r w:rsidR="00C80DBF" w:rsidRPr="005C0454">
        <w:rPr>
          <w:rFonts w:ascii="Times New Roman" w:hAnsi="Times New Roman"/>
          <w:sz w:val="24"/>
          <w:szCs w:val="24"/>
        </w:rPr>
        <w:t xml:space="preserve"> год предоставлены следующие</w:t>
      </w:r>
      <w:r w:rsidR="00DA080D" w:rsidRPr="005C0454">
        <w:rPr>
          <w:rFonts w:ascii="Times New Roman" w:hAnsi="Times New Roman"/>
          <w:sz w:val="24"/>
          <w:szCs w:val="24"/>
        </w:rPr>
        <w:t xml:space="preserve"> документы:</w:t>
      </w:r>
      <w:r w:rsidR="00C80DBF" w:rsidRPr="005C0454">
        <w:rPr>
          <w:rFonts w:ascii="Times New Roman" w:hAnsi="Times New Roman"/>
          <w:sz w:val="24"/>
          <w:szCs w:val="24"/>
        </w:rPr>
        <w:t xml:space="preserve"> </w:t>
      </w:r>
    </w:p>
    <w:p w:rsidR="00C80DBF" w:rsidRPr="005C0454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5C0454">
        <w:rPr>
          <w:rFonts w:ascii="Times New Roman" w:eastAsiaTheme="minorHAnsi" w:hAnsi="Times New Roman"/>
          <w:sz w:val="24"/>
          <w:szCs w:val="24"/>
          <w:lang w:eastAsia="en-US"/>
        </w:rPr>
        <w:t>1) отчет об исполнении бюджета;</w:t>
      </w:r>
    </w:p>
    <w:p w:rsidR="00C80DBF" w:rsidRPr="005C0454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5C0454">
        <w:rPr>
          <w:rFonts w:ascii="Times New Roman" w:eastAsiaTheme="minorHAnsi" w:hAnsi="Times New Roman"/>
          <w:sz w:val="24"/>
          <w:szCs w:val="24"/>
          <w:lang w:eastAsia="en-US"/>
        </w:rPr>
        <w:t>2) баланс исполнения бюджета;</w:t>
      </w:r>
    </w:p>
    <w:p w:rsidR="00C80DBF" w:rsidRPr="005C0454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5C0454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3) отчет о финансовых результатах деятельности;</w:t>
      </w:r>
    </w:p>
    <w:p w:rsidR="00C80DBF" w:rsidRPr="005C0454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5C0454">
        <w:rPr>
          <w:rFonts w:ascii="Times New Roman" w:eastAsiaTheme="minorHAnsi" w:hAnsi="Times New Roman"/>
          <w:sz w:val="24"/>
          <w:szCs w:val="24"/>
          <w:lang w:eastAsia="en-US"/>
        </w:rPr>
        <w:t>4) отчет о движении денежных средств;</w:t>
      </w:r>
    </w:p>
    <w:p w:rsidR="00C80DBF" w:rsidRPr="005C0454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5C0454">
        <w:rPr>
          <w:rFonts w:ascii="Times New Roman" w:eastAsiaTheme="minorHAnsi" w:hAnsi="Times New Roman"/>
          <w:sz w:val="24"/>
          <w:szCs w:val="24"/>
          <w:lang w:eastAsia="en-US"/>
        </w:rPr>
        <w:t>5) пояснительную записку.</w:t>
      </w:r>
    </w:p>
    <w:p w:rsidR="00C80DBF" w:rsidRPr="005C0454" w:rsidRDefault="00C80DBF" w:rsidP="002643E3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5630B6" w:rsidRPr="005C0454" w:rsidRDefault="002643E3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C0454">
        <w:rPr>
          <w:rFonts w:ascii="Times New Roman" w:hAnsi="Times New Roman"/>
          <w:sz w:val="24"/>
          <w:szCs w:val="24"/>
        </w:rPr>
        <w:t xml:space="preserve">С учетом вносимых изменений в сводную бюджетную роспись в </w:t>
      </w:r>
      <w:r w:rsidR="006A1060" w:rsidRPr="005C0454">
        <w:rPr>
          <w:rFonts w:ascii="Times New Roman" w:hAnsi="Times New Roman"/>
          <w:sz w:val="24"/>
          <w:szCs w:val="24"/>
        </w:rPr>
        <w:t xml:space="preserve">годовом </w:t>
      </w:r>
      <w:r w:rsidRPr="005C0454">
        <w:rPr>
          <w:rFonts w:ascii="Times New Roman" w:hAnsi="Times New Roman"/>
          <w:sz w:val="24"/>
          <w:szCs w:val="24"/>
        </w:rPr>
        <w:t xml:space="preserve">отчете об исполнении бюджета главного распорядителя, получателя средств бюджета лимиты бюджетных обязательств утверждены и доведены в сумме </w:t>
      </w:r>
      <w:r w:rsidR="000F7D1C" w:rsidRPr="005C0454">
        <w:rPr>
          <w:rFonts w:ascii="Times New Roman" w:hAnsi="Times New Roman"/>
          <w:sz w:val="24"/>
          <w:szCs w:val="24"/>
        </w:rPr>
        <w:t>53 970 033,81</w:t>
      </w:r>
      <w:r w:rsidR="00B04DAC" w:rsidRPr="005C0454">
        <w:rPr>
          <w:rFonts w:ascii="Times New Roman" w:hAnsi="Times New Roman"/>
          <w:sz w:val="24"/>
          <w:szCs w:val="24"/>
        </w:rPr>
        <w:t xml:space="preserve"> </w:t>
      </w:r>
      <w:r w:rsidR="002C37D6" w:rsidRPr="005C0454">
        <w:rPr>
          <w:rFonts w:ascii="Times New Roman" w:hAnsi="Times New Roman"/>
          <w:sz w:val="24"/>
          <w:szCs w:val="24"/>
        </w:rPr>
        <w:t>руб</w:t>
      </w:r>
      <w:r w:rsidR="00D23F44" w:rsidRPr="005C0454">
        <w:rPr>
          <w:rFonts w:ascii="Times New Roman" w:hAnsi="Times New Roman"/>
          <w:sz w:val="24"/>
          <w:szCs w:val="24"/>
        </w:rPr>
        <w:t>лей</w:t>
      </w:r>
      <w:r w:rsidR="002C37D6" w:rsidRPr="005C0454">
        <w:rPr>
          <w:rFonts w:ascii="Times New Roman" w:hAnsi="Times New Roman"/>
          <w:sz w:val="24"/>
          <w:szCs w:val="24"/>
        </w:rPr>
        <w:t xml:space="preserve">, </w:t>
      </w:r>
      <w:r w:rsidR="00D23F44" w:rsidRPr="005C0454">
        <w:rPr>
          <w:rFonts w:ascii="Times New Roman" w:hAnsi="Times New Roman"/>
          <w:sz w:val="24"/>
          <w:szCs w:val="24"/>
        </w:rPr>
        <w:t xml:space="preserve">фактическое  исполнение составило в сумме </w:t>
      </w:r>
      <w:r w:rsidR="000F7D1C" w:rsidRPr="005C0454">
        <w:rPr>
          <w:rFonts w:ascii="Times New Roman" w:hAnsi="Times New Roman"/>
          <w:sz w:val="24"/>
          <w:szCs w:val="24"/>
        </w:rPr>
        <w:t>53 873 200,46</w:t>
      </w:r>
      <w:r w:rsidR="006A1060" w:rsidRPr="005C0454">
        <w:rPr>
          <w:rFonts w:ascii="Times New Roman" w:hAnsi="Times New Roman"/>
          <w:sz w:val="24"/>
          <w:szCs w:val="24"/>
        </w:rPr>
        <w:t xml:space="preserve"> рублей или на </w:t>
      </w:r>
      <w:r w:rsidR="005630B6" w:rsidRPr="005C0454">
        <w:rPr>
          <w:rFonts w:ascii="Times New Roman" w:hAnsi="Times New Roman"/>
          <w:sz w:val="24"/>
          <w:szCs w:val="24"/>
        </w:rPr>
        <w:t>99,</w:t>
      </w:r>
      <w:r w:rsidR="000F7D1C" w:rsidRPr="005C0454">
        <w:rPr>
          <w:rFonts w:ascii="Times New Roman" w:hAnsi="Times New Roman"/>
          <w:sz w:val="24"/>
          <w:szCs w:val="24"/>
        </w:rPr>
        <w:t>82</w:t>
      </w:r>
      <w:r w:rsidR="006A1060" w:rsidRPr="005C0454">
        <w:rPr>
          <w:rFonts w:ascii="Times New Roman" w:hAnsi="Times New Roman"/>
          <w:sz w:val="24"/>
          <w:szCs w:val="24"/>
        </w:rPr>
        <w:t>%.</w:t>
      </w:r>
    </w:p>
    <w:p w:rsidR="00501377" w:rsidRPr="005E5501" w:rsidRDefault="000F7D1C" w:rsidP="000F7D1C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  <w:r w:rsidRPr="005E5501">
        <w:rPr>
          <w:rFonts w:ascii="Times New Roman" w:hAnsi="Times New Roman"/>
          <w:sz w:val="26"/>
          <w:szCs w:val="26"/>
        </w:rPr>
        <w:t>(руб.)</w:t>
      </w:r>
    </w:p>
    <w:tbl>
      <w:tblPr>
        <w:tblW w:w="1012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08"/>
        <w:gridCol w:w="3827"/>
        <w:gridCol w:w="1559"/>
        <w:gridCol w:w="1559"/>
        <w:gridCol w:w="1221"/>
        <w:gridCol w:w="953"/>
      </w:tblGrid>
      <w:tr w:rsidR="00F26A0E" w:rsidRPr="00F26A0E" w:rsidTr="000F7D1C">
        <w:trPr>
          <w:cantSplit/>
          <w:trHeight w:val="176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26A0E" w:rsidRPr="00F26A0E" w:rsidRDefault="00F26A0E" w:rsidP="00F26A0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</w:rPr>
            </w:pPr>
            <w:r w:rsidRPr="00F26A0E">
              <w:rPr>
                <w:rFonts w:ascii="Times New Roman" w:hAnsi="Times New Roman"/>
                <w:color w:val="000000"/>
              </w:rPr>
              <w:t>Код по бюджетной классификации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A0E" w:rsidRPr="00F26A0E" w:rsidRDefault="00F26A0E" w:rsidP="00F26A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6A0E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A0E" w:rsidRPr="00F26A0E" w:rsidRDefault="00F26A0E" w:rsidP="00F26A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6A0E">
              <w:rPr>
                <w:rFonts w:ascii="Times New Roman" w:hAnsi="Times New Roman"/>
                <w:color w:val="000000"/>
              </w:rPr>
              <w:t>Сумма по плану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A0E" w:rsidRPr="00F26A0E" w:rsidRDefault="00F26A0E" w:rsidP="00F26A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6A0E">
              <w:rPr>
                <w:rFonts w:ascii="Times New Roman" w:hAnsi="Times New Roman"/>
                <w:color w:val="000000"/>
              </w:rPr>
              <w:t>Сумма по факту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A0E" w:rsidRPr="00F26A0E" w:rsidRDefault="00F26A0E" w:rsidP="00F26A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6A0E">
              <w:rPr>
                <w:rFonts w:ascii="Times New Roman" w:hAnsi="Times New Roman"/>
                <w:color w:val="000000"/>
              </w:rPr>
              <w:t>Отклонение, руб.</w:t>
            </w: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A0E" w:rsidRPr="00F26A0E" w:rsidRDefault="00F26A0E" w:rsidP="00F26A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6A0E">
              <w:rPr>
                <w:rFonts w:ascii="Times New Roman" w:hAnsi="Times New Roman"/>
                <w:color w:val="000000"/>
              </w:rPr>
              <w:t>Исполнение, %</w:t>
            </w:r>
          </w:p>
        </w:tc>
      </w:tr>
      <w:tr w:rsidR="000F7D1C" w:rsidRPr="00F26A0E" w:rsidTr="000F7D1C">
        <w:trPr>
          <w:trHeight w:val="85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A0E" w:rsidRPr="00F26A0E" w:rsidRDefault="000F7D1C" w:rsidP="00F26A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F26A0E" w:rsidRPr="00F26A0E">
              <w:rPr>
                <w:rFonts w:ascii="Times New Roman" w:hAnsi="Times New Roman"/>
                <w:color w:val="000000"/>
              </w:rPr>
              <w:t>106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A0E" w:rsidRPr="00F26A0E" w:rsidRDefault="00F26A0E" w:rsidP="00F26A0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26A0E">
              <w:rPr>
                <w:rFonts w:ascii="Times New Roman" w:hAnsi="Times New Roman"/>
                <w:color w:val="000000"/>
              </w:rPr>
              <w:t>Обеспечение деятельности финансовых, налоговых и таможенных органов и органов финансового (финансово - бюджетного) надзора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A0E" w:rsidRPr="00F26A0E" w:rsidRDefault="00F26A0E" w:rsidP="00F26A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6A0E">
              <w:rPr>
                <w:rFonts w:ascii="Times New Roman" w:hAnsi="Times New Roman"/>
                <w:color w:val="000000"/>
              </w:rPr>
              <w:t>7 933 710,81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A0E" w:rsidRPr="00F26A0E" w:rsidRDefault="00F26A0E" w:rsidP="00F26A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6A0E">
              <w:rPr>
                <w:rFonts w:ascii="Times New Roman" w:hAnsi="Times New Roman"/>
                <w:color w:val="000000"/>
              </w:rPr>
              <w:t>7 836 877,46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A0E" w:rsidRPr="00F26A0E" w:rsidRDefault="00F26A0E" w:rsidP="00F26A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6A0E">
              <w:rPr>
                <w:rFonts w:ascii="Times New Roman" w:hAnsi="Times New Roman"/>
                <w:color w:val="000000"/>
              </w:rPr>
              <w:t>-96</w:t>
            </w:r>
            <w:r w:rsidR="000F7D1C">
              <w:rPr>
                <w:rFonts w:ascii="Times New Roman" w:hAnsi="Times New Roman"/>
                <w:color w:val="000000"/>
              </w:rPr>
              <w:t xml:space="preserve"> </w:t>
            </w:r>
            <w:r w:rsidRPr="00F26A0E">
              <w:rPr>
                <w:rFonts w:ascii="Times New Roman" w:hAnsi="Times New Roman"/>
                <w:color w:val="000000"/>
              </w:rPr>
              <w:t>833,35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A0E" w:rsidRPr="00F26A0E" w:rsidRDefault="00F26A0E" w:rsidP="00F26A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6A0E">
              <w:rPr>
                <w:rFonts w:ascii="Times New Roman" w:hAnsi="Times New Roman"/>
                <w:color w:val="000000"/>
              </w:rPr>
              <w:t>98,78</w:t>
            </w:r>
          </w:p>
        </w:tc>
      </w:tr>
      <w:tr w:rsidR="000F7D1C" w:rsidRPr="00F26A0E" w:rsidTr="000F7D1C">
        <w:trPr>
          <w:trHeight w:val="273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A0E" w:rsidRPr="00F26A0E" w:rsidRDefault="000F7D1C" w:rsidP="00F26A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F26A0E" w:rsidRPr="00F26A0E">
              <w:rPr>
                <w:rFonts w:ascii="Times New Roman" w:hAnsi="Times New Roman"/>
                <w:color w:val="000000"/>
              </w:rPr>
              <w:t>113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A0E" w:rsidRPr="00F26A0E" w:rsidRDefault="00F26A0E" w:rsidP="00F26A0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26A0E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A0E" w:rsidRPr="00F26A0E" w:rsidRDefault="00F26A0E" w:rsidP="00F26A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6A0E">
              <w:rPr>
                <w:rFonts w:ascii="Times New Roman" w:hAnsi="Times New Roman"/>
                <w:color w:val="000000"/>
              </w:rPr>
              <w:t>47 800,00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A0E" w:rsidRPr="00F26A0E" w:rsidRDefault="00F26A0E" w:rsidP="00F26A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6A0E">
              <w:rPr>
                <w:rFonts w:ascii="Times New Roman" w:hAnsi="Times New Roman"/>
                <w:color w:val="000000"/>
              </w:rPr>
              <w:t>47 800,00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A0E" w:rsidRPr="00F26A0E" w:rsidRDefault="00F26A0E" w:rsidP="00F26A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6A0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A0E" w:rsidRPr="00F26A0E" w:rsidRDefault="00F26A0E" w:rsidP="00F26A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6A0E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0F7D1C" w:rsidRPr="00F26A0E" w:rsidTr="000F7D1C">
        <w:trPr>
          <w:trHeight w:val="58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A0E" w:rsidRPr="00F26A0E" w:rsidRDefault="000F7D1C" w:rsidP="00F26A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F26A0E" w:rsidRPr="00F26A0E">
              <w:rPr>
                <w:rFonts w:ascii="Times New Roman" w:hAnsi="Times New Roman"/>
                <w:color w:val="000000"/>
              </w:rPr>
              <w:t>203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A0E" w:rsidRPr="00F26A0E" w:rsidRDefault="00F26A0E" w:rsidP="00F26A0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26A0E">
              <w:rPr>
                <w:rFonts w:ascii="Times New Roman" w:hAnsi="Times New Roman"/>
                <w:color w:val="000000"/>
              </w:rPr>
              <w:t>Мобилизация и войсковая подготовка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A0E" w:rsidRPr="00F26A0E" w:rsidRDefault="00F26A0E" w:rsidP="00F26A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6A0E">
              <w:rPr>
                <w:rFonts w:ascii="Times New Roman" w:hAnsi="Times New Roman"/>
                <w:color w:val="000000"/>
              </w:rPr>
              <w:t>1 653 100,00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A0E" w:rsidRPr="00F26A0E" w:rsidRDefault="00F26A0E" w:rsidP="00F26A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6A0E">
              <w:rPr>
                <w:rFonts w:ascii="Times New Roman" w:hAnsi="Times New Roman"/>
                <w:color w:val="000000"/>
              </w:rPr>
              <w:t>1 653 100,00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A0E" w:rsidRPr="00F26A0E" w:rsidRDefault="00F26A0E" w:rsidP="00F26A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6A0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A0E" w:rsidRPr="00F26A0E" w:rsidRDefault="00F26A0E" w:rsidP="00F26A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6A0E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0F7D1C" w:rsidRPr="00F26A0E" w:rsidTr="000F7D1C">
        <w:trPr>
          <w:trHeight w:val="908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A0E" w:rsidRPr="00F26A0E" w:rsidRDefault="00F26A0E" w:rsidP="00F26A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6A0E">
              <w:rPr>
                <w:rFonts w:ascii="Times New Roman" w:hAnsi="Times New Roman"/>
                <w:color w:val="000000"/>
              </w:rPr>
              <w:t>1 401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A0E" w:rsidRPr="00F26A0E" w:rsidRDefault="00F26A0E" w:rsidP="00F26A0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26A0E">
              <w:rPr>
                <w:rFonts w:ascii="Times New Roman" w:hAnsi="Times New Roman"/>
                <w:color w:val="00000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A0E" w:rsidRPr="00F26A0E" w:rsidRDefault="00F26A0E" w:rsidP="00F26A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6A0E">
              <w:rPr>
                <w:rFonts w:ascii="Times New Roman" w:hAnsi="Times New Roman"/>
                <w:color w:val="000000"/>
              </w:rPr>
              <w:t>36 212 800,00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A0E" w:rsidRPr="00F26A0E" w:rsidRDefault="00F26A0E" w:rsidP="00F26A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6A0E">
              <w:rPr>
                <w:rFonts w:ascii="Times New Roman" w:hAnsi="Times New Roman"/>
                <w:color w:val="000000"/>
              </w:rPr>
              <w:t>36 212 800,00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A0E" w:rsidRPr="00F26A0E" w:rsidRDefault="00F26A0E" w:rsidP="00F26A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6A0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A0E" w:rsidRPr="00F26A0E" w:rsidRDefault="00F26A0E" w:rsidP="00F26A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6A0E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0F7D1C" w:rsidRPr="00F26A0E" w:rsidTr="000F7D1C">
        <w:trPr>
          <w:trHeight w:val="45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A0E" w:rsidRPr="00F26A0E" w:rsidRDefault="00F26A0E" w:rsidP="00F26A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6A0E">
              <w:rPr>
                <w:rFonts w:ascii="Times New Roman" w:hAnsi="Times New Roman"/>
                <w:color w:val="000000"/>
              </w:rPr>
              <w:t>1 403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A0E" w:rsidRPr="00F26A0E" w:rsidRDefault="00F26A0E" w:rsidP="00F26A0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26A0E">
              <w:rPr>
                <w:rFonts w:ascii="Times New Roman" w:hAnsi="Times New Roman"/>
                <w:color w:val="000000"/>
              </w:rPr>
              <w:t>Прочие межбюджетные трансферты общего характера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A0E" w:rsidRPr="00F26A0E" w:rsidRDefault="00F26A0E" w:rsidP="00F26A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6A0E">
              <w:rPr>
                <w:rFonts w:ascii="Times New Roman" w:hAnsi="Times New Roman"/>
                <w:color w:val="000000"/>
              </w:rPr>
              <w:t>8 122 623,00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A0E" w:rsidRPr="00F26A0E" w:rsidRDefault="00F26A0E" w:rsidP="00F26A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6A0E">
              <w:rPr>
                <w:rFonts w:ascii="Times New Roman" w:hAnsi="Times New Roman"/>
                <w:color w:val="000000"/>
              </w:rPr>
              <w:t>8 122 623,00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A0E" w:rsidRPr="00F26A0E" w:rsidRDefault="00F26A0E" w:rsidP="00F26A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6A0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A0E" w:rsidRPr="00F26A0E" w:rsidRDefault="00F26A0E" w:rsidP="00F26A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6A0E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0F7D1C" w:rsidRPr="00F26A0E" w:rsidTr="000F7D1C">
        <w:trPr>
          <w:trHeight w:val="288"/>
        </w:trPr>
        <w:tc>
          <w:tcPr>
            <w:tcW w:w="4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A0E" w:rsidRPr="00F26A0E" w:rsidRDefault="00F26A0E" w:rsidP="00F26A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6A0E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A0E" w:rsidRPr="00F26A0E" w:rsidRDefault="00F26A0E" w:rsidP="00F26A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6A0E">
              <w:rPr>
                <w:rFonts w:ascii="Times New Roman" w:hAnsi="Times New Roman"/>
                <w:b/>
                <w:bCs/>
                <w:color w:val="000000"/>
              </w:rPr>
              <w:t>53 970 033,81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A0E" w:rsidRPr="00F26A0E" w:rsidRDefault="00F26A0E" w:rsidP="00F26A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6A0E">
              <w:rPr>
                <w:rFonts w:ascii="Times New Roman" w:hAnsi="Times New Roman"/>
                <w:b/>
                <w:bCs/>
                <w:color w:val="000000"/>
              </w:rPr>
              <w:t>53 873 200,46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A0E" w:rsidRPr="00F26A0E" w:rsidRDefault="00F26A0E" w:rsidP="00F26A0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F26A0E">
              <w:rPr>
                <w:rFonts w:ascii="Times New Roman" w:hAnsi="Times New Roman"/>
                <w:b/>
                <w:color w:val="000000"/>
              </w:rPr>
              <w:t>-96</w:t>
            </w:r>
            <w:r w:rsidR="000F7D1C" w:rsidRPr="000F7D1C"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Pr="00F26A0E">
              <w:rPr>
                <w:rFonts w:ascii="Times New Roman" w:hAnsi="Times New Roman"/>
                <w:b/>
                <w:color w:val="000000"/>
              </w:rPr>
              <w:t>833,35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A0E" w:rsidRPr="00F26A0E" w:rsidRDefault="00F26A0E" w:rsidP="00F26A0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F26A0E">
              <w:rPr>
                <w:rFonts w:ascii="Times New Roman" w:hAnsi="Times New Roman"/>
                <w:b/>
                <w:color w:val="000000"/>
              </w:rPr>
              <w:t>99,82</w:t>
            </w:r>
          </w:p>
        </w:tc>
      </w:tr>
    </w:tbl>
    <w:p w:rsidR="00501377" w:rsidRPr="005C0454" w:rsidRDefault="00501377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F7D1C" w:rsidRPr="005C0454" w:rsidRDefault="000F7D1C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C0454">
        <w:rPr>
          <w:rFonts w:ascii="Times New Roman" w:hAnsi="Times New Roman"/>
          <w:sz w:val="24"/>
          <w:szCs w:val="24"/>
        </w:rPr>
        <w:t xml:space="preserve">По КБК  0106 0938997 «Руководство и управление в сфере установленных функций и полномочий органов местного самоуправления в рамках подпрограммы «Обеспечение реализации муниципальной программы и прочие мероприятия» муниципальной программы «Управление муниципальными финансами </w:t>
      </w:r>
      <w:proofErr w:type="spellStart"/>
      <w:r w:rsidRPr="005C045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C0454">
        <w:rPr>
          <w:rFonts w:ascii="Times New Roman" w:hAnsi="Times New Roman"/>
          <w:sz w:val="24"/>
          <w:szCs w:val="24"/>
        </w:rPr>
        <w:t xml:space="preserve"> района» неисполнение плана в сумме 96 833,35 рублей или на </w:t>
      </w:r>
      <w:r w:rsidR="00864225">
        <w:rPr>
          <w:rFonts w:ascii="Times New Roman" w:hAnsi="Times New Roman"/>
          <w:sz w:val="24"/>
          <w:szCs w:val="24"/>
        </w:rPr>
        <w:t>1,22</w:t>
      </w:r>
      <w:r w:rsidRPr="005C0454">
        <w:rPr>
          <w:rFonts w:ascii="Times New Roman" w:hAnsi="Times New Roman"/>
          <w:sz w:val="24"/>
          <w:szCs w:val="24"/>
        </w:rPr>
        <w:t>% в связи с экономией по фонду оплат</w:t>
      </w:r>
      <w:r w:rsidR="00782358" w:rsidRPr="005C0454">
        <w:rPr>
          <w:rFonts w:ascii="Times New Roman" w:hAnsi="Times New Roman"/>
          <w:sz w:val="24"/>
          <w:szCs w:val="24"/>
        </w:rPr>
        <w:t>ы</w:t>
      </w:r>
      <w:r w:rsidRPr="005C0454">
        <w:rPr>
          <w:rFonts w:ascii="Times New Roman" w:hAnsi="Times New Roman"/>
          <w:sz w:val="24"/>
          <w:szCs w:val="24"/>
        </w:rPr>
        <w:t xml:space="preserve"> труда: </w:t>
      </w:r>
      <w:proofErr w:type="gramEnd"/>
    </w:p>
    <w:p w:rsidR="000F7D1C" w:rsidRPr="005C0454" w:rsidRDefault="000F7D1C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C0454">
        <w:rPr>
          <w:rFonts w:ascii="Times New Roman" w:hAnsi="Times New Roman"/>
          <w:sz w:val="24"/>
          <w:szCs w:val="24"/>
        </w:rPr>
        <w:t>- КОСГУ 211 «Заработная плата» в сумме 64 620,29 рублей;</w:t>
      </w:r>
    </w:p>
    <w:p w:rsidR="000F7D1C" w:rsidRPr="005C0454" w:rsidRDefault="000F7D1C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C0454">
        <w:rPr>
          <w:rFonts w:ascii="Times New Roman" w:hAnsi="Times New Roman"/>
          <w:sz w:val="24"/>
          <w:szCs w:val="24"/>
        </w:rPr>
        <w:t>- КОСГУ 213 « Начисления на выплаты по оплате труда» в сумме 32 213,06 рублей.</w:t>
      </w:r>
    </w:p>
    <w:p w:rsidR="003E76F2" w:rsidRPr="005C0454" w:rsidRDefault="003E76F2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76F2" w:rsidRPr="005C0454" w:rsidRDefault="003E76F2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C0454">
        <w:rPr>
          <w:rFonts w:ascii="Times New Roman" w:hAnsi="Times New Roman"/>
          <w:sz w:val="24"/>
          <w:szCs w:val="24"/>
        </w:rPr>
        <w:t>В форме 0503169 «Сведения по дебиторской и кредиторской задолженности» отражено</w:t>
      </w:r>
      <w:r w:rsidR="0080338E" w:rsidRPr="005C0454">
        <w:rPr>
          <w:rFonts w:ascii="Times New Roman" w:hAnsi="Times New Roman"/>
          <w:sz w:val="24"/>
          <w:szCs w:val="24"/>
        </w:rPr>
        <w:t>,</w:t>
      </w:r>
      <w:r w:rsidRPr="005C0454">
        <w:rPr>
          <w:rFonts w:ascii="Times New Roman" w:hAnsi="Times New Roman"/>
          <w:sz w:val="24"/>
          <w:szCs w:val="24"/>
        </w:rPr>
        <w:t xml:space="preserve"> что на </w:t>
      </w:r>
      <w:r w:rsidR="0080338E" w:rsidRPr="005C0454">
        <w:rPr>
          <w:rFonts w:ascii="Times New Roman" w:hAnsi="Times New Roman"/>
          <w:sz w:val="24"/>
          <w:szCs w:val="24"/>
        </w:rPr>
        <w:t>01.01.2015</w:t>
      </w:r>
      <w:r w:rsidRPr="005C0454">
        <w:rPr>
          <w:rFonts w:ascii="Times New Roman" w:hAnsi="Times New Roman"/>
          <w:sz w:val="24"/>
          <w:szCs w:val="24"/>
        </w:rPr>
        <w:t xml:space="preserve"> года имеется нереальная к взысканию просроченная задолженность в сумме 847 632,99 рублей</w:t>
      </w:r>
      <w:r w:rsidR="0080338E" w:rsidRPr="005C0454">
        <w:rPr>
          <w:rFonts w:ascii="Times New Roman" w:hAnsi="Times New Roman"/>
          <w:sz w:val="24"/>
          <w:szCs w:val="24"/>
        </w:rPr>
        <w:t xml:space="preserve"> в связи с невыполнением условий договора</w:t>
      </w:r>
      <w:r w:rsidRPr="005C0454">
        <w:rPr>
          <w:rFonts w:ascii="Times New Roman" w:hAnsi="Times New Roman"/>
          <w:sz w:val="24"/>
          <w:szCs w:val="24"/>
        </w:rPr>
        <w:t>, в том числе:</w:t>
      </w:r>
    </w:p>
    <w:p w:rsidR="003E76F2" w:rsidRPr="005C0454" w:rsidRDefault="003E76F2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C0454">
        <w:rPr>
          <w:rFonts w:ascii="Times New Roman" w:hAnsi="Times New Roman"/>
          <w:sz w:val="24"/>
          <w:szCs w:val="24"/>
        </w:rPr>
        <w:t xml:space="preserve"> </w:t>
      </w:r>
      <w:r w:rsidR="0080338E" w:rsidRPr="005C0454">
        <w:rPr>
          <w:rFonts w:ascii="Times New Roman" w:hAnsi="Times New Roman"/>
          <w:sz w:val="24"/>
          <w:szCs w:val="24"/>
        </w:rPr>
        <w:t>- по КБК 0111 0305005 0000 120521000 возникновение задолженности с 2005 год</w:t>
      </w:r>
      <w:proofErr w:type="gramStart"/>
      <w:r w:rsidR="0080338E" w:rsidRPr="005C0454">
        <w:rPr>
          <w:rFonts w:ascii="Times New Roman" w:hAnsi="Times New Roman"/>
          <w:sz w:val="24"/>
          <w:szCs w:val="24"/>
        </w:rPr>
        <w:t>а ООО</w:t>
      </w:r>
      <w:proofErr w:type="gramEnd"/>
      <w:r w:rsidR="0080338E" w:rsidRPr="005C0454">
        <w:rPr>
          <w:rFonts w:ascii="Times New Roman" w:hAnsi="Times New Roman"/>
          <w:sz w:val="24"/>
          <w:szCs w:val="24"/>
        </w:rPr>
        <w:t xml:space="preserve"> «</w:t>
      </w:r>
      <w:proofErr w:type="spellStart"/>
      <w:r w:rsidR="0080338E" w:rsidRPr="005C0454">
        <w:rPr>
          <w:rFonts w:ascii="Times New Roman" w:hAnsi="Times New Roman"/>
          <w:sz w:val="24"/>
          <w:szCs w:val="24"/>
        </w:rPr>
        <w:t>Сельхозхолдинг</w:t>
      </w:r>
      <w:proofErr w:type="spellEnd"/>
      <w:r w:rsidR="0080338E" w:rsidRPr="005C0454">
        <w:rPr>
          <w:rFonts w:ascii="Times New Roman" w:hAnsi="Times New Roman"/>
          <w:sz w:val="24"/>
          <w:szCs w:val="24"/>
        </w:rPr>
        <w:t>» в сумме 132 191,78  руб. и ЗАО «Авангард» в сумме 23 095,16 руб.;</w:t>
      </w:r>
    </w:p>
    <w:p w:rsidR="0080338E" w:rsidRPr="005C0454" w:rsidRDefault="0080338E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C0454">
        <w:rPr>
          <w:rFonts w:ascii="Times New Roman" w:hAnsi="Times New Roman"/>
          <w:sz w:val="24"/>
          <w:szCs w:val="24"/>
        </w:rPr>
        <w:t>- по КБК 0116 4205005 0000 120541000 возникновение задолженности с 2005 года</w:t>
      </w:r>
      <w:r w:rsidR="005C0454" w:rsidRPr="005C0454">
        <w:rPr>
          <w:rFonts w:ascii="Times New Roman" w:hAnsi="Times New Roman"/>
          <w:sz w:val="24"/>
          <w:szCs w:val="24"/>
        </w:rPr>
        <w:t>:</w:t>
      </w:r>
      <w:r w:rsidRPr="005C0454">
        <w:rPr>
          <w:rFonts w:ascii="Times New Roman" w:hAnsi="Times New Roman"/>
          <w:sz w:val="24"/>
          <w:szCs w:val="24"/>
        </w:rPr>
        <w:t xml:space="preserve"> ООО «</w:t>
      </w:r>
      <w:proofErr w:type="spellStart"/>
      <w:r w:rsidRPr="005C0454">
        <w:rPr>
          <w:rFonts w:ascii="Times New Roman" w:hAnsi="Times New Roman"/>
          <w:sz w:val="24"/>
          <w:szCs w:val="24"/>
        </w:rPr>
        <w:t>Сельхозхолдинг</w:t>
      </w:r>
      <w:proofErr w:type="spellEnd"/>
      <w:r w:rsidRPr="005C0454">
        <w:rPr>
          <w:rFonts w:ascii="Times New Roman" w:hAnsi="Times New Roman"/>
          <w:sz w:val="24"/>
          <w:szCs w:val="24"/>
        </w:rPr>
        <w:t>» в сумме 551 166,67  руб. и ЗАО «Авангард» в сумме 141 179,38  руб.</w:t>
      </w:r>
    </w:p>
    <w:p w:rsidR="005C0454" w:rsidRPr="005C0454" w:rsidRDefault="005C0454" w:rsidP="005C0454">
      <w:pPr>
        <w:pStyle w:val="1"/>
        <w:ind w:firstLine="709"/>
        <w:jc w:val="both"/>
        <w:rPr>
          <w:rFonts w:ascii="Times New Roman" w:hAnsi="Times New Roman"/>
          <w:sz w:val="24"/>
          <w:szCs w:val="24"/>
        </w:rPr>
      </w:pPr>
      <w:r w:rsidRPr="005C0454">
        <w:rPr>
          <w:rFonts w:ascii="Times New Roman" w:hAnsi="Times New Roman"/>
          <w:sz w:val="24"/>
          <w:szCs w:val="24"/>
        </w:rPr>
        <w:t>Дебитор ООО «</w:t>
      </w:r>
      <w:proofErr w:type="spellStart"/>
      <w:r w:rsidRPr="005C0454">
        <w:rPr>
          <w:rFonts w:ascii="Times New Roman" w:hAnsi="Times New Roman"/>
          <w:sz w:val="24"/>
          <w:szCs w:val="24"/>
        </w:rPr>
        <w:t>Сельхозхолдинг</w:t>
      </w:r>
      <w:proofErr w:type="spellEnd"/>
      <w:r w:rsidRPr="005C0454">
        <w:rPr>
          <w:rFonts w:ascii="Times New Roman" w:hAnsi="Times New Roman"/>
          <w:sz w:val="24"/>
          <w:szCs w:val="24"/>
        </w:rPr>
        <w:t xml:space="preserve">» не уплачивает долг и перерегистрировался в другой регион (адрес: </w:t>
      </w:r>
      <w:proofErr w:type="spellStart"/>
      <w:r w:rsidRPr="005C0454">
        <w:rPr>
          <w:rFonts w:ascii="Times New Roman" w:hAnsi="Times New Roman"/>
          <w:sz w:val="24"/>
          <w:szCs w:val="24"/>
        </w:rPr>
        <w:t>г</w:t>
      </w:r>
      <w:proofErr w:type="gramStart"/>
      <w:r w:rsidRPr="005C0454">
        <w:rPr>
          <w:rFonts w:ascii="Times New Roman" w:hAnsi="Times New Roman"/>
          <w:sz w:val="24"/>
          <w:szCs w:val="24"/>
        </w:rPr>
        <w:t>.И</w:t>
      </w:r>
      <w:proofErr w:type="gramEnd"/>
      <w:r w:rsidRPr="005C0454">
        <w:rPr>
          <w:rFonts w:ascii="Times New Roman" w:hAnsi="Times New Roman"/>
          <w:sz w:val="24"/>
          <w:szCs w:val="24"/>
        </w:rPr>
        <w:t>ркутск</w:t>
      </w:r>
      <w:proofErr w:type="spellEnd"/>
      <w:r w:rsidRPr="005C0454">
        <w:rPr>
          <w:rFonts w:ascii="Times New Roman" w:hAnsi="Times New Roman"/>
          <w:sz w:val="24"/>
          <w:szCs w:val="24"/>
        </w:rPr>
        <w:t xml:space="preserve">, ул.Костычева,28 правопреемник - ООО «АГАТА»). На основании Решения Арбитражного суда Иркутской области от 23.04.2012 № А19-20315/2011 исковое требование удовлетворено. Администрацией </w:t>
      </w:r>
      <w:proofErr w:type="spellStart"/>
      <w:r w:rsidRPr="005C045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C0454">
        <w:rPr>
          <w:rFonts w:ascii="Times New Roman" w:hAnsi="Times New Roman"/>
          <w:sz w:val="24"/>
          <w:szCs w:val="24"/>
        </w:rPr>
        <w:t xml:space="preserve"> района 29.08.2012 заказным письмом направлено Решение Арбитражного суда судебным приставам </w:t>
      </w:r>
      <w:proofErr w:type="spellStart"/>
      <w:r w:rsidRPr="005C0454">
        <w:rPr>
          <w:rFonts w:ascii="Times New Roman" w:hAnsi="Times New Roman"/>
          <w:sz w:val="24"/>
          <w:szCs w:val="24"/>
        </w:rPr>
        <w:t>г</w:t>
      </w:r>
      <w:proofErr w:type="gramStart"/>
      <w:r w:rsidRPr="005C0454">
        <w:rPr>
          <w:rFonts w:ascii="Times New Roman" w:hAnsi="Times New Roman"/>
          <w:sz w:val="24"/>
          <w:szCs w:val="24"/>
        </w:rPr>
        <w:t>.И</w:t>
      </w:r>
      <w:proofErr w:type="gramEnd"/>
      <w:r w:rsidRPr="005C0454">
        <w:rPr>
          <w:rFonts w:ascii="Times New Roman" w:hAnsi="Times New Roman"/>
          <w:sz w:val="24"/>
          <w:szCs w:val="24"/>
        </w:rPr>
        <w:t>ркутска</w:t>
      </w:r>
      <w:proofErr w:type="spellEnd"/>
      <w:r w:rsidRPr="005C0454">
        <w:rPr>
          <w:rFonts w:ascii="Times New Roman" w:hAnsi="Times New Roman"/>
          <w:sz w:val="24"/>
          <w:szCs w:val="24"/>
        </w:rPr>
        <w:t xml:space="preserve"> о взыскании задолженности с ООО «АГАТА»  в сумме 683 358,45 руб., из них: 132 191,78 руб. проценты за пользование бюджетным кредитом и 551 166,67 руб. – неустойка. </w:t>
      </w:r>
    </w:p>
    <w:p w:rsidR="005C0454" w:rsidRDefault="005C0454" w:rsidP="005C045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C0454">
        <w:rPr>
          <w:rFonts w:ascii="Times New Roman" w:hAnsi="Times New Roman"/>
          <w:sz w:val="24"/>
          <w:szCs w:val="24"/>
        </w:rPr>
        <w:t>Дебитор ЗАО «Авангард»  сумма долга 249 198,06 рублей, в том числе сумма штрафных санкций за несвоевременное гашение кредита - 141 179,38 руб. и сумма процентов за пользование бюджетным кредитом - 23 095,16 рублей.</w:t>
      </w:r>
    </w:p>
    <w:p w:rsidR="00864225" w:rsidRPr="005C0454" w:rsidRDefault="00864225" w:rsidP="005C045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2014 году работа по погашению дебиторской задолженности не проводилась.</w:t>
      </w:r>
    </w:p>
    <w:p w:rsidR="0080338E" w:rsidRPr="005C0454" w:rsidRDefault="0080338E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76F2" w:rsidRPr="005C0454" w:rsidRDefault="00565DA0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C0454">
        <w:rPr>
          <w:rFonts w:ascii="Times New Roman" w:hAnsi="Times New Roman"/>
          <w:sz w:val="24"/>
          <w:szCs w:val="24"/>
        </w:rPr>
        <w:t>На 01.01.2015 года согласно форме 0503172 «С</w:t>
      </w:r>
      <w:r w:rsidR="0080338E" w:rsidRPr="005C0454">
        <w:rPr>
          <w:rFonts w:ascii="Times New Roman" w:hAnsi="Times New Roman"/>
          <w:sz w:val="24"/>
          <w:szCs w:val="24"/>
        </w:rPr>
        <w:t>ведения о государственном (муниципальном) долге, предоставленных бюджетных кредитах» имеется задолженность по кредитам в сумме 102 519,43 руб. (</w:t>
      </w:r>
      <w:r w:rsidR="005E5501" w:rsidRPr="005C0454">
        <w:rPr>
          <w:rFonts w:ascii="Times New Roman" w:hAnsi="Times New Roman"/>
          <w:sz w:val="24"/>
          <w:szCs w:val="24"/>
        </w:rPr>
        <w:t>номер счета бюджетного учета 000</w:t>
      </w:r>
      <w:r w:rsidR="0080338E" w:rsidRPr="005C0454">
        <w:rPr>
          <w:rFonts w:ascii="Times New Roman" w:hAnsi="Times New Roman"/>
          <w:sz w:val="24"/>
          <w:szCs w:val="24"/>
        </w:rPr>
        <w:t xml:space="preserve"> 0106 050105</w:t>
      </w:r>
      <w:r w:rsidR="005E5501" w:rsidRPr="005C0454">
        <w:rPr>
          <w:rFonts w:ascii="Times New Roman" w:hAnsi="Times New Roman"/>
          <w:sz w:val="24"/>
          <w:szCs w:val="24"/>
        </w:rPr>
        <w:t xml:space="preserve"> 0000 1 207 13 000).</w:t>
      </w:r>
    </w:p>
    <w:p w:rsidR="0080338E" w:rsidRPr="005C0454" w:rsidRDefault="0080338E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86A26" w:rsidRPr="005C0454" w:rsidRDefault="00E86A26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C0454">
        <w:rPr>
          <w:rFonts w:ascii="Times New Roman" w:hAnsi="Times New Roman"/>
          <w:sz w:val="24"/>
          <w:szCs w:val="24"/>
        </w:rPr>
        <w:t>Так как нет данных</w:t>
      </w:r>
      <w:r w:rsidR="0080338E" w:rsidRPr="005C0454">
        <w:rPr>
          <w:rFonts w:ascii="Times New Roman" w:hAnsi="Times New Roman"/>
          <w:sz w:val="24"/>
          <w:szCs w:val="24"/>
        </w:rPr>
        <w:t>,</w:t>
      </w:r>
      <w:r w:rsidRPr="005C0454">
        <w:rPr>
          <w:rFonts w:ascii="Times New Roman" w:hAnsi="Times New Roman"/>
          <w:sz w:val="24"/>
          <w:szCs w:val="24"/>
        </w:rPr>
        <w:t xml:space="preserve"> в годовом отчете отсутствуют следующие формы:</w:t>
      </w:r>
    </w:p>
    <w:p w:rsidR="00E86A26" w:rsidRPr="005C0454" w:rsidRDefault="00E86A26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C0454">
        <w:rPr>
          <w:rFonts w:ascii="Times New Roman" w:hAnsi="Times New Roman"/>
          <w:sz w:val="24"/>
          <w:szCs w:val="24"/>
        </w:rPr>
        <w:t>- форма 0503167 «Сведения о целевых иностранных кредитах»;</w:t>
      </w:r>
    </w:p>
    <w:p w:rsidR="00E86A26" w:rsidRPr="005C0454" w:rsidRDefault="00E86A26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C0454">
        <w:rPr>
          <w:rFonts w:ascii="Times New Roman" w:hAnsi="Times New Roman"/>
          <w:sz w:val="24"/>
          <w:szCs w:val="24"/>
        </w:rPr>
        <w:t>- форма 0503171 «Сведения о финансовых вложениях получателя бюджетных средств, администратора источников финансирования дефицита бюджета»;</w:t>
      </w:r>
    </w:p>
    <w:p w:rsidR="00E86A26" w:rsidRPr="005C0454" w:rsidRDefault="00E86A26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C0454">
        <w:rPr>
          <w:rFonts w:ascii="Times New Roman" w:hAnsi="Times New Roman"/>
          <w:sz w:val="24"/>
          <w:szCs w:val="24"/>
        </w:rPr>
        <w:t>- форма 0503173 «Сведения об изменении остатков валюты баланса»;</w:t>
      </w:r>
    </w:p>
    <w:p w:rsidR="00E86A26" w:rsidRPr="005C0454" w:rsidRDefault="00E86A26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C0454">
        <w:rPr>
          <w:rFonts w:ascii="Times New Roman" w:hAnsi="Times New Roman"/>
          <w:sz w:val="24"/>
          <w:szCs w:val="24"/>
        </w:rPr>
        <w:t>- форма 0503176 «Сведения по ущербу имущества, хищениям денежных средств и материальных ценностей».</w:t>
      </w:r>
    </w:p>
    <w:p w:rsidR="00DA442D" w:rsidRPr="005C0454" w:rsidRDefault="00DA442D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E7785" w:rsidRPr="005C0454" w:rsidRDefault="00EE7785" w:rsidP="00EE7785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  <w:r w:rsidRPr="005C0454">
        <w:rPr>
          <w:rFonts w:ascii="Times New Roman" w:hAnsi="Times New Roman"/>
          <w:sz w:val="24"/>
          <w:szCs w:val="24"/>
        </w:rPr>
        <w:t>ВЫВОДЫ:</w:t>
      </w:r>
    </w:p>
    <w:p w:rsidR="00EE7785" w:rsidRPr="005C0454" w:rsidRDefault="00EE7785" w:rsidP="00EE7785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DA080D" w:rsidRPr="005C0454" w:rsidRDefault="00EE7785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C0454">
        <w:rPr>
          <w:rFonts w:ascii="Times New Roman" w:hAnsi="Times New Roman"/>
          <w:sz w:val="24"/>
          <w:szCs w:val="24"/>
        </w:rPr>
        <w:t>Фактов не полноты и не достоверности бюджетной отчетности не выявлено.</w:t>
      </w:r>
    </w:p>
    <w:p w:rsidR="00EE7785" w:rsidRPr="005C0454" w:rsidRDefault="00EE7785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C0454">
        <w:rPr>
          <w:rFonts w:ascii="Times New Roman" w:hAnsi="Times New Roman"/>
          <w:sz w:val="24"/>
          <w:szCs w:val="24"/>
        </w:rPr>
        <w:t>Фактов, способных повлиять на достоверность бюджетной отчетности, не выявлено.</w:t>
      </w:r>
    </w:p>
    <w:p w:rsidR="00EE7785" w:rsidRPr="005C0454" w:rsidRDefault="00EE7785" w:rsidP="00285781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85781" w:rsidRPr="005C0454" w:rsidRDefault="00285781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D12D75" w:rsidRPr="005C0454" w:rsidTr="00D23CDB">
        <w:tc>
          <w:tcPr>
            <w:tcW w:w="5068" w:type="dxa"/>
          </w:tcPr>
          <w:p w:rsidR="00D12D75" w:rsidRPr="005C0454" w:rsidRDefault="00D12D75" w:rsidP="00D12D75">
            <w:pPr>
              <w:suppressAutoHyphens/>
              <w:jc w:val="both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r w:rsidRPr="005C0454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Председатель </w:t>
            </w:r>
          </w:p>
          <w:p w:rsidR="00D12D75" w:rsidRPr="005C0454" w:rsidRDefault="00D12D75" w:rsidP="00D12D75">
            <w:pPr>
              <w:pStyle w:val="a3"/>
              <w:jc w:val="both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proofErr w:type="spellStart"/>
            <w:r w:rsidRPr="005C0454">
              <w:rPr>
                <w:rFonts w:ascii="Times New Roman" w:hAnsi="Times New Roman" w:cs="Calibri"/>
                <w:sz w:val="24"/>
                <w:szCs w:val="24"/>
                <w:lang w:eastAsia="ar-SA"/>
              </w:rPr>
              <w:t>Контрольно</w:t>
            </w:r>
            <w:proofErr w:type="spellEnd"/>
            <w:r w:rsidRPr="005C0454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 – счетного органа</w:t>
            </w:r>
          </w:p>
          <w:p w:rsidR="00D12D75" w:rsidRPr="005C0454" w:rsidRDefault="00D12D75" w:rsidP="00D12D7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                                            Г.В. Савчук</w:t>
            </w:r>
          </w:p>
        </w:tc>
        <w:tc>
          <w:tcPr>
            <w:tcW w:w="5069" w:type="dxa"/>
          </w:tcPr>
          <w:p w:rsidR="00D12D75" w:rsidRPr="005C0454" w:rsidRDefault="005D135A" w:rsidP="00733B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C0454">
              <w:rPr>
                <w:rFonts w:ascii="Times New Roman" w:hAnsi="Times New Roman"/>
                <w:sz w:val="24"/>
                <w:szCs w:val="24"/>
              </w:rPr>
              <w:t xml:space="preserve">Заместителю руководителя администрации района, руководителю финансово – экономического управления администрации </w:t>
            </w:r>
            <w:proofErr w:type="spellStart"/>
            <w:r w:rsidRPr="005C0454">
              <w:rPr>
                <w:rFonts w:ascii="Times New Roman" w:hAnsi="Times New Roman"/>
                <w:sz w:val="24"/>
                <w:szCs w:val="24"/>
              </w:rPr>
              <w:t>Шарыповского</w:t>
            </w:r>
            <w:proofErr w:type="spellEnd"/>
            <w:r w:rsidRPr="005C0454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  <w:p w:rsidR="00D12D75" w:rsidRPr="005C0454" w:rsidRDefault="00D12D75" w:rsidP="005D135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0454">
              <w:rPr>
                <w:rFonts w:ascii="Times New Roman" w:hAnsi="Times New Roman"/>
                <w:sz w:val="24"/>
                <w:szCs w:val="24"/>
              </w:rPr>
              <w:t xml:space="preserve">                                 </w:t>
            </w:r>
            <w:r w:rsidR="005D135A" w:rsidRPr="005C0454">
              <w:rPr>
                <w:rFonts w:ascii="Times New Roman" w:hAnsi="Times New Roman"/>
                <w:sz w:val="24"/>
                <w:szCs w:val="24"/>
              </w:rPr>
              <w:t xml:space="preserve">Г.И. </w:t>
            </w:r>
            <w:proofErr w:type="spellStart"/>
            <w:r w:rsidR="005D135A" w:rsidRPr="005C0454">
              <w:rPr>
                <w:rFonts w:ascii="Times New Roman" w:hAnsi="Times New Roman"/>
                <w:sz w:val="24"/>
                <w:szCs w:val="24"/>
              </w:rPr>
              <w:t>Фахрутдинова</w:t>
            </w:r>
            <w:proofErr w:type="spellEnd"/>
          </w:p>
        </w:tc>
      </w:tr>
      <w:tr w:rsidR="00D12D75" w:rsidRPr="005C0454" w:rsidTr="00D23CDB">
        <w:tc>
          <w:tcPr>
            <w:tcW w:w="5068" w:type="dxa"/>
          </w:tcPr>
          <w:p w:rsidR="00D12D75" w:rsidRPr="005C0454" w:rsidRDefault="00D12D75" w:rsidP="002643E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12D75" w:rsidRPr="005C0454" w:rsidRDefault="00D12D75" w:rsidP="00D12D75">
            <w:pPr>
              <w:suppressAutoHyphens/>
              <w:jc w:val="both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r w:rsidRPr="005C0454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Аудитор </w:t>
            </w:r>
            <w:r w:rsidRPr="005C0454">
              <w:rPr>
                <w:rFonts w:ascii="Times New Roman" w:hAnsi="Times New Roman" w:cs="Calibri"/>
                <w:sz w:val="24"/>
                <w:szCs w:val="24"/>
                <w:lang w:eastAsia="ar-SA"/>
              </w:rPr>
              <w:tab/>
            </w:r>
          </w:p>
          <w:p w:rsidR="00D12D75" w:rsidRPr="005C0454" w:rsidRDefault="00D12D75" w:rsidP="00D12D75">
            <w:pPr>
              <w:pStyle w:val="a3"/>
              <w:jc w:val="both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proofErr w:type="spellStart"/>
            <w:r w:rsidRPr="005C0454">
              <w:rPr>
                <w:rFonts w:ascii="Times New Roman" w:hAnsi="Times New Roman" w:cs="Calibri"/>
                <w:sz w:val="24"/>
                <w:szCs w:val="24"/>
                <w:lang w:eastAsia="ar-SA"/>
              </w:rPr>
              <w:t>Контрольно</w:t>
            </w:r>
            <w:proofErr w:type="spellEnd"/>
            <w:r w:rsidRPr="005C0454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 – счетного органа</w:t>
            </w:r>
          </w:p>
          <w:p w:rsidR="00D12D75" w:rsidRPr="005C0454" w:rsidRDefault="00D12D75" w:rsidP="00D12D7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0454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                                           И.В. Шмидт</w:t>
            </w:r>
          </w:p>
        </w:tc>
        <w:tc>
          <w:tcPr>
            <w:tcW w:w="5069" w:type="dxa"/>
          </w:tcPr>
          <w:p w:rsidR="00D12D75" w:rsidRPr="005C0454" w:rsidRDefault="00D12D75" w:rsidP="002643E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D135A" w:rsidRPr="005C0454" w:rsidRDefault="00D12D75" w:rsidP="005D135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C0454">
              <w:rPr>
                <w:rFonts w:ascii="Times New Roman" w:hAnsi="Times New Roman"/>
                <w:sz w:val="24"/>
                <w:szCs w:val="24"/>
              </w:rPr>
              <w:t xml:space="preserve">Начальник </w:t>
            </w:r>
            <w:r w:rsidR="002D5714" w:rsidRPr="005C0454">
              <w:rPr>
                <w:rFonts w:ascii="Times New Roman" w:hAnsi="Times New Roman"/>
                <w:sz w:val="24"/>
                <w:szCs w:val="24"/>
              </w:rPr>
              <w:t xml:space="preserve">отдела учета и отчетности </w:t>
            </w:r>
            <w:r w:rsidR="005D135A" w:rsidRPr="005C0454">
              <w:rPr>
                <w:rFonts w:ascii="Times New Roman" w:hAnsi="Times New Roman"/>
                <w:sz w:val="24"/>
                <w:szCs w:val="24"/>
              </w:rPr>
              <w:t xml:space="preserve">финансово – экономического управления администрации </w:t>
            </w:r>
            <w:proofErr w:type="spellStart"/>
            <w:r w:rsidR="005D135A" w:rsidRPr="005C0454">
              <w:rPr>
                <w:rFonts w:ascii="Times New Roman" w:hAnsi="Times New Roman"/>
                <w:sz w:val="24"/>
                <w:szCs w:val="24"/>
              </w:rPr>
              <w:t>Шарыповского</w:t>
            </w:r>
            <w:proofErr w:type="spellEnd"/>
            <w:r w:rsidR="005D135A" w:rsidRPr="005C0454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  <w:p w:rsidR="00D12D75" w:rsidRPr="005C0454" w:rsidRDefault="00D12D75" w:rsidP="005D135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0454">
              <w:rPr>
                <w:rFonts w:ascii="Times New Roman" w:hAnsi="Times New Roman"/>
                <w:sz w:val="24"/>
                <w:szCs w:val="24"/>
              </w:rPr>
              <w:t xml:space="preserve">                                 </w:t>
            </w:r>
            <w:r w:rsidR="005D135A" w:rsidRPr="005C0454">
              <w:rPr>
                <w:rFonts w:ascii="Times New Roman" w:hAnsi="Times New Roman"/>
                <w:sz w:val="24"/>
                <w:szCs w:val="24"/>
              </w:rPr>
              <w:t>И.Л. Закирова</w:t>
            </w:r>
          </w:p>
        </w:tc>
      </w:tr>
    </w:tbl>
    <w:p w:rsidR="00D12D75" w:rsidRPr="005C0454" w:rsidRDefault="00D12D75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A1060" w:rsidRPr="005C0454" w:rsidRDefault="00DA080D" w:rsidP="002D5714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0454">
        <w:rPr>
          <w:rFonts w:ascii="Times New Roman" w:hAnsi="Times New Roman" w:cs="Calibri"/>
          <w:sz w:val="24"/>
          <w:szCs w:val="24"/>
          <w:lang w:eastAsia="ar-SA"/>
        </w:rPr>
        <w:tab/>
      </w:r>
      <w:r w:rsidRPr="005C0454">
        <w:rPr>
          <w:rFonts w:ascii="Times New Roman" w:hAnsi="Times New Roman" w:cs="Calibri"/>
          <w:sz w:val="24"/>
          <w:szCs w:val="24"/>
          <w:lang w:eastAsia="ar-SA"/>
        </w:rPr>
        <w:tab/>
      </w:r>
      <w:r w:rsidRPr="005C0454">
        <w:rPr>
          <w:rFonts w:ascii="Times New Roman" w:hAnsi="Times New Roman" w:cs="Calibri"/>
          <w:sz w:val="24"/>
          <w:szCs w:val="24"/>
          <w:lang w:eastAsia="ar-SA"/>
        </w:rPr>
        <w:tab/>
      </w:r>
      <w:r w:rsidRPr="005C0454">
        <w:rPr>
          <w:rFonts w:ascii="Times New Roman" w:hAnsi="Times New Roman" w:cs="Calibri"/>
          <w:sz w:val="24"/>
          <w:szCs w:val="24"/>
          <w:lang w:eastAsia="ar-SA"/>
        </w:rPr>
        <w:tab/>
      </w:r>
    </w:p>
    <w:sectPr w:rsidR="006A1060" w:rsidRPr="005C0454" w:rsidSect="005C0454">
      <w:footerReference w:type="default" r:id="rId10"/>
      <w:pgSz w:w="11906" w:h="16838"/>
      <w:pgMar w:top="426" w:right="567" w:bottom="851" w:left="1418" w:header="709" w:footer="1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5D35" w:rsidRDefault="00AA5D35" w:rsidP="00DA080D">
      <w:pPr>
        <w:spacing w:after="0" w:line="240" w:lineRule="auto"/>
      </w:pPr>
      <w:r>
        <w:separator/>
      </w:r>
    </w:p>
  </w:endnote>
  <w:endnote w:type="continuationSeparator" w:id="0">
    <w:p w:rsidR="00AA5D35" w:rsidRDefault="00AA5D35" w:rsidP="00DA08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6423097"/>
      <w:docPartObj>
        <w:docPartGallery w:val="Page Numbers (Bottom of Page)"/>
        <w:docPartUnique/>
      </w:docPartObj>
    </w:sdtPr>
    <w:sdtEndPr/>
    <w:sdtContent>
      <w:p w:rsidR="00DA080D" w:rsidRDefault="00DA080D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4225">
          <w:rPr>
            <w:noProof/>
          </w:rPr>
          <w:t>3</w:t>
        </w:r>
        <w:r>
          <w:fldChar w:fldCharType="end"/>
        </w:r>
      </w:p>
    </w:sdtContent>
  </w:sdt>
  <w:p w:rsidR="00DA080D" w:rsidRDefault="00DA080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5D35" w:rsidRDefault="00AA5D35" w:rsidP="00DA080D">
      <w:pPr>
        <w:spacing w:after="0" w:line="240" w:lineRule="auto"/>
      </w:pPr>
      <w:r>
        <w:separator/>
      </w:r>
    </w:p>
  </w:footnote>
  <w:footnote w:type="continuationSeparator" w:id="0">
    <w:p w:rsidR="00AA5D35" w:rsidRDefault="00AA5D35" w:rsidP="00DA08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050A6"/>
    <w:multiLevelType w:val="hybridMultilevel"/>
    <w:tmpl w:val="93D495F8"/>
    <w:lvl w:ilvl="0" w:tplc="00000001">
      <w:start w:val="1"/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523197"/>
    <w:multiLevelType w:val="hybridMultilevel"/>
    <w:tmpl w:val="1EB451D6"/>
    <w:lvl w:ilvl="0" w:tplc="0682F75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A94"/>
    <w:rsid w:val="00005CA1"/>
    <w:rsid w:val="000862B4"/>
    <w:rsid w:val="000B2E94"/>
    <w:rsid w:val="000F22D5"/>
    <w:rsid w:val="000F7D1C"/>
    <w:rsid w:val="00186145"/>
    <w:rsid w:val="001B1DAC"/>
    <w:rsid w:val="001E7FDC"/>
    <w:rsid w:val="00210E0F"/>
    <w:rsid w:val="002204C5"/>
    <w:rsid w:val="002643E3"/>
    <w:rsid w:val="00285781"/>
    <w:rsid w:val="002C37D6"/>
    <w:rsid w:val="002C3B84"/>
    <w:rsid w:val="002D1E35"/>
    <w:rsid w:val="002D5714"/>
    <w:rsid w:val="0032383F"/>
    <w:rsid w:val="003321D4"/>
    <w:rsid w:val="003661DB"/>
    <w:rsid w:val="003E76F2"/>
    <w:rsid w:val="004051AC"/>
    <w:rsid w:val="004058C2"/>
    <w:rsid w:val="004A0A9F"/>
    <w:rsid w:val="00501377"/>
    <w:rsid w:val="00532BFF"/>
    <w:rsid w:val="00532DEC"/>
    <w:rsid w:val="005630B6"/>
    <w:rsid w:val="00565DA0"/>
    <w:rsid w:val="005957FF"/>
    <w:rsid w:val="005C0454"/>
    <w:rsid w:val="005D135A"/>
    <w:rsid w:val="005E5501"/>
    <w:rsid w:val="00635C73"/>
    <w:rsid w:val="00652A94"/>
    <w:rsid w:val="00654D2C"/>
    <w:rsid w:val="006A1060"/>
    <w:rsid w:val="006D3337"/>
    <w:rsid w:val="006E7710"/>
    <w:rsid w:val="00733BB5"/>
    <w:rsid w:val="00753AFD"/>
    <w:rsid w:val="007669A1"/>
    <w:rsid w:val="00781D7C"/>
    <w:rsid w:val="00782358"/>
    <w:rsid w:val="007C1C1E"/>
    <w:rsid w:val="007F5621"/>
    <w:rsid w:val="0080338E"/>
    <w:rsid w:val="0080685C"/>
    <w:rsid w:val="00810F2F"/>
    <w:rsid w:val="008114B1"/>
    <w:rsid w:val="00813A0D"/>
    <w:rsid w:val="00835207"/>
    <w:rsid w:val="008602EE"/>
    <w:rsid w:val="00864225"/>
    <w:rsid w:val="008A1F57"/>
    <w:rsid w:val="008C763F"/>
    <w:rsid w:val="008D58E0"/>
    <w:rsid w:val="008E04C1"/>
    <w:rsid w:val="00905FBF"/>
    <w:rsid w:val="00936C8D"/>
    <w:rsid w:val="009508FD"/>
    <w:rsid w:val="009B3C04"/>
    <w:rsid w:val="009B540D"/>
    <w:rsid w:val="00A53EE6"/>
    <w:rsid w:val="00A54480"/>
    <w:rsid w:val="00AA5D35"/>
    <w:rsid w:val="00AB4C1E"/>
    <w:rsid w:val="00AD0B3B"/>
    <w:rsid w:val="00AE76E3"/>
    <w:rsid w:val="00AF4DB3"/>
    <w:rsid w:val="00B04DAC"/>
    <w:rsid w:val="00B148AA"/>
    <w:rsid w:val="00B14EFF"/>
    <w:rsid w:val="00B95416"/>
    <w:rsid w:val="00BC228E"/>
    <w:rsid w:val="00BF13EC"/>
    <w:rsid w:val="00C71452"/>
    <w:rsid w:val="00C80DBF"/>
    <w:rsid w:val="00CC2647"/>
    <w:rsid w:val="00CE4584"/>
    <w:rsid w:val="00D12D75"/>
    <w:rsid w:val="00D23CDB"/>
    <w:rsid w:val="00D23F44"/>
    <w:rsid w:val="00D2630D"/>
    <w:rsid w:val="00DA080D"/>
    <w:rsid w:val="00DA442D"/>
    <w:rsid w:val="00DC30F6"/>
    <w:rsid w:val="00DD3A50"/>
    <w:rsid w:val="00DE4BF3"/>
    <w:rsid w:val="00E062DA"/>
    <w:rsid w:val="00E07C91"/>
    <w:rsid w:val="00E4470D"/>
    <w:rsid w:val="00E86A26"/>
    <w:rsid w:val="00EA41F9"/>
    <w:rsid w:val="00EE7785"/>
    <w:rsid w:val="00EF6FE7"/>
    <w:rsid w:val="00F26A0E"/>
    <w:rsid w:val="00F373D2"/>
    <w:rsid w:val="00F7602A"/>
    <w:rsid w:val="00FE5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A9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4A0A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0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0A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051AC"/>
    <w:pPr>
      <w:ind w:left="720"/>
      <w:contextualSpacing/>
    </w:pPr>
  </w:style>
  <w:style w:type="table" w:styleId="a7">
    <w:name w:val="Table Grid"/>
    <w:basedOn w:val="a1"/>
    <w:uiPriority w:val="59"/>
    <w:rsid w:val="002C3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rsid w:val="007F5621"/>
    <w:pPr>
      <w:suppressAutoHyphens/>
      <w:spacing w:after="0" w:line="240" w:lineRule="auto"/>
      <w:jc w:val="both"/>
    </w:pPr>
    <w:rPr>
      <w:rFonts w:cs="Calibri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7F5621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1">
    <w:name w:val="Без интервала1"/>
    <w:rsid w:val="007F5621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A9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4A0A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0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0A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051AC"/>
    <w:pPr>
      <w:ind w:left="720"/>
      <w:contextualSpacing/>
    </w:pPr>
  </w:style>
  <w:style w:type="table" w:styleId="a7">
    <w:name w:val="Table Grid"/>
    <w:basedOn w:val="a1"/>
    <w:uiPriority w:val="59"/>
    <w:rsid w:val="002C3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rsid w:val="007F5621"/>
    <w:pPr>
      <w:suppressAutoHyphens/>
      <w:spacing w:after="0" w:line="240" w:lineRule="auto"/>
      <w:jc w:val="both"/>
    </w:pPr>
    <w:rPr>
      <w:rFonts w:cs="Calibri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7F5621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1">
    <w:name w:val="Без интервала1"/>
    <w:rsid w:val="007F5621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9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275E40-6BFD-4CA4-82BB-D22FBD5071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1122</TotalTime>
  <Pages>3</Pages>
  <Words>1051</Words>
  <Characters>5994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KSO</dc:creator>
  <cp:keywords/>
  <dc:description/>
  <cp:lastModifiedBy>Kro</cp:lastModifiedBy>
  <cp:revision>40</cp:revision>
  <cp:lastPrinted>2015-04-15T04:46:00Z</cp:lastPrinted>
  <dcterms:created xsi:type="dcterms:W3CDTF">2014-03-29T09:07:00Z</dcterms:created>
  <dcterms:modified xsi:type="dcterms:W3CDTF">2015-04-15T04:46:00Z</dcterms:modified>
</cp:coreProperties>
</file>