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Глава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________________     Г.В. Качаев</w:t>
            </w:r>
          </w:p>
          <w:p w:rsidR="000720FE" w:rsidRDefault="000720FE" w:rsidP="00C718BF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____» __________201</w:t>
            </w:r>
            <w:r w:rsidR="00C718BF">
              <w:rPr>
                <w:sz w:val="28"/>
                <w:szCs w:val="28"/>
              </w:rPr>
              <w:t>5</w:t>
            </w:r>
            <w:r w:rsidRPr="00D976A8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 xml:space="preserve">              « ____» __________201</w:t>
            </w:r>
            <w:r w:rsidR="00C718BF">
              <w:rPr>
                <w:sz w:val="28"/>
                <w:szCs w:val="28"/>
              </w:rPr>
              <w:t>5</w:t>
            </w:r>
            <w:r w:rsidRPr="00D976A8">
              <w:rPr>
                <w:sz w:val="28"/>
                <w:szCs w:val="28"/>
              </w:rPr>
              <w:t>г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C718BF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Уточненный 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201</w:t>
      </w:r>
      <w:r w:rsidR="00BE2DA7" w:rsidRPr="009B5139">
        <w:rPr>
          <w:rFonts w:ascii="Times New Roman" w:hAnsi="Times New Roman" w:cs="Times New Roman"/>
          <w:b/>
          <w:sz w:val="32"/>
          <w:szCs w:val="32"/>
        </w:rPr>
        <w:t>5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1417"/>
        <w:gridCol w:w="1252"/>
        <w:gridCol w:w="1795"/>
        <w:gridCol w:w="2466"/>
        <w:gridCol w:w="3418"/>
      </w:tblGrid>
      <w:tr w:rsidR="00A13093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 xml:space="preserve">№ </w:t>
            </w:r>
            <w:proofErr w:type="gramStart"/>
            <w:r w:rsidRPr="0025586B">
              <w:rPr>
                <w:sz w:val="24"/>
                <w:szCs w:val="24"/>
              </w:rPr>
              <w:t>п</w:t>
            </w:r>
            <w:proofErr w:type="gramEnd"/>
            <w:r w:rsidRPr="0025586B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П</w:t>
            </w:r>
            <w:r w:rsidR="000720FE" w:rsidRPr="0025586B">
              <w:rPr>
                <w:sz w:val="24"/>
                <w:szCs w:val="24"/>
              </w:rPr>
              <w:t>ериод</w:t>
            </w:r>
            <w:r>
              <w:rPr>
                <w:sz w:val="24"/>
                <w:szCs w:val="24"/>
              </w:rPr>
              <w:t xml:space="preserve"> </w:t>
            </w:r>
            <w:r w:rsidR="004B21FA">
              <w:rPr>
                <w:sz w:val="24"/>
                <w:szCs w:val="24"/>
              </w:rPr>
              <w:t>проверки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F9671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Срок исполнения</w:t>
            </w:r>
            <w:r w:rsidR="000E2990">
              <w:rPr>
                <w:sz w:val="24"/>
                <w:szCs w:val="24"/>
              </w:rPr>
              <w:t xml:space="preserve"> в 201</w:t>
            </w:r>
            <w:r w:rsidR="00F96713">
              <w:rPr>
                <w:sz w:val="24"/>
                <w:szCs w:val="24"/>
              </w:rPr>
              <w:t>5</w:t>
            </w:r>
            <w:r w:rsidR="000E2990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КОНТРОЛЬНАЯ ДЕЯТЕЛЬНОСТЬ</w:t>
            </w:r>
          </w:p>
        </w:tc>
      </w:tr>
      <w:tr w:rsidR="000720F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>1.1.</w:t>
            </w:r>
            <w:r w:rsidR="00BE2DA7" w:rsidRPr="00145131">
              <w:rPr>
                <w:b/>
                <w:i/>
                <w:sz w:val="28"/>
                <w:szCs w:val="28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A13093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E2DA7" w:rsidP="00BE2DA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Холмогорского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E2DA7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="00E11D6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E2DA7" w:rsidP="000E29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- </w:t>
            </w:r>
            <w:r w:rsidR="004B21FA">
              <w:rPr>
                <w:sz w:val="24"/>
                <w:szCs w:val="24"/>
              </w:rPr>
              <w:t>февраль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860091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860091" w:rsidRPr="0025586B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87CF6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</w:t>
            </w:r>
            <w:r w:rsidR="00BE2DA7">
              <w:rPr>
                <w:sz w:val="24"/>
                <w:szCs w:val="24"/>
              </w:rPr>
              <w:t xml:space="preserve">(в ред. от </w:t>
            </w:r>
            <w:r w:rsidR="00BE2DA7">
              <w:rPr>
                <w:sz w:val="24"/>
                <w:szCs w:val="24"/>
              </w:rPr>
              <w:lastRenderedPageBreak/>
              <w:t xml:space="preserve">20.03.2014 46/536р, от 25.09.2014 № 51/573р </w:t>
            </w:r>
            <w:r>
              <w:rPr>
                <w:sz w:val="24"/>
                <w:szCs w:val="24"/>
              </w:rPr>
              <w:t>(далее - Решение от 20.09.2012 № 28/272р)</w:t>
            </w:r>
            <w:r w:rsidR="006F080B">
              <w:rPr>
                <w:sz w:val="24"/>
                <w:szCs w:val="24"/>
              </w:rPr>
              <w:t>, соглашение  о передаче полномочий  по осуществлению муниципального финансового контроля от 20.01.2014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B5" w:rsidRDefault="00BE2DA7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Холмогорский сельсовет;</w:t>
            </w:r>
          </w:p>
          <w:p w:rsidR="00BE2DA7" w:rsidRPr="0025586B" w:rsidRDefault="00BE2DA7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lastRenderedPageBreak/>
              <w:t>1.</w:t>
            </w:r>
            <w:r w:rsidR="00BE2DA7">
              <w:rPr>
                <w:sz w:val="24"/>
                <w:szCs w:val="24"/>
              </w:rPr>
              <w:t>1</w:t>
            </w:r>
            <w:r w:rsidRPr="0025586B">
              <w:rPr>
                <w:sz w:val="24"/>
                <w:szCs w:val="24"/>
              </w:rPr>
              <w:t>.</w:t>
            </w:r>
            <w:r w:rsidR="00BE2DA7">
              <w:rPr>
                <w:sz w:val="24"/>
                <w:szCs w:val="24"/>
              </w:rPr>
              <w:t>2</w:t>
            </w:r>
            <w:r w:rsidRPr="0025586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E2DA7" w:rsidP="00773F8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Шушенского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BE2DA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</w:t>
            </w:r>
            <w:r w:rsidR="00BE2DA7">
              <w:rPr>
                <w:sz w:val="24"/>
                <w:szCs w:val="24"/>
              </w:rPr>
              <w:t xml:space="preserve"> и 1 квартал 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E2DA7" w:rsidP="00BC15E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  <w:r w:rsidR="00BC15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80B" w:rsidRDefault="006F080B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  <w:r w:rsidR="006F080B">
              <w:rPr>
                <w:sz w:val="24"/>
                <w:szCs w:val="24"/>
              </w:rPr>
              <w:t>, соглашение  о передаче полномочий  по осуществлению муниципального финансового контроля от 26.05.2014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DA7" w:rsidRDefault="00773F8F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Шушенский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E2DA7">
              <w:rPr>
                <w:sz w:val="24"/>
                <w:szCs w:val="24"/>
              </w:rPr>
              <w:t xml:space="preserve"> сельсовет;</w:t>
            </w:r>
          </w:p>
          <w:p w:rsidR="00BC15E9" w:rsidRPr="0025586B" w:rsidRDefault="00BE2DA7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C718B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BF" w:rsidRPr="0025586B" w:rsidRDefault="00C718BF" w:rsidP="00464B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2558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25586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BF" w:rsidRPr="00335226" w:rsidRDefault="00C718BF" w:rsidP="001864D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муниципального казенного учреждения «Управление спортом, туризмом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BF" w:rsidRPr="0025586B" w:rsidRDefault="00C718BF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и 1 полугодие 2015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BF" w:rsidRPr="0025586B" w:rsidRDefault="00C718BF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- август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BF" w:rsidRDefault="00C718BF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C718BF" w:rsidRDefault="00C718BF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C718BF" w:rsidRPr="0025586B" w:rsidRDefault="00C718BF" w:rsidP="00C718B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BF" w:rsidRDefault="00C718BF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718BF" w:rsidRPr="0025586B" w:rsidRDefault="00C718BF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BF" w:rsidRDefault="00C718BF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спорта, туризма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C718BF" w:rsidRPr="0025586B" w:rsidRDefault="00C718BF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923A8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Pr="0025586B" w:rsidRDefault="00923A88" w:rsidP="00F7562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3A88" w:rsidP="00923A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обоснованности и законности распределения стимулирующих выплат учителям и административного персонала МБОУ «</w:t>
            </w:r>
            <w:proofErr w:type="spellStart"/>
            <w:r>
              <w:rPr>
                <w:sz w:val="24"/>
                <w:szCs w:val="24"/>
              </w:rPr>
              <w:t>Ершовская</w:t>
            </w:r>
            <w:proofErr w:type="spellEnd"/>
            <w:r>
              <w:rPr>
                <w:sz w:val="24"/>
                <w:szCs w:val="24"/>
              </w:rPr>
              <w:t xml:space="preserve"> ООШ № 14» </w:t>
            </w:r>
          </w:p>
          <w:p w:rsidR="00923A88" w:rsidRDefault="00923A88" w:rsidP="00923A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3A88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01.09.2014 по 01.07.2015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48FF" w:rsidP="009248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923A88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нь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3A88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923A88" w:rsidRDefault="00923A88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923A88" w:rsidRPr="0025586B" w:rsidRDefault="00923A88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48FF" w:rsidP="000F167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r w:rsidR="000F1676">
              <w:rPr>
                <w:sz w:val="24"/>
                <w:szCs w:val="24"/>
              </w:rPr>
              <w:t xml:space="preserve">Межмуниципального отдела МВД России «ШАРЫПОВСКИЙ» от 18.06.2015 № 5832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676" w:rsidRDefault="000F1676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</w:t>
            </w:r>
            <w:proofErr w:type="spellStart"/>
            <w:r>
              <w:rPr>
                <w:sz w:val="24"/>
                <w:szCs w:val="24"/>
              </w:rPr>
              <w:t>Ершовская</w:t>
            </w:r>
            <w:proofErr w:type="spellEnd"/>
            <w:r>
              <w:rPr>
                <w:sz w:val="24"/>
                <w:szCs w:val="24"/>
              </w:rPr>
              <w:t xml:space="preserve"> ООШ № 14»;</w:t>
            </w:r>
          </w:p>
          <w:p w:rsidR="00923A88" w:rsidRDefault="000F1676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923A8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Pr="0025586B" w:rsidRDefault="00923A88" w:rsidP="00F7562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3A88" w:rsidP="001864D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правильности начисления заработной платы и иных выплат</w:t>
            </w:r>
            <w:r w:rsidR="000F1676">
              <w:rPr>
                <w:sz w:val="24"/>
                <w:szCs w:val="24"/>
              </w:rPr>
              <w:t xml:space="preserve"> директору МБОУ </w:t>
            </w:r>
            <w:proofErr w:type="spellStart"/>
            <w:r w:rsidR="000F1676">
              <w:rPr>
                <w:sz w:val="24"/>
                <w:szCs w:val="24"/>
              </w:rPr>
              <w:t>Шушенской</w:t>
            </w:r>
            <w:proofErr w:type="spellEnd"/>
            <w:r w:rsidR="000F1676">
              <w:rPr>
                <w:sz w:val="24"/>
                <w:szCs w:val="24"/>
              </w:rPr>
              <w:t xml:space="preserve"> СОШ №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0F1676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0F1676" w:rsidP="000F167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 - август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676" w:rsidRDefault="000F1676" w:rsidP="000F167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0F1676" w:rsidRDefault="000F1676" w:rsidP="000F167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923A88" w:rsidRDefault="00923A88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0F1676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</w:t>
            </w:r>
            <w:r w:rsidR="0047384E">
              <w:rPr>
                <w:sz w:val="24"/>
                <w:szCs w:val="24"/>
              </w:rPr>
              <w:t xml:space="preserve"> </w:t>
            </w:r>
            <w:proofErr w:type="spellStart"/>
            <w:r w:rsidR="0047384E">
              <w:rPr>
                <w:sz w:val="24"/>
                <w:szCs w:val="24"/>
              </w:rPr>
              <w:t>Шарыповской</w:t>
            </w:r>
            <w:proofErr w:type="spellEnd"/>
            <w:r w:rsidR="0047384E">
              <w:rPr>
                <w:sz w:val="24"/>
                <w:szCs w:val="24"/>
              </w:rPr>
              <w:t xml:space="preserve"> межрайонной </w:t>
            </w:r>
            <w:r>
              <w:rPr>
                <w:sz w:val="24"/>
                <w:szCs w:val="24"/>
              </w:rPr>
              <w:t xml:space="preserve"> прокуратуры от 09.07.2015 № 86-02-2015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0F1676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spellStart"/>
            <w:r>
              <w:rPr>
                <w:sz w:val="24"/>
                <w:szCs w:val="24"/>
              </w:rPr>
              <w:t>Шушенская</w:t>
            </w:r>
            <w:proofErr w:type="spellEnd"/>
            <w:r>
              <w:rPr>
                <w:sz w:val="24"/>
                <w:szCs w:val="24"/>
              </w:rPr>
              <w:t xml:space="preserve"> СОШ № 8;</w:t>
            </w:r>
          </w:p>
          <w:p w:rsidR="000F1676" w:rsidRDefault="000F1676" w:rsidP="000F167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района»,  </w:t>
            </w:r>
          </w:p>
          <w:p w:rsidR="000F1676" w:rsidRDefault="000F1676" w:rsidP="000F167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923A8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3A88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Pr="00335226" w:rsidRDefault="00923A88" w:rsidP="00773F8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целевого и эффективного использования бюджетных средств  выделенных на функционирование Родниковского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0F1676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01.01.2014 по 01.09.</w:t>
            </w:r>
            <w:r w:rsidR="00923A88">
              <w:rPr>
                <w:sz w:val="24"/>
                <w:szCs w:val="24"/>
              </w:rPr>
              <w:t>2015 год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0F1676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- 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3A88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923A88" w:rsidRDefault="00923A88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923A88" w:rsidRPr="0025586B" w:rsidRDefault="00923A88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Default="00923A8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923A88" w:rsidRPr="0025586B" w:rsidRDefault="00923A88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28/272р, соглашение  о передаче полномочий  по осуществлению муниципального финансового контроля от 20.02.2014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88" w:rsidRPr="00B71828" w:rsidRDefault="00923A8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71828">
              <w:rPr>
                <w:sz w:val="24"/>
                <w:szCs w:val="24"/>
              </w:rPr>
              <w:t>Родниковский  сельсовет;</w:t>
            </w:r>
          </w:p>
          <w:p w:rsidR="00923A88" w:rsidRPr="00B71828" w:rsidRDefault="00923A8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71828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71828">
              <w:rPr>
                <w:sz w:val="24"/>
                <w:szCs w:val="24"/>
              </w:rPr>
              <w:t>Шарыповского</w:t>
            </w:r>
            <w:proofErr w:type="spellEnd"/>
            <w:r w:rsidRPr="00B71828">
              <w:rPr>
                <w:sz w:val="24"/>
                <w:szCs w:val="24"/>
              </w:rPr>
              <w:t xml:space="preserve"> района</w:t>
            </w:r>
          </w:p>
        </w:tc>
      </w:tr>
      <w:tr w:rsidR="00B7182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28" w:rsidRDefault="00B71828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28" w:rsidRDefault="00B71828" w:rsidP="00773F8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соблюдения условий, целей и порядка предоставления и использования субсидий выделенных СППК «Родниковский» на компенсацию части затрат, связанных с закупом животноводческой продукции (молока, мяса свиней и КРС) у граждан, ведущих подсобное хозяйство в соответствии с Постановлением Красноярского края от 31.01.2014 № 25-п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28" w:rsidRDefault="00B7182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месяцев 2015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28" w:rsidRDefault="00B7182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28" w:rsidRDefault="00B71828" w:rsidP="00B718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71828" w:rsidRDefault="00B71828" w:rsidP="00B718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71828" w:rsidRDefault="00B71828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28" w:rsidRDefault="00B71828" w:rsidP="00B718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B71828" w:rsidRDefault="00B71828" w:rsidP="00B718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28" w:rsidRPr="00B71828" w:rsidRDefault="00B71828" w:rsidP="00B71828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B71828">
              <w:rPr>
                <w:rFonts w:ascii="Times New Roman" w:eastAsia="Arial" w:hAnsi="Times New Roman" w:cs="Times New Roman"/>
                <w:color w:val="auto"/>
                <w:lang w:eastAsia="ar-SA"/>
              </w:rPr>
              <w:t>СППК «Родниковский»;</w:t>
            </w:r>
          </w:p>
          <w:p w:rsidR="00B71828" w:rsidRPr="00B71828" w:rsidRDefault="00B71828" w:rsidP="00B718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71828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B71828">
              <w:rPr>
                <w:rFonts w:eastAsia="Times New Roman" w:cs="Calibri"/>
                <w:sz w:val="24"/>
                <w:szCs w:val="24"/>
                <w:lang w:eastAsia="ar-SA"/>
              </w:rPr>
              <w:t xml:space="preserve">отдел сельского хозяйства администрации </w:t>
            </w:r>
            <w:proofErr w:type="spellStart"/>
            <w:r w:rsidRPr="00B71828">
              <w:rPr>
                <w:rFonts w:eastAsia="Times New Roman" w:cs="Calibri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Pr="00B71828">
              <w:rPr>
                <w:rFonts w:eastAsia="Times New Roman" w:cs="Calibri"/>
                <w:sz w:val="24"/>
                <w:szCs w:val="24"/>
                <w:lang w:eastAsia="ar-SA"/>
              </w:rPr>
              <w:t xml:space="preserve"> района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73F8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законности и эффективности расходования межбюджетных трансфертов выделенных на осуществление социально значимых расходов капитального характера выделенных муниципальному образованию 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район на 2015 год в рамках реализации </w:t>
            </w:r>
            <w:r>
              <w:rPr>
                <w:sz w:val="24"/>
                <w:szCs w:val="24"/>
              </w:rPr>
              <w:lastRenderedPageBreak/>
              <w:t xml:space="preserve">государственной программы Красноярского края «Развитие транспортной системы» утвержденной Постановлением Правительства Красноярского края от 30.09.2013 № 510-п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Default="0047384E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Default="0047384E" w:rsidP="001864D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Шарыповской</w:t>
            </w:r>
            <w:proofErr w:type="spellEnd"/>
            <w:r>
              <w:rPr>
                <w:sz w:val="24"/>
                <w:szCs w:val="24"/>
              </w:rPr>
              <w:t xml:space="preserve"> межрайонной  прокуратуры от </w:t>
            </w:r>
            <w:r>
              <w:rPr>
                <w:sz w:val="24"/>
                <w:szCs w:val="24"/>
              </w:rPr>
              <w:t>08.10.</w:t>
            </w:r>
            <w:r>
              <w:rPr>
                <w:sz w:val="24"/>
                <w:szCs w:val="24"/>
              </w:rPr>
              <w:t xml:space="preserve">.2015 № </w:t>
            </w:r>
            <w:r>
              <w:rPr>
                <w:sz w:val="24"/>
                <w:szCs w:val="24"/>
              </w:rPr>
              <w:t>7/2-10</w:t>
            </w:r>
            <w:r>
              <w:rPr>
                <w:sz w:val="24"/>
                <w:szCs w:val="24"/>
              </w:rPr>
              <w:t>-2015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47384E" w:rsidRDefault="0047384E" w:rsidP="0047384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47384E">
              <w:rPr>
                <w:rFonts w:ascii="Times New Roman" w:eastAsia="Arial" w:hAnsi="Times New Roman" w:cs="Times New Roman"/>
                <w:color w:val="auto"/>
                <w:lang w:eastAsia="ar-SA"/>
              </w:rPr>
              <w:t>администрация Березовского сельсовета;</w:t>
            </w:r>
          </w:p>
          <w:p w:rsidR="0047384E" w:rsidRPr="0047384E" w:rsidRDefault="0047384E" w:rsidP="0047384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Calibri"/>
                <w:color w:val="auto"/>
                <w:lang w:eastAsia="ar-SA"/>
              </w:rPr>
            </w:pPr>
            <w:r w:rsidRPr="0047384E">
              <w:rPr>
                <w:rFonts w:ascii="Times New Roman" w:eastAsia="Arial" w:hAnsi="Times New Roman" w:cs="Calibri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47384E">
              <w:rPr>
                <w:rFonts w:ascii="Times New Roman" w:eastAsia="Arial" w:hAnsi="Times New Roman" w:cs="Calibri"/>
                <w:color w:val="auto"/>
                <w:lang w:eastAsia="ar-SA"/>
              </w:rPr>
              <w:t>Новоалтатского</w:t>
            </w:r>
            <w:proofErr w:type="spellEnd"/>
            <w:r w:rsidRPr="0047384E">
              <w:rPr>
                <w:rFonts w:ascii="Times New Roman" w:eastAsia="Arial" w:hAnsi="Times New Roman" w:cs="Calibri"/>
                <w:color w:val="auto"/>
                <w:lang w:eastAsia="ar-SA"/>
              </w:rPr>
              <w:t xml:space="preserve"> сельсовета;</w:t>
            </w:r>
          </w:p>
          <w:p w:rsidR="0047384E" w:rsidRPr="0047384E" w:rsidRDefault="0047384E" w:rsidP="0047384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Calibri"/>
                <w:color w:val="auto"/>
                <w:lang w:eastAsia="ar-SA"/>
              </w:rPr>
            </w:pPr>
            <w:r w:rsidRPr="0047384E">
              <w:rPr>
                <w:rFonts w:ascii="Times New Roman" w:eastAsia="Arial" w:hAnsi="Times New Roman" w:cs="Calibri"/>
                <w:color w:val="auto"/>
                <w:lang w:eastAsia="ar-SA"/>
              </w:rPr>
              <w:t>администрация Родниковского сельсовета;</w:t>
            </w:r>
          </w:p>
          <w:p w:rsidR="0047384E" w:rsidRPr="0047384E" w:rsidRDefault="0047384E" w:rsidP="0047384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47384E">
              <w:rPr>
                <w:rFonts w:ascii="Times New Roman" w:eastAsia="Arial" w:hAnsi="Times New Roman" w:cs="Calibri"/>
                <w:color w:val="auto"/>
                <w:lang w:eastAsia="ar-SA"/>
              </w:rPr>
              <w:t>администрация Холмогорского сельсовета.</w:t>
            </w:r>
          </w:p>
          <w:p w:rsidR="0047384E" w:rsidRPr="00B71828" w:rsidRDefault="0047384E" w:rsidP="00B71828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</w:p>
        </w:tc>
      </w:tr>
      <w:tr w:rsidR="0047384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145131" w:rsidRDefault="0047384E" w:rsidP="00145131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14513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ЭКСПЕРТНО – АНАЛИТИЧЕСКАЯ ДЕЯТЕЛЬНОСТЬ</w:t>
            </w:r>
          </w:p>
        </w:tc>
      </w:tr>
      <w:tr w:rsidR="0047384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145131" w:rsidRDefault="0047384E" w:rsidP="005E25D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 xml:space="preserve">Финансово – экономическая экспертиза проектов Решений и нормативных правовых актов </w:t>
            </w:r>
          </w:p>
        </w:tc>
      </w:tr>
      <w:tr w:rsidR="0047384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Финансово – экономическая экспертиза Решений </w:t>
            </w:r>
            <w:proofErr w:type="spellStart"/>
            <w:r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районного Совета депутатов и Решений поселений </w:t>
            </w:r>
            <w:proofErr w:type="spellStart"/>
            <w:r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района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25586B" w:rsidRDefault="0047384E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2.1.2.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25586B" w:rsidRDefault="0047384E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спорта, туризма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транспортной доступности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94697A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4697A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94697A">
              <w:rPr>
                <w:sz w:val="24"/>
                <w:szCs w:val="24"/>
              </w:rPr>
              <w:t>Шарыповского</w:t>
            </w:r>
            <w:proofErr w:type="spellEnd"/>
            <w:r w:rsidRPr="0094697A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5E25D5" w:rsidRDefault="0047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постановлений 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Pr="0025586B" w:rsidRDefault="0047384E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6F080B" w:rsidRDefault="0047384E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F080B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6F080B" w:rsidRDefault="0047384E" w:rsidP="0094697A">
            <w:pPr>
              <w:rPr>
                <w:rFonts w:ascii="Times New Roman" w:hAnsi="Times New Roman" w:cs="Times New Roman"/>
              </w:rPr>
            </w:pPr>
            <w:r w:rsidRPr="006F080B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145131" w:rsidRDefault="0047384E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8"/>
                <w:szCs w:val="28"/>
              </w:rPr>
            </w:pPr>
            <w:r w:rsidRPr="00145131">
              <w:rPr>
                <w:rStyle w:val="111"/>
                <w:color w:val="000000"/>
                <w:sz w:val="28"/>
                <w:szCs w:val="28"/>
              </w:rPr>
              <w:lastRenderedPageBreak/>
              <w:t>Экспертиза проектов Решений о районном бюджете</w:t>
            </w:r>
            <w:r>
              <w:rPr>
                <w:rStyle w:val="111"/>
                <w:color w:val="000000"/>
                <w:sz w:val="28"/>
                <w:szCs w:val="28"/>
              </w:rPr>
              <w:t xml:space="preserve"> и бюджетов поселений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2015 год и плановый период 2016-2017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25586B" w:rsidRDefault="0047384E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4697A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6F4AF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2015 год и плановый период 2016-2017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94697A" w:rsidRDefault="0047384E" w:rsidP="0019198C">
            <w:pPr>
              <w:rPr>
                <w:rFonts w:ascii="Times New Roman" w:hAnsi="Times New Roman" w:cs="Times New Roman"/>
              </w:rPr>
            </w:pPr>
            <w:r w:rsidRPr="0094697A">
              <w:rPr>
                <w:rFonts w:ascii="Times New Roman" w:hAnsi="Times New Roman" w:cs="Times New Roman"/>
              </w:rPr>
              <w:t>Решение от 20.09.2012 № 28/272р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F080B">
              <w:rPr>
                <w:rFonts w:ascii="Times New Roman" w:hAnsi="Times New Roman" w:cs="Times New Roman"/>
              </w:rPr>
              <w:t>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2016 год и плановый период 2017-2018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Экспертиза проектов Решений сельских  Совета депутатов «О бюджете поселения на 2016 год и плановый период 2017-2018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Pr="0025586B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94697A" w:rsidRDefault="0047384E" w:rsidP="0019198C">
            <w:pPr>
              <w:rPr>
                <w:rFonts w:ascii="Times New Roman" w:hAnsi="Times New Roman" w:cs="Times New Roman"/>
              </w:rPr>
            </w:pPr>
            <w:r w:rsidRPr="0094697A">
              <w:rPr>
                <w:rFonts w:ascii="Times New Roman" w:hAnsi="Times New Roman" w:cs="Times New Roman"/>
              </w:rPr>
              <w:t>Решение от 20.09.2012 № 28/272р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F080B">
              <w:rPr>
                <w:rFonts w:ascii="Times New Roman" w:hAnsi="Times New Roman" w:cs="Times New Roman"/>
              </w:rPr>
              <w:t>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7D4158" w:rsidRDefault="0047384E" w:rsidP="007D415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8"/>
                <w:szCs w:val="28"/>
              </w:rPr>
            </w:pPr>
            <w:r w:rsidRPr="007D4158">
              <w:rPr>
                <w:b/>
                <w:i/>
                <w:sz w:val="28"/>
                <w:szCs w:val="28"/>
              </w:rPr>
              <w:lastRenderedPageBreak/>
              <w:t>Внешняя проверка годовых отчетов об исполнении районного бюджета и бюджетов поселений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(9 ГРБС)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-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47384E" w:rsidRPr="00960E14" w:rsidRDefault="0047384E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47384E" w:rsidRPr="00960E14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47384E" w:rsidRPr="00960E14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47384E" w:rsidRPr="00960E14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"Управление культуры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района";</w:t>
            </w:r>
          </w:p>
          <w:p w:rsidR="0047384E" w:rsidRPr="00960E14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47384E" w:rsidRPr="00960E14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47384E" w:rsidRPr="0025586B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района»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проверке бюджетной отчетности главных распорядителей бюджетных средств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-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25586B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районный Совет депутатов,</w:t>
            </w:r>
          </w:p>
          <w:p w:rsidR="0047384E" w:rsidRDefault="0047384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района.</w:t>
            </w:r>
          </w:p>
          <w:p w:rsidR="0047384E" w:rsidRPr="0025586B" w:rsidRDefault="0047384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-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7384E" w:rsidRPr="0025586B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7384E" w:rsidRPr="0025586B" w:rsidRDefault="0047384E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</w:t>
            </w:r>
            <w:r w:rsidRPr="006F080B">
              <w:rPr>
                <w:sz w:val="24"/>
                <w:szCs w:val="24"/>
              </w:rPr>
              <w:t xml:space="preserve">соглашения  о передаче полномочий  по </w:t>
            </w:r>
            <w:r w:rsidRPr="006F080B">
              <w:rPr>
                <w:sz w:val="24"/>
                <w:szCs w:val="24"/>
              </w:rPr>
              <w:lastRenderedPageBreak/>
              <w:t>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Холмогорский сельсовет;</w:t>
            </w:r>
          </w:p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 сельсовет;</w:t>
            </w:r>
          </w:p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Новоалтатский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сельсовет;</w:t>
            </w:r>
          </w:p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Шушенский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 сельсовет;</w:t>
            </w:r>
          </w:p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Парнинский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47384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145131" w:rsidRDefault="0047384E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lastRenderedPageBreak/>
              <w:t>ИНФ</w:t>
            </w:r>
            <w:r>
              <w:rPr>
                <w:b/>
                <w:sz w:val="28"/>
                <w:szCs w:val="28"/>
              </w:rPr>
              <w:t>О</w:t>
            </w:r>
            <w:bookmarkStart w:id="0" w:name="_GoBack"/>
            <w:bookmarkEnd w:id="0"/>
            <w:r w:rsidRPr="00145131">
              <w:rPr>
                <w:b/>
                <w:sz w:val="28"/>
                <w:szCs w:val="28"/>
              </w:rPr>
              <w:t>РМАЦИОННАЯ ДЕЯТЕЛЬНОСТЬ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отчета о работе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 за 2014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</w:t>
            </w:r>
          </w:p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от 16.12.2013 № 31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25586B" w:rsidRDefault="0047384E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бюджете района на 2016 год и плановый период 2017-2018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rPr>
          <w:trHeight w:val="3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Отчетная деятельность</w:t>
            </w:r>
            <w:proofErr w:type="gramStart"/>
            <w:r w:rsidRPr="0014513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45131">
              <w:rPr>
                <w:b/>
                <w:sz w:val="28"/>
                <w:szCs w:val="28"/>
              </w:rPr>
              <w:t>К</w:t>
            </w:r>
            <w:proofErr w:type="gramEnd"/>
            <w:r w:rsidRPr="00145131">
              <w:rPr>
                <w:b/>
                <w:sz w:val="28"/>
                <w:szCs w:val="28"/>
              </w:rPr>
              <w:t>онтрольно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– счетного органа </w:t>
            </w:r>
            <w:proofErr w:type="spellStart"/>
            <w:r w:rsidRPr="00145131">
              <w:rPr>
                <w:b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D64E56" w:rsidRDefault="0047384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по исполнению расходов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7D4158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A612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Справочная таблица к отчету об исполнении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3A61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A61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A61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3A61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0E533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расходах и численности работников органов местного самоуправления, избирательных комиссий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0E5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0E53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0E53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0E533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фактическом соблюдении </w:t>
            </w:r>
            <w:r>
              <w:rPr>
                <w:sz w:val="24"/>
                <w:szCs w:val="24"/>
              </w:rPr>
              <w:lastRenderedPageBreak/>
              <w:t>нормативов формирования расходов на оплату труда выборных должностных лиц, замещающие иные муниципальные должности и муниципальных служащих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0E5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2015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0E53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</w:t>
            </w:r>
            <w:r>
              <w:rPr>
                <w:sz w:val="24"/>
                <w:szCs w:val="24"/>
              </w:rPr>
              <w:lastRenderedPageBreak/>
              <w:t>ально до 10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0E53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консолидированного бюджета субъекта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74014D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Годовой отчет о финансовой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74014D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7384E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расходовании целевых 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145131" w:rsidRDefault="0047384E" w:rsidP="0074014D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4E" w:rsidRPr="0025586B" w:rsidRDefault="0047384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914F9"/>
    <w:rsid w:val="000C671F"/>
    <w:rsid w:val="000E2990"/>
    <w:rsid w:val="000F1676"/>
    <w:rsid w:val="00145131"/>
    <w:rsid w:val="001D5370"/>
    <w:rsid w:val="00233C27"/>
    <w:rsid w:val="0025586B"/>
    <w:rsid w:val="00335226"/>
    <w:rsid w:val="003645FE"/>
    <w:rsid w:val="003945F0"/>
    <w:rsid w:val="003E38DD"/>
    <w:rsid w:val="0047384E"/>
    <w:rsid w:val="004868A8"/>
    <w:rsid w:val="004B21FA"/>
    <w:rsid w:val="004C7111"/>
    <w:rsid w:val="005267E6"/>
    <w:rsid w:val="005E25D5"/>
    <w:rsid w:val="006B0A84"/>
    <w:rsid w:val="006F080B"/>
    <w:rsid w:val="006F4AF5"/>
    <w:rsid w:val="00727ED6"/>
    <w:rsid w:val="00773F8F"/>
    <w:rsid w:val="007830A4"/>
    <w:rsid w:val="007D4158"/>
    <w:rsid w:val="007F0024"/>
    <w:rsid w:val="00836891"/>
    <w:rsid w:val="00860091"/>
    <w:rsid w:val="008B6921"/>
    <w:rsid w:val="00917F0F"/>
    <w:rsid w:val="00923A88"/>
    <w:rsid w:val="009248FF"/>
    <w:rsid w:val="0094697A"/>
    <w:rsid w:val="00960E14"/>
    <w:rsid w:val="00963B26"/>
    <w:rsid w:val="009B5139"/>
    <w:rsid w:val="00A11EE6"/>
    <w:rsid w:val="00A13093"/>
    <w:rsid w:val="00A36D5C"/>
    <w:rsid w:val="00AC16DF"/>
    <w:rsid w:val="00B51312"/>
    <w:rsid w:val="00B71828"/>
    <w:rsid w:val="00B84C5D"/>
    <w:rsid w:val="00B87CF6"/>
    <w:rsid w:val="00B95C42"/>
    <w:rsid w:val="00BC15E9"/>
    <w:rsid w:val="00BE2DA7"/>
    <w:rsid w:val="00C718BF"/>
    <w:rsid w:val="00CF2A18"/>
    <w:rsid w:val="00D06742"/>
    <w:rsid w:val="00D13A4A"/>
    <w:rsid w:val="00D4415D"/>
    <w:rsid w:val="00D64E56"/>
    <w:rsid w:val="00D64FF8"/>
    <w:rsid w:val="00D67F0E"/>
    <w:rsid w:val="00D976A8"/>
    <w:rsid w:val="00DC46E6"/>
    <w:rsid w:val="00E11D67"/>
    <w:rsid w:val="00E651A4"/>
    <w:rsid w:val="00F964E4"/>
    <w:rsid w:val="00F96713"/>
    <w:rsid w:val="00FB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9</Pages>
  <Words>1816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28</cp:revision>
  <cp:lastPrinted>2014-12-17T06:01:00Z</cp:lastPrinted>
  <dcterms:created xsi:type="dcterms:W3CDTF">2013-12-06T02:35:00Z</dcterms:created>
  <dcterms:modified xsi:type="dcterms:W3CDTF">2015-12-03T09:02:00Z</dcterms:modified>
</cp:coreProperties>
</file>