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45" w:rsidRPr="00996145" w:rsidRDefault="00996145" w:rsidP="00996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результатам проведения аудита эффективности использования  бюджетных средств, направленных на  закупки, товаров, работ, услуг для государственных и муниципальных нужд администрации Ивановского сельсовета за 2017 год</w:t>
      </w:r>
    </w:p>
    <w:p w:rsidR="00996145" w:rsidRPr="00996145" w:rsidRDefault="00996145" w:rsidP="0099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45" w:rsidRPr="00996145" w:rsidRDefault="00996145" w:rsidP="009961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96145">
        <w:rPr>
          <w:rFonts w:ascii="Times New Roman" w:hAnsi="Times New Roman"/>
          <w:b/>
          <w:sz w:val="24"/>
          <w:szCs w:val="24"/>
        </w:rPr>
        <w:t>Исходные данные о контрольном мероприятии.</w:t>
      </w:r>
    </w:p>
    <w:p w:rsidR="00996145" w:rsidRPr="00996145" w:rsidRDefault="00996145" w:rsidP="0099614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45">
        <w:rPr>
          <w:rFonts w:ascii="Times New Roman" w:hAnsi="Times New Roman"/>
          <w:b/>
          <w:sz w:val="24"/>
          <w:szCs w:val="24"/>
        </w:rPr>
        <w:t>Наименование контрольного мероприятия:</w:t>
      </w:r>
      <w:r w:rsidRPr="00996145">
        <w:rPr>
          <w:rFonts w:ascii="Times New Roman" w:hAnsi="Times New Roman"/>
          <w:sz w:val="24"/>
          <w:szCs w:val="24"/>
        </w:rPr>
        <w:t xml:space="preserve"> </w:t>
      </w:r>
      <w:r w:rsidRPr="009961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</w:t>
      </w:r>
      <w:bookmarkStart w:id="0" w:name="_GoBack"/>
      <w:bookmarkEnd w:id="0"/>
      <w:r w:rsidRPr="0099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использования  бюджетных средств, направленных на  закупки, товаров, работ, услуг для государственных и муниципальных нужд администрации Ивановского сельсовета за 2017 год</w:t>
      </w:r>
    </w:p>
    <w:p w:rsidR="00996145" w:rsidRDefault="00996145" w:rsidP="0099614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6145">
        <w:rPr>
          <w:rFonts w:ascii="Times New Roman" w:hAnsi="Times New Roman"/>
          <w:b/>
          <w:sz w:val="24"/>
          <w:szCs w:val="24"/>
        </w:rPr>
        <w:t>Основание проверки: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145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ы</w:t>
      </w:r>
      <w:r w:rsidRPr="00996145">
        <w:rPr>
          <w:rFonts w:ascii="Times New Roman" w:hAnsi="Times New Roman"/>
          <w:sz w:val="24"/>
          <w:szCs w:val="24"/>
        </w:rPr>
        <w:t xml:space="preserve"> Контрольно-счетного органа  </w:t>
      </w:r>
      <w:proofErr w:type="spellStart"/>
      <w:r w:rsidRPr="009961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96145">
        <w:rPr>
          <w:rFonts w:ascii="Times New Roman" w:hAnsi="Times New Roman"/>
          <w:sz w:val="24"/>
          <w:szCs w:val="24"/>
        </w:rPr>
        <w:t xml:space="preserve"> района от 27.09.2018 № 21, от 26.10.2018 № 24, от 12.11.2018 № 29</w:t>
      </w:r>
      <w:r>
        <w:rPr>
          <w:rFonts w:ascii="Times New Roman" w:hAnsi="Times New Roman"/>
          <w:sz w:val="24"/>
          <w:szCs w:val="24"/>
        </w:rPr>
        <w:t>.</w:t>
      </w:r>
      <w:r w:rsidRPr="00996145">
        <w:rPr>
          <w:rFonts w:ascii="Times New Roman" w:hAnsi="Times New Roman"/>
          <w:sz w:val="24"/>
          <w:szCs w:val="24"/>
        </w:rPr>
        <w:tab/>
      </w:r>
      <w:r w:rsidRPr="00996145">
        <w:rPr>
          <w:rFonts w:ascii="Times New Roman" w:hAnsi="Times New Roman"/>
          <w:sz w:val="24"/>
          <w:szCs w:val="24"/>
        </w:rPr>
        <w:tab/>
      </w:r>
      <w:r w:rsidRPr="00996145">
        <w:rPr>
          <w:rFonts w:ascii="Times New Roman" w:hAnsi="Times New Roman"/>
          <w:sz w:val="24"/>
          <w:szCs w:val="24"/>
        </w:rPr>
        <w:tab/>
      </w:r>
      <w:r w:rsidRPr="00996145">
        <w:rPr>
          <w:rFonts w:ascii="Times New Roman" w:hAnsi="Times New Roman"/>
          <w:sz w:val="24"/>
          <w:szCs w:val="24"/>
        </w:rPr>
        <w:tab/>
      </w:r>
    </w:p>
    <w:p w:rsidR="00996145" w:rsidRDefault="00996145" w:rsidP="0099614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6145">
        <w:rPr>
          <w:rFonts w:ascii="Times New Roman" w:hAnsi="Times New Roman"/>
          <w:b/>
          <w:sz w:val="24"/>
          <w:szCs w:val="24"/>
        </w:rPr>
        <w:t>Объект проверки:</w:t>
      </w:r>
      <w:r w:rsidRPr="00996145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996145">
        <w:rPr>
          <w:rFonts w:ascii="Times New Roman" w:hAnsi="Times New Roman"/>
          <w:sz w:val="24"/>
          <w:szCs w:val="24"/>
        </w:rPr>
        <w:t xml:space="preserve"> Ивановского сельсовета.</w:t>
      </w:r>
    </w:p>
    <w:p w:rsidR="00996145" w:rsidRPr="00996145" w:rsidRDefault="00996145" w:rsidP="0099614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6145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996145">
        <w:rPr>
          <w:rFonts w:ascii="Times New Roman" w:hAnsi="Times New Roman"/>
          <w:sz w:val="24"/>
          <w:szCs w:val="24"/>
        </w:rPr>
        <w:t xml:space="preserve"> 2017 год.</w:t>
      </w:r>
    </w:p>
    <w:p w:rsidR="00996145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145" w:rsidRPr="00996145" w:rsidRDefault="00996145" w:rsidP="009961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96145">
        <w:rPr>
          <w:rFonts w:ascii="Times New Roman" w:hAnsi="Times New Roman"/>
          <w:b/>
          <w:sz w:val="24"/>
          <w:szCs w:val="24"/>
        </w:rPr>
        <w:t>Основные выводы по результатам контрольного мероприятия.</w:t>
      </w:r>
    </w:p>
    <w:p w:rsidR="00996145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145" w:rsidRPr="00D06F67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06F67">
        <w:rPr>
          <w:rFonts w:ascii="Times New Roman" w:hAnsi="Times New Roman"/>
          <w:sz w:val="24"/>
          <w:szCs w:val="24"/>
        </w:rPr>
        <w:t>По закупкам</w:t>
      </w:r>
      <w:r>
        <w:rPr>
          <w:rFonts w:ascii="Times New Roman" w:hAnsi="Times New Roman"/>
          <w:sz w:val="24"/>
          <w:szCs w:val="24"/>
        </w:rPr>
        <w:t>,</w:t>
      </w:r>
      <w:r w:rsidRPr="00D06F67">
        <w:rPr>
          <w:rFonts w:ascii="Times New Roman" w:hAnsi="Times New Roman"/>
          <w:sz w:val="24"/>
          <w:szCs w:val="24"/>
        </w:rPr>
        <w:t xml:space="preserve"> осуществленным конкурентным способом и закупкам с единственным поставщиком, которые относятся к сфере деятельности субъектов естественных монополий при составлении извещения о проведении электронного аукциона и закупки у единственного поставщика нарушений не выявлено. Документация о проведении электронного аукциона,  Протоколы проведения электронного аукциона опубликованы на официальном сайте без нарушений.  </w:t>
      </w:r>
    </w:p>
    <w:p w:rsidR="00996145" w:rsidRPr="00D06F67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06F67">
        <w:rPr>
          <w:rFonts w:ascii="Times New Roman" w:hAnsi="Times New Roman"/>
          <w:sz w:val="24"/>
          <w:szCs w:val="24"/>
        </w:rPr>
        <w:t xml:space="preserve">Сумма экономии по результатам аукционов по закупкам товаров работ услуг для администрации Ивановского сельсовета в 2017 году составила 632,07 тыс. руб. </w:t>
      </w:r>
    </w:p>
    <w:p w:rsidR="00996145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Проверкой установлены нарушения:</w:t>
      </w:r>
    </w:p>
    <w:p w:rsidR="00996145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6F67">
        <w:rPr>
          <w:rFonts w:ascii="Times New Roman" w:hAnsi="Times New Roman"/>
          <w:sz w:val="24"/>
          <w:szCs w:val="24"/>
        </w:rPr>
        <w:t>в должностную инструкцию и трудовой договор</w:t>
      </w:r>
      <w:r w:rsidRPr="00D06F67">
        <w:rPr>
          <w:rFonts w:ascii="Times New Roman" w:hAnsi="Times New Roman"/>
          <w:bCs/>
          <w:sz w:val="24"/>
          <w:szCs w:val="24"/>
        </w:rPr>
        <w:t xml:space="preserve"> заместителя главы</w:t>
      </w:r>
      <w:r w:rsidRPr="00D06F67">
        <w:rPr>
          <w:rFonts w:ascii="Times New Roman" w:hAnsi="Times New Roman"/>
          <w:sz w:val="24"/>
          <w:szCs w:val="24"/>
        </w:rPr>
        <w:t xml:space="preserve"> Ивановского сельсовета</w:t>
      </w:r>
      <w:r w:rsidRPr="00D06F67">
        <w:rPr>
          <w:rFonts w:ascii="Times New Roman" w:hAnsi="Times New Roman"/>
          <w:bCs/>
          <w:sz w:val="24"/>
          <w:szCs w:val="24"/>
        </w:rPr>
        <w:t xml:space="preserve"> </w:t>
      </w:r>
      <w:r w:rsidRPr="00D06F67">
        <w:rPr>
          <w:rFonts w:ascii="Times New Roman" w:hAnsi="Times New Roman"/>
          <w:sz w:val="24"/>
          <w:szCs w:val="24"/>
        </w:rPr>
        <w:t>назначенной контрактным управляющим, изменения не внесены</w:t>
      </w:r>
      <w:r>
        <w:rPr>
          <w:rFonts w:ascii="Times New Roman" w:hAnsi="Times New Roman"/>
          <w:sz w:val="24"/>
          <w:szCs w:val="24"/>
        </w:rPr>
        <w:t>;</w:t>
      </w:r>
    </w:p>
    <w:p w:rsidR="00996145" w:rsidRPr="00D06F67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6F67">
        <w:rPr>
          <w:rFonts w:ascii="Times New Roman" w:hAnsi="Times New Roman"/>
          <w:sz w:val="24"/>
          <w:szCs w:val="24"/>
        </w:rPr>
        <w:t>функции и полномочия контрактного управляющего принятые Постановлением администрации не соответствуют функционалу, предусмотренному типовым положением (регламентом) о контрактной службе</w:t>
      </w:r>
      <w:r>
        <w:rPr>
          <w:rFonts w:ascii="Times New Roman" w:hAnsi="Times New Roman"/>
          <w:sz w:val="24"/>
          <w:szCs w:val="24"/>
        </w:rPr>
        <w:t>;</w:t>
      </w:r>
    </w:p>
    <w:p w:rsidR="00996145" w:rsidRPr="00D06F67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06F67">
        <w:rPr>
          <w:rFonts w:ascii="Times New Roman" w:hAnsi="Times New Roman"/>
          <w:sz w:val="24"/>
          <w:szCs w:val="24"/>
        </w:rPr>
        <w:t xml:space="preserve"> контрактным управляющим не размещены в единой информационной системе</w:t>
      </w:r>
      <w:r w:rsidRPr="00D06F67">
        <w:rPr>
          <w:rFonts w:ascii="Times New Roman" w:hAnsi="Times New Roman"/>
          <w:iCs/>
          <w:sz w:val="24"/>
          <w:szCs w:val="24"/>
        </w:rPr>
        <w:t xml:space="preserve"> www.zakupki.gov.ru</w:t>
      </w:r>
      <w:r w:rsidRPr="00D06F67">
        <w:rPr>
          <w:rFonts w:ascii="Times New Roman" w:hAnsi="Times New Roman"/>
          <w:sz w:val="24"/>
          <w:szCs w:val="24"/>
        </w:rPr>
        <w:t xml:space="preserve"> требования к отдельным видам товаров, работ, услуг, в том числе к предельным ценам на них и нормативные затраты на обеспечение функций администрации Ивановского сельсовета</w:t>
      </w:r>
      <w:r>
        <w:rPr>
          <w:rFonts w:ascii="Times New Roman" w:hAnsi="Times New Roman"/>
          <w:sz w:val="24"/>
          <w:szCs w:val="24"/>
        </w:rPr>
        <w:t>;</w:t>
      </w:r>
    </w:p>
    <w:p w:rsidR="00996145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6F67">
        <w:rPr>
          <w:rFonts w:ascii="Times New Roman" w:hAnsi="Times New Roman"/>
          <w:sz w:val="24"/>
          <w:szCs w:val="24"/>
        </w:rPr>
        <w:t>в план-график закупок администрации Ивановского сельсовета  не были внесены изменения, согласно внесенным изменениям в план закупок</w:t>
      </w:r>
      <w:r>
        <w:rPr>
          <w:rFonts w:ascii="Times New Roman" w:hAnsi="Times New Roman"/>
          <w:sz w:val="24"/>
          <w:szCs w:val="24"/>
        </w:rPr>
        <w:t>;</w:t>
      </w:r>
    </w:p>
    <w:p w:rsidR="00996145" w:rsidRPr="00D06F67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6F67">
        <w:rPr>
          <w:rFonts w:ascii="Times New Roman" w:hAnsi="Times New Roman"/>
          <w:sz w:val="24"/>
          <w:szCs w:val="24"/>
        </w:rPr>
        <w:t>информация об исполнении контрактов на официальном сайте  размещена контрактным управляющим с нарушением сроков размещения</w:t>
      </w:r>
      <w:r>
        <w:rPr>
          <w:rFonts w:ascii="Times New Roman" w:hAnsi="Times New Roman"/>
          <w:sz w:val="24"/>
          <w:szCs w:val="24"/>
        </w:rPr>
        <w:t>;</w:t>
      </w:r>
      <w:r w:rsidRPr="00D06F67">
        <w:rPr>
          <w:rFonts w:ascii="Times New Roman" w:hAnsi="Times New Roman"/>
          <w:sz w:val="24"/>
          <w:szCs w:val="24"/>
        </w:rPr>
        <w:t xml:space="preserve"> </w:t>
      </w:r>
    </w:p>
    <w:p w:rsidR="00996145" w:rsidRPr="00D06F67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расчеты </w:t>
      </w:r>
      <w:r w:rsidRPr="00D06F67">
        <w:rPr>
          <w:rFonts w:ascii="Times New Roman" w:hAnsi="Times New Roman"/>
          <w:sz w:val="24"/>
          <w:szCs w:val="24"/>
        </w:rPr>
        <w:t>по муниципальным контрактам проведены с нарушением сроков, установленных Законом № 44-ФЗ и контракт</w:t>
      </w:r>
      <w:r>
        <w:rPr>
          <w:rFonts w:ascii="Times New Roman" w:hAnsi="Times New Roman"/>
          <w:sz w:val="24"/>
          <w:szCs w:val="24"/>
        </w:rPr>
        <w:t>а</w:t>
      </w:r>
      <w:r w:rsidRPr="00D06F6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и;</w:t>
      </w:r>
    </w:p>
    <w:p w:rsidR="00996145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D06F67">
        <w:rPr>
          <w:rFonts w:ascii="Times New Roman" w:hAnsi="Times New Roman"/>
          <w:sz w:val="24"/>
          <w:szCs w:val="24"/>
        </w:rPr>
        <w:t>риемка поставленных товаров, выполненных работ и оказанных услуг приемочно-экспертной комиссией администрации Ивановского сельсовета не осуществлялась, акты приемки товаров, работ, услуг не составлялись.</w:t>
      </w:r>
    </w:p>
    <w:p w:rsidR="00996145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контрольного мероприятия приняты следующие меры:</w:t>
      </w:r>
    </w:p>
    <w:p w:rsidR="00996145" w:rsidRDefault="00996145" w:rsidP="0099614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Pr="00D06F67">
        <w:rPr>
          <w:rFonts w:ascii="Times New Roman" w:hAnsi="Times New Roman"/>
          <w:bCs/>
          <w:sz w:val="24"/>
          <w:szCs w:val="24"/>
        </w:rPr>
        <w:t>муниципальных  контрактах пропис</w:t>
      </w:r>
      <w:r>
        <w:rPr>
          <w:rFonts w:ascii="Times New Roman" w:hAnsi="Times New Roman"/>
          <w:bCs/>
          <w:sz w:val="24"/>
          <w:szCs w:val="24"/>
        </w:rPr>
        <w:t>ываются</w:t>
      </w:r>
      <w:r w:rsidRPr="00D06F67">
        <w:rPr>
          <w:rFonts w:ascii="Times New Roman" w:hAnsi="Times New Roman"/>
          <w:bCs/>
          <w:sz w:val="24"/>
          <w:szCs w:val="24"/>
        </w:rPr>
        <w:t xml:space="preserve"> источник</w:t>
      </w:r>
      <w:r>
        <w:rPr>
          <w:rFonts w:ascii="Times New Roman" w:hAnsi="Times New Roman"/>
          <w:bCs/>
          <w:sz w:val="24"/>
          <w:szCs w:val="24"/>
        </w:rPr>
        <w:t>и</w:t>
      </w:r>
      <w:r w:rsidRPr="00D06F67">
        <w:rPr>
          <w:rFonts w:ascii="Times New Roman" w:hAnsi="Times New Roman"/>
          <w:bCs/>
          <w:sz w:val="24"/>
          <w:szCs w:val="24"/>
        </w:rPr>
        <w:t xml:space="preserve"> финансирования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96145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расчеты по муниципальным контрактам осуществляются в сроки;</w:t>
      </w:r>
    </w:p>
    <w:p w:rsidR="00996145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6F67">
        <w:rPr>
          <w:rFonts w:ascii="Times New Roman" w:hAnsi="Times New Roman"/>
          <w:sz w:val="24"/>
          <w:szCs w:val="24"/>
        </w:rPr>
        <w:t>отчеты об исполнении контрактов на официальном сайте контрактным управляющим  размещ</w:t>
      </w:r>
      <w:r>
        <w:rPr>
          <w:rFonts w:ascii="Times New Roman" w:hAnsi="Times New Roman"/>
          <w:sz w:val="24"/>
          <w:szCs w:val="24"/>
        </w:rPr>
        <w:t>аются</w:t>
      </w:r>
      <w:r w:rsidRPr="00D06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06F67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и;</w:t>
      </w:r>
    </w:p>
    <w:p w:rsidR="00996145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6F67">
        <w:rPr>
          <w:rFonts w:ascii="Times New Roman" w:hAnsi="Times New Roman"/>
          <w:sz w:val="24"/>
          <w:szCs w:val="24"/>
        </w:rPr>
        <w:t>в должностную инструкцию и трудовой договор</w:t>
      </w:r>
      <w:r w:rsidRPr="00D06F67">
        <w:rPr>
          <w:rFonts w:ascii="Times New Roman" w:hAnsi="Times New Roman"/>
          <w:bCs/>
          <w:sz w:val="24"/>
          <w:szCs w:val="24"/>
        </w:rPr>
        <w:t xml:space="preserve"> заместителя главы</w:t>
      </w:r>
      <w:r w:rsidRPr="00D06F67">
        <w:rPr>
          <w:rFonts w:ascii="Times New Roman" w:hAnsi="Times New Roman"/>
          <w:sz w:val="24"/>
          <w:szCs w:val="24"/>
        </w:rPr>
        <w:t xml:space="preserve"> Ивановского сельсовета</w:t>
      </w:r>
      <w:r w:rsidRPr="00D06F67">
        <w:rPr>
          <w:rFonts w:ascii="Times New Roman" w:hAnsi="Times New Roman"/>
          <w:bCs/>
          <w:sz w:val="24"/>
          <w:szCs w:val="24"/>
        </w:rPr>
        <w:t xml:space="preserve"> </w:t>
      </w:r>
      <w:r w:rsidRPr="00D06F67">
        <w:rPr>
          <w:rFonts w:ascii="Times New Roman" w:hAnsi="Times New Roman"/>
          <w:sz w:val="24"/>
          <w:szCs w:val="24"/>
        </w:rPr>
        <w:t>назначенной контрактным управляющим, изменения внесены</w:t>
      </w:r>
      <w:r>
        <w:rPr>
          <w:rFonts w:ascii="Times New Roman" w:hAnsi="Times New Roman"/>
          <w:sz w:val="24"/>
          <w:szCs w:val="24"/>
        </w:rPr>
        <w:t>;</w:t>
      </w:r>
    </w:p>
    <w:p w:rsidR="00996145" w:rsidRDefault="00996145" w:rsidP="00996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– график размещается на сайте в установленные сроки;</w:t>
      </w:r>
    </w:p>
    <w:p w:rsidR="00D75E92" w:rsidRDefault="00996145" w:rsidP="00996145">
      <w:pPr>
        <w:pStyle w:val="a3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D06F67">
        <w:rPr>
          <w:rFonts w:ascii="Times New Roman" w:hAnsi="Times New Roman"/>
          <w:sz w:val="24"/>
          <w:szCs w:val="24"/>
        </w:rPr>
        <w:t>требования к отдельным видам товаров, работ, услуг, в том числе к предельным ценам на них и нормативные затраты на обеспечение функций администрации Ивановского сельсовета</w:t>
      </w:r>
      <w:r w:rsidRPr="00567FA5">
        <w:rPr>
          <w:rFonts w:ascii="Times New Roman" w:hAnsi="Times New Roman"/>
          <w:sz w:val="24"/>
          <w:szCs w:val="24"/>
        </w:rPr>
        <w:t xml:space="preserve"> </w:t>
      </w:r>
      <w:r w:rsidRPr="00D06F67">
        <w:rPr>
          <w:rFonts w:ascii="Times New Roman" w:hAnsi="Times New Roman"/>
          <w:sz w:val="24"/>
          <w:szCs w:val="24"/>
        </w:rPr>
        <w:t>контрактным управляющим размещены в единой информационной системе</w:t>
      </w:r>
      <w:r w:rsidRPr="00D06F67">
        <w:rPr>
          <w:rFonts w:ascii="Times New Roman" w:hAnsi="Times New Roman"/>
          <w:iCs/>
          <w:sz w:val="24"/>
          <w:szCs w:val="24"/>
        </w:rPr>
        <w:t xml:space="preserve"> www.zakupki.gov.ru</w:t>
      </w:r>
      <w:r>
        <w:rPr>
          <w:rFonts w:ascii="Times New Roman" w:hAnsi="Times New Roman"/>
          <w:iCs/>
          <w:sz w:val="24"/>
          <w:szCs w:val="24"/>
        </w:rPr>
        <w:t>.</w:t>
      </w:r>
    </w:p>
    <w:sectPr w:rsidR="00D75E92" w:rsidSect="00996145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5755"/>
    <w:multiLevelType w:val="multilevel"/>
    <w:tmpl w:val="9C98F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EA"/>
    <w:rsid w:val="00263E3C"/>
    <w:rsid w:val="003E38DD"/>
    <w:rsid w:val="007C50EA"/>
    <w:rsid w:val="00996145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96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9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2020-01-28T07:56:00Z</dcterms:created>
  <dcterms:modified xsi:type="dcterms:W3CDTF">2020-01-29T03:16:00Z</dcterms:modified>
</cp:coreProperties>
</file>