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D6" w:rsidRPr="00493CD6" w:rsidRDefault="00493CD6" w:rsidP="00493CD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93C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по результатах проведения аудита  эффективности использования  бюджетных средств, направленных на  закупки, товаров, работ, услуг для нужд  Муниципального  казенного учреждения «Управление спорта, туризма и молодежной политики </w:t>
      </w:r>
      <w:proofErr w:type="spellStart"/>
      <w:r w:rsidRPr="00493C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Шарыповского</w:t>
      </w:r>
      <w:proofErr w:type="spellEnd"/>
      <w:r w:rsidRPr="00493C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района» за 2017 год</w:t>
      </w:r>
      <w:proofErr w:type="gramEnd"/>
    </w:p>
    <w:p w:rsidR="00493CD6" w:rsidRPr="00493CD6" w:rsidRDefault="00493CD6" w:rsidP="00493C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CD6" w:rsidRPr="00493CD6" w:rsidRDefault="00493CD6" w:rsidP="00493CD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93CD6">
        <w:rPr>
          <w:rFonts w:ascii="Times New Roman" w:hAnsi="Times New Roman" w:cs="Times New Roman"/>
          <w:b/>
          <w:sz w:val="24"/>
          <w:szCs w:val="24"/>
          <w:lang w:eastAsia="ru-RU"/>
        </w:rPr>
        <w:t>Исходные данные о контрольном мероприятии.</w:t>
      </w:r>
      <w:r w:rsidRPr="00493CD6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:rsidR="00493CD6" w:rsidRDefault="00493CD6" w:rsidP="00493CD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3CD6">
        <w:rPr>
          <w:rFonts w:ascii="Times New Roman" w:hAnsi="Times New Roman" w:cs="Times New Roman"/>
          <w:b/>
          <w:sz w:val="24"/>
          <w:szCs w:val="24"/>
          <w:lang w:eastAsia="ru-RU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93CD6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904FF" w:rsidRPr="0019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аудит  эффективности использования  бюджетных средств, направленных на  закупки, товаров, работ, услуг для нужд  Муниципального  казенного учреждения «Управление спорта, туризма и молодежной политики </w:t>
      </w:r>
      <w:proofErr w:type="spellStart"/>
      <w:r w:rsidR="001904FF" w:rsidRPr="001904F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="001904FF" w:rsidRPr="0019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района» за 2017 год</w:t>
      </w:r>
      <w:r w:rsidR="001904F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493CD6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493CD6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493CD6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493CD6" w:rsidRPr="00493CD6" w:rsidRDefault="00493CD6" w:rsidP="00493CD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FF">
        <w:rPr>
          <w:rFonts w:ascii="Times New Roman" w:hAnsi="Times New Roman" w:cs="Times New Roman"/>
          <w:b/>
          <w:sz w:val="24"/>
          <w:szCs w:val="24"/>
          <w:lang w:eastAsia="ru-RU"/>
        </w:rPr>
        <w:t>Основание проверки: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93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Контрольно-счетного органа  </w:t>
      </w:r>
      <w:proofErr w:type="spellStart"/>
      <w:r w:rsidRPr="00493CD6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493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от 12.01.2018 № 02.</w:t>
      </w:r>
    </w:p>
    <w:p w:rsidR="00493CD6" w:rsidRPr="00493CD6" w:rsidRDefault="00493CD6" w:rsidP="00493CD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проверки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493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 казенным учреждением «Управление спорта, туризма и молодежной политики </w:t>
      </w:r>
      <w:proofErr w:type="spellStart"/>
      <w:r w:rsidRPr="00493CD6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493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3CD6" w:rsidRPr="00493CD6" w:rsidRDefault="00493CD6" w:rsidP="00493CD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r w:rsidRPr="001904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Проверяемый период:</w:t>
      </w:r>
      <w:r w:rsidRPr="00493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  <w:r w:rsidRPr="00493CD6">
        <w:rPr>
          <w:rFonts w:ascii="Times New Roman" w:eastAsia="Times New Roman" w:hAnsi="Times New Roman" w:cs="Times New Roman"/>
          <w:sz w:val="24"/>
          <w:szCs w:val="24"/>
          <w:lang w:eastAsia="ru-RU"/>
        </w:rPr>
        <w:t>2017 год.</w:t>
      </w:r>
    </w:p>
    <w:p w:rsidR="00493CD6" w:rsidRDefault="00493CD6" w:rsidP="00493CD6">
      <w:pPr>
        <w:tabs>
          <w:tab w:val="left" w:pos="709"/>
          <w:tab w:val="left" w:pos="851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93CD6" w:rsidRPr="00493CD6" w:rsidRDefault="00493CD6" w:rsidP="00493CD6">
      <w:pPr>
        <w:pStyle w:val="a4"/>
        <w:numPr>
          <w:ilvl w:val="0"/>
          <w:numId w:val="1"/>
        </w:numPr>
        <w:tabs>
          <w:tab w:val="left" w:pos="709"/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Основные выводы по результатам контрольного мероприятия.</w:t>
      </w:r>
    </w:p>
    <w:p w:rsidR="00493CD6" w:rsidRDefault="00493CD6" w:rsidP="00493CD6">
      <w:pPr>
        <w:tabs>
          <w:tab w:val="left" w:pos="709"/>
          <w:tab w:val="left" w:pos="851"/>
        </w:tabs>
        <w:suppressAutoHyphens/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93CD6" w:rsidRPr="00493CD6" w:rsidRDefault="00493CD6" w:rsidP="00493CD6">
      <w:pPr>
        <w:tabs>
          <w:tab w:val="left" w:pos="709"/>
          <w:tab w:val="left" w:pos="851"/>
        </w:tabs>
        <w:suppressAutoHyphens/>
        <w:spacing w:after="0" w:line="240" w:lineRule="auto"/>
        <w:ind w:left="66" w:firstLine="6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2017 году в МКУ </w:t>
      </w:r>
      <w:proofErr w:type="spellStart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УСТиМП</w:t>
      </w:r>
      <w:proofErr w:type="spellEnd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ШР  контрактный управляющий осуществлял планирование закупок, принимал решения о способе определения поставщика (подрядчика, исполнителя), утверждал документацию о закупке, осуществлял иные полномочия по определению поставщиков (подрядчиков, исполнителей), предусмотренные действующим законодательством о закупках для муниципальных нужд, в том числе заключал муниципальные контракты, исполнял, обеспечивал их оплату, а также осуществлял закупки у единственного поставщика.</w:t>
      </w:r>
      <w:proofErr w:type="gramEnd"/>
      <w:r w:rsidRPr="00493CD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Учреждением были приняты нормативно-правовые документы для осуществления закупок товаров, </w:t>
      </w: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работ, услуг для муниципальных нужд в полном объеме. Полномочия контрактного управляющего МКУ </w:t>
      </w:r>
      <w:proofErr w:type="spellStart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УСТиМП</w:t>
      </w:r>
      <w:proofErr w:type="spellEnd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ШР исполняли, согласно должностной инструкции контрактного управляющего МКУ </w:t>
      </w:r>
      <w:proofErr w:type="spellStart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УСТиМП</w:t>
      </w:r>
      <w:proofErr w:type="spellEnd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ШР.</w:t>
      </w:r>
    </w:p>
    <w:p w:rsidR="00493CD6" w:rsidRPr="00493CD6" w:rsidRDefault="00493CD6" w:rsidP="00493CD6">
      <w:pPr>
        <w:suppressAutoHyphens/>
        <w:spacing w:after="0" w:line="240" w:lineRule="auto"/>
        <w:ind w:firstLine="6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Контрактным управляющим не размещены в единой информационной системе</w:t>
      </w:r>
      <w:r w:rsidRPr="00493CD6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</w:t>
      </w: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требования к отдельным видам товаров, работ, услуг, в том числе к предельным ценам на них и нормативные затраты на обеспечение функций МКУ </w:t>
      </w:r>
      <w:proofErr w:type="spellStart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УСТиМП</w:t>
      </w:r>
      <w:proofErr w:type="spellEnd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ШР.</w:t>
      </w:r>
    </w:p>
    <w:p w:rsidR="00493CD6" w:rsidRPr="00493CD6" w:rsidRDefault="00493CD6" w:rsidP="00493CD6">
      <w:pPr>
        <w:suppressAutoHyphens/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Проведена проверка закупок </w:t>
      </w: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МКУ </w:t>
      </w:r>
      <w:proofErr w:type="spellStart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УСТиМП</w:t>
      </w:r>
      <w:proofErr w:type="spellEnd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ШР </w:t>
      </w:r>
      <w:r w:rsidRPr="00493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за 2017 год на сумму 1 600,42 тыс. руб., в том числе </w:t>
      </w:r>
      <w:proofErr w:type="gramStart"/>
      <w:r w:rsidRPr="00493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закупки</w:t>
      </w:r>
      <w:proofErr w:type="gramEnd"/>
      <w:r w:rsidRPr="00493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осуществленные конкурентным способом на сумму 697,64 тыс. руб. и закупки у единственного поставщика на сумму </w:t>
      </w: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902,78 </w:t>
      </w:r>
      <w:r w:rsidRPr="00493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тыс. руб. </w:t>
      </w: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Электронный аукцион по закупке на 250,00 тыс. руб. признан не состоявшимся, по причине несоответствия требованиям, установленным документацией об электронном аукционе. На основании информации, представленной в </w:t>
      </w:r>
      <w:proofErr w:type="gramStart"/>
      <w:r w:rsidRPr="00493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план-графике</w:t>
      </w:r>
      <w:proofErr w:type="gramEnd"/>
      <w:r w:rsidRPr="00493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закупок МКУ </w:t>
      </w:r>
      <w:proofErr w:type="spellStart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УСТиМП</w:t>
      </w:r>
      <w:proofErr w:type="spellEnd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ШР на 2017 год проверено соблюдение сроков размещения заказов, проанализированы извещения о закупках, соответствующая документация, а также рассмотрены процедуры проведения закупок.</w:t>
      </w:r>
    </w:p>
    <w:p w:rsidR="00493CD6" w:rsidRPr="00493CD6" w:rsidRDefault="00493CD6" w:rsidP="00493CD6">
      <w:pPr>
        <w:tabs>
          <w:tab w:val="left" w:pos="709"/>
          <w:tab w:val="left" w:pos="851"/>
        </w:tabs>
        <w:suppressAutoHyphens/>
        <w:spacing w:after="0" w:line="240" w:lineRule="auto"/>
        <w:ind w:left="66" w:firstLine="6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проверке документации (извещений, протоколов, документации об электронном аукционе, муниципальных контрактов, отчетов) о закупках товаров, работ, услуг для муниципальных нужд МКУ </w:t>
      </w:r>
      <w:proofErr w:type="spellStart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УСТиМП</w:t>
      </w:r>
      <w:proofErr w:type="spellEnd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ШР за 2017 год установлены нарушения:</w:t>
      </w:r>
    </w:p>
    <w:p w:rsidR="00493CD6" w:rsidRPr="00493CD6" w:rsidRDefault="00493CD6" w:rsidP="00493CD6">
      <w:pPr>
        <w:tabs>
          <w:tab w:val="left" w:pos="142"/>
          <w:tab w:val="left" w:pos="709"/>
          <w:tab w:val="left" w:pos="851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в документах по закупке (извещение, документация об электронном аукционе, контракт) </w:t>
      </w:r>
      <w:proofErr w:type="gramStart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по разному</w:t>
      </w:r>
      <w:proofErr w:type="gramEnd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прописан срок выполнения работ;</w:t>
      </w:r>
    </w:p>
    <w:p w:rsidR="00493CD6" w:rsidRPr="00493CD6" w:rsidRDefault="00493CD6" w:rsidP="00493CD6">
      <w:pPr>
        <w:tabs>
          <w:tab w:val="left" w:pos="142"/>
          <w:tab w:val="left" w:pos="709"/>
          <w:tab w:val="left" w:pos="851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-  в</w:t>
      </w:r>
      <w:r w:rsidRPr="00493CD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контрактах не прописан источник финансирования</w:t>
      </w: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493CD6" w:rsidRPr="00493CD6" w:rsidRDefault="00493CD6" w:rsidP="00493CD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- информация об исполнении контрактов на официальном сайте  размещена контрактным управляющим с нарушением сроков размещения. В реестре контрактов не отражены сведения о расторжении контракта;</w:t>
      </w:r>
    </w:p>
    <w:p w:rsidR="00493CD6" w:rsidRPr="00493CD6" w:rsidRDefault="00493CD6" w:rsidP="00493CD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- отчеты об исполнении контрактов на официальном сайте контрактным управляющим не размещены;</w:t>
      </w:r>
    </w:p>
    <w:p w:rsidR="00493CD6" w:rsidRPr="00493CD6" w:rsidRDefault="00493CD6" w:rsidP="00493CD6">
      <w:pPr>
        <w:suppressAutoHyphens/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не осуществлены обязательные закупки у </w:t>
      </w:r>
      <w:hyperlink r:id="rId6" w:history="1">
        <w:r w:rsidRPr="00493CD6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субъектов</w:t>
        </w:r>
      </w:hyperlink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малого предпринимательства, социально ориентированных некоммерческих </w:t>
      </w:r>
      <w:hyperlink r:id="rId7" w:history="1">
        <w:r w:rsidRPr="00493CD6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организаций</w:t>
        </w:r>
      </w:hyperlink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объеме не менее чем пятнадцать процентов совокупного годового объема закупок;</w:t>
      </w:r>
    </w:p>
    <w:p w:rsidR="00493CD6" w:rsidRPr="00493CD6" w:rsidRDefault="00493CD6" w:rsidP="00493CD6">
      <w:pPr>
        <w:suppressAutoHyphens/>
        <w:autoSpaceDE w:val="0"/>
        <w:autoSpaceDN w:val="0"/>
        <w:adjustRightInd w:val="0"/>
        <w:spacing w:after="0" w:line="240" w:lineRule="auto"/>
        <w:ind w:firstLine="6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    -  в контрактах не прописаны существенные условия относительно цены контракта, оплаты, ответственности сторон, приемки и оформления приемки товаров, работ, услуг, установленные Федеральным законом № 44-ФЗ;</w:t>
      </w:r>
    </w:p>
    <w:p w:rsidR="00493CD6" w:rsidRPr="00493CD6" w:rsidRDefault="00493CD6" w:rsidP="00493CD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-  расчеты по закупке проведены с нарушением сроков, установленных Законом № 44-ФЗ и контрактом;</w:t>
      </w:r>
    </w:p>
    <w:p w:rsidR="00493CD6" w:rsidRPr="00493CD6" w:rsidRDefault="00493CD6" w:rsidP="00493CD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 приемка поставленных товаров, выполненных работ и оказанных услуг приемочной комиссией МКУ </w:t>
      </w:r>
      <w:proofErr w:type="spellStart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УСТиМП</w:t>
      </w:r>
      <w:proofErr w:type="spellEnd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ШР не осуществлялась, акты приемки товаров, работ, услуг не составлялись.</w:t>
      </w:r>
    </w:p>
    <w:p w:rsidR="00493CD6" w:rsidRPr="00493CD6" w:rsidRDefault="00493CD6" w:rsidP="00493CD6">
      <w:pPr>
        <w:suppressAutoHyphens/>
        <w:spacing w:after="0" w:line="240" w:lineRule="auto"/>
        <w:ind w:firstLine="6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МКУ  </w:t>
      </w:r>
      <w:proofErr w:type="spellStart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УСТиМП</w:t>
      </w:r>
      <w:proofErr w:type="spellEnd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ШР отсутствует регламент проведения ведомственного контроля в сфере закупок для обеспечения муниципальных нужд. Ведомственный контроль МКУ  </w:t>
      </w:r>
      <w:proofErr w:type="spellStart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УСТиМП</w:t>
      </w:r>
      <w:proofErr w:type="spellEnd"/>
      <w:r w:rsidRPr="00493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ШР в отношении подведомственных заказчиков в 2017 году учреждением не осуществлялся.</w:t>
      </w:r>
    </w:p>
    <w:p w:rsidR="00493CD6" w:rsidRPr="00493CD6" w:rsidRDefault="00493CD6" w:rsidP="00493CD6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493CD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Предоставлен план мероприятий по устранению выявленных нарушений и замечаний.</w:t>
      </w:r>
    </w:p>
    <w:p w:rsidR="00D75E92" w:rsidRPr="00493CD6" w:rsidRDefault="001904FF" w:rsidP="00493CD6">
      <w:pPr>
        <w:ind w:firstLine="643"/>
        <w:rPr>
          <w:sz w:val="24"/>
          <w:szCs w:val="24"/>
        </w:rPr>
      </w:pPr>
    </w:p>
    <w:sectPr w:rsidR="00D75E92" w:rsidRPr="00493CD6" w:rsidSect="00493CD6">
      <w:pgSz w:w="11906" w:h="16838"/>
      <w:pgMar w:top="709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66286"/>
    <w:multiLevelType w:val="multilevel"/>
    <w:tmpl w:val="BD2A82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1E1"/>
    <w:rsid w:val="001904FF"/>
    <w:rsid w:val="003E38DD"/>
    <w:rsid w:val="00493CD6"/>
    <w:rsid w:val="00CB31E1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3CD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93C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3CD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93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7B04AEACCFEAF340E51185F36055AD79B0CB6FB8615906C0B09B06C74BFB05913EAB68B8351gA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7B04AEACCFEAF340E51185F36055AD79B0CB2FE8117906C0B09B06C74BFB05913EAB68C58g3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673</Words>
  <Characters>3840</Characters>
  <Application>Microsoft Office Word</Application>
  <DocSecurity>0</DocSecurity>
  <Lines>32</Lines>
  <Paragraphs>9</Paragraphs>
  <ScaleCrop>false</ScaleCrop>
  <Company/>
  <LinksUpToDate>false</LinksUpToDate>
  <CharactersWithSpaces>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2020-01-28T07:46:00Z</dcterms:created>
  <dcterms:modified xsi:type="dcterms:W3CDTF">2020-01-28T07:59:00Z</dcterms:modified>
</cp:coreProperties>
</file>