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C" w:rsidRPr="008D518E" w:rsidRDefault="008D518E" w:rsidP="001D3E8C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D3E8C" w:rsidRPr="008D518E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proofErr w:type="spellStart"/>
      <w:r w:rsidR="001D3E8C" w:rsidRPr="008D518E">
        <w:rPr>
          <w:rFonts w:ascii="Times New Roman" w:hAnsi="Times New Roman" w:cs="Times New Roman"/>
          <w:b/>
          <w:sz w:val="24"/>
          <w:szCs w:val="24"/>
        </w:rPr>
        <w:t>экспертно</w:t>
      </w:r>
      <w:proofErr w:type="spellEnd"/>
      <w:r w:rsidR="001D3E8C" w:rsidRPr="008D518E">
        <w:rPr>
          <w:rFonts w:ascii="Times New Roman" w:hAnsi="Times New Roman" w:cs="Times New Roman"/>
          <w:b/>
          <w:sz w:val="24"/>
          <w:szCs w:val="24"/>
        </w:rPr>
        <w:t xml:space="preserve"> – аналитического мероприятия «Анализ </w:t>
      </w:r>
      <w:proofErr w:type="gramStart"/>
      <w:r w:rsidR="001D3E8C" w:rsidRPr="008D518E">
        <w:rPr>
          <w:rFonts w:ascii="Times New Roman" w:hAnsi="Times New Roman" w:cs="Times New Roman"/>
          <w:b/>
          <w:sz w:val="24"/>
          <w:szCs w:val="24"/>
        </w:rPr>
        <w:t>реализации полномочий органов местного самоуправления Холмогорского сельсовета</w:t>
      </w:r>
      <w:proofErr w:type="gramEnd"/>
      <w:r w:rsidR="001D3E8C" w:rsidRPr="008D518E">
        <w:rPr>
          <w:rFonts w:ascii="Times New Roman" w:hAnsi="Times New Roman" w:cs="Times New Roman"/>
          <w:b/>
          <w:sz w:val="24"/>
          <w:szCs w:val="24"/>
        </w:rPr>
        <w:t xml:space="preserve"> по организации ритуальных услуг и содержанию мест захоронения за 2018 год»</w:t>
      </w:r>
    </w:p>
    <w:p w:rsidR="001D3E8C" w:rsidRPr="008D518E" w:rsidRDefault="001D3E8C" w:rsidP="001D3E8C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8C" w:rsidRPr="008D518E" w:rsidRDefault="008D518E" w:rsidP="008D51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518E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8D518E" w:rsidRDefault="008D518E" w:rsidP="008D518E">
      <w:pPr>
        <w:pStyle w:val="a3"/>
        <w:numPr>
          <w:ilvl w:val="1"/>
          <w:numId w:val="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D518E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8E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8D518E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Холмогорского сельсовета</w:t>
      </w:r>
      <w:proofErr w:type="gramEnd"/>
      <w:r w:rsidRPr="008D518E">
        <w:rPr>
          <w:rFonts w:ascii="Times New Roman" w:hAnsi="Times New Roman" w:cs="Times New Roman"/>
          <w:sz w:val="24"/>
          <w:szCs w:val="24"/>
        </w:rPr>
        <w:t xml:space="preserve"> по организации ритуальных услуг и содержан</w:t>
      </w:r>
      <w:r>
        <w:rPr>
          <w:rFonts w:ascii="Times New Roman" w:hAnsi="Times New Roman" w:cs="Times New Roman"/>
          <w:sz w:val="24"/>
          <w:szCs w:val="24"/>
        </w:rPr>
        <w:t>ию мест захоронения за 2018 год.</w:t>
      </w:r>
    </w:p>
    <w:p w:rsidR="008D518E" w:rsidRDefault="001D3E8C" w:rsidP="008D518E">
      <w:pPr>
        <w:pStyle w:val="a3"/>
        <w:numPr>
          <w:ilvl w:val="1"/>
          <w:numId w:val="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D518E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8D518E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8D518E">
        <w:rPr>
          <w:rFonts w:ascii="Times New Roman" w:hAnsi="Times New Roman" w:cs="Times New Roman"/>
          <w:b/>
          <w:sz w:val="24"/>
          <w:szCs w:val="24"/>
        </w:rPr>
        <w:t>:</w:t>
      </w:r>
      <w:r w:rsidRPr="008D518E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8D518E">
        <w:rPr>
          <w:rFonts w:ascii="Times New Roman" w:hAnsi="Times New Roman"/>
          <w:sz w:val="24"/>
          <w:szCs w:val="24"/>
        </w:rPr>
        <w:t>1.1.1 Плана работы</w:t>
      </w:r>
      <w:proofErr w:type="gramStart"/>
      <w:r w:rsidRPr="008D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8E">
        <w:rPr>
          <w:rFonts w:ascii="Times New Roman" w:hAnsi="Times New Roman"/>
          <w:sz w:val="24"/>
          <w:szCs w:val="24"/>
        </w:rPr>
        <w:t>К</w:t>
      </w:r>
      <w:proofErr w:type="gramEnd"/>
      <w:r w:rsidRPr="008D518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D518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D51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518E">
        <w:rPr>
          <w:rFonts w:ascii="Times New Roman" w:hAnsi="Times New Roman"/>
          <w:sz w:val="24"/>
          <w:szCs w:val="24"/>
        </w:rPr>
        <w:t xml:space="preserve"> района на 2019 год,</w:t>
      </w:r>
      <w:r w:rsidRPr="008D518E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8D518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D518E">
        <w:rPr>
          <w:rFonts w:ascii="Times New Roman" w:hAnsi="Times New Roman" w:cs="Times New Roman"/>
          <w:sz w:val="24"/>
          <w:szCs w:val="24"/>
        </w:rPr>
        <w:t xml:space="preserve"> района от 14.01.2019 № 03.</w:t>
      </w:r>
    </w:p>
    <w:p w:rsidR="001D3E8C" w:rsidRPr="008D518E" w:rsidRDefault="001D3E8C" w:rsidP="008D518E">
      <w:pPr>
        <w:pStyle w:val="a3"/>
        <w:numPr>
          <w:ilvl w:val="1"/>
          <w:numId w:val="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D518E">
        <w:rPr>
          <w:rFonts w:ascii="Times New Roman" w:hAnsi="Times New Roman" w:cs="Times New Roman"/>
          <w:b/>
          <w:sz w:val="24"/>
          <w:szCs w:val="24"/>
        </w:rPr>
        <w:t>Объект</w:t>
      </w:r>
      <w:r w:rsidR="008D518E">
        <w:rPr>
          <w:rFonts w:ascii="Times New Roman" w:hAnsi="Times New Roman" w:cs="Times New Roman"/>
          <w:b/>
          <w:sz w:val="24"/>
          <w:szCs w:val="24"/>
        </w:rPr>
        <w:t>ы</w:t>
      </w:r>
      <w:r w:rsidRPr="008D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8E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8D518E">
        <w:rPr>
          <w:rFonts w:ascii="Times New Roman" w:hAnsi="Times New Roman" w:cs="Times New Roman"/>
          <w:b/>
          <w:sz w:val="24"/>
          <w:szCs w:val="24"/>
        </w:rPr>
        <w:t>:</w:t>
      </w:r>
    </w:p>
    <w:p w:rsidR="001D3E8C" w:rsidRPr="008D518E" w:rsidRDefault="001D3E8C" w:rsidP="001D3E8C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18E">
        <w:rPr>
          <w:rFonts w:ascii="Times New Roman" w:hAnsi="Times New Roman" w:cs="Times New Roman"/>
          <w:sz w:val="24"/>
          <w:szCs w:val="24"/>
        </w:rPr>
        <w:t>- администрация Холмогорского сельсовета</w:t>
      </w:r>
      <w:r w:rsidRPr="008D518E">
        <w:rPr>
          <w:rFonts w:ascii="Times New Roman" w:hAnsi="Times New Roman"/>
          <w:sz w:val="24"/>
          <w:szCs w:val="24"/>
        </w:rPr>
        <w:t>;</w:t>
      </w:r>
    </w:p>
    <w:p w:rsidR="001D3E8C" w:rsidRPr="008D518E" w:rsidRDefault="001D3E8C" w:rsidP="001D3E8C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8E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D51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518E">
        <w:rPr>
          <w:rFonts w:ascii="Times New Roman" w:hAnsi="Times New Roman"/>
          <w:sz w:val="24"/>
          <w:szCs w:val="24"/>
        </w:rPr>
        <w:t xml:space="preserve"> района.</w:t>
      </w:r>
    </w:p>
    <w:p w:rsidR="001D3E8C" w:rsidRPr="008D518E" w:rsidRDefault="008D518E" w:rsidP="008D518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D3E8C" w:rsidRPr="008D518E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1D3E8C" w:rsidRPr="008D518E">
        <w:rPr>
          <w:rFonts w:ascii="Times New Roman" w:hAnsi="Times New Roman" w:cs="Times New Roman"/>
          <w:sz w:val="24"/>
          <w:szCs w:val="24"/>
        </w:rPr>
        <w:t xml:space="preserve"> 2018 год.</w:t>
      </w:r>
    </w:p>
    <w:p w:rsidR="008D518E" w:rsidRDefault="008D518E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D518E" w:rsidRPr="008D518E" w:rsidRDefault="008D518E" w:rsidP="008D518E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r w:rsidRPr="008D518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bookmarkEnd w:id="0"/>
    <w:p w:rsidR="008D518E" w:rsidRDefault="008D518E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аналитическое мероприятие показало, что механизм реализации вопроса местного значения в части ритуально – похоронных услуг и содержания мест захоронения на территории Холмогорского сельсовета исполняется с нарушением действующего законодательства.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Исходя из особенностей ритуально – похоронной сферы и необходимости разрешения, имеющихся в отрасли проблем необходимо, прежде всего, обеспечить координацию работы органа местного  самоуправления и частных предприятий.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Отсутствие нормативно – правовой базы в соответствии с действующим законодательством также сдерживает организацию ритуальных услуг и содержание мест захоронений, а полномочия и функции в утвержденных в сельсовете нормативно – правовых актах не выполняются и нарушают права граждан на получение услуг по гарантированному перечню.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счетный орган отмечает следующие недостатки и нарушения: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8D518E">
        <w:rPr>
          <w:rFonts w:ascii="Times New Roman" w:hAnsi="Times New Roman" w:cs="Times New Roman"/>
          <w:sz w:val="24"/>
          <w:szCs w:val="24"/>
          <w:lang w:eastAsia="ru-RU"/>
        </w:rPr>
        <w:t>не утверждена стоимость услуг, предоставляемых согласно гарантированному перечню услуг по погребению</w:t>
      </w: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8D518E">
        <w:rPr>
          <w:rFonts w:ascii="Times New Roman" w:hAnsi="Times New Roman" w:cs="Times New Roman"/>
          <w:sz w:val="24"/>
          <w:szCs w:val="24"/>
          <w:lang w:eastAsia="ru-RU"/>
        </w:rPr>
        <w:t>не создана специализированная служба по вопросам похоронного дела в сельсовете;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hAnsi="Times New Roman" w:cs="Times New Roman"/>
          <w:sz w:val="24"/>
          <w:szCs w:val="24"/>
          <w:lang w:eastAsia="ru-RU"/>
        </w:rPr>
        <w:t>- не осуществляются  полномочия по отводу земельного участка под захоронение на общественных кладбищах;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hAnsi="Times New Roman" w:cs="Times New Roman"/>
          <w:sz w:val="24"/>
          <w:szCs w:val="24"/>
          <w:lang w:eastAsia="ru-RU"/>
        </w:rPr>
        <w:t>- Администрацией Холмогорского сельсовета не принято решение о предоставлении земельных участков для создания семейных (родовых) захоронений;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- не ведется книга регистрации захоронений, которая является документом строгой отчетности и ежегодно должна сдаваться в архив;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- деятельность ритуальных предприятий и индивидуальных предпринимателей не регламентирована и не контролируема со стороны Администрации Холмогорского сельсовета;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- население в населенных пунктах сельсовета недостаточно информировано о своих правах и обязанностях в области погребения, также о действующих нормативно – правовых документах в этой сфере.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По итогам контрольного мероприятия предложено следующее.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Провести ревизию фактических мест захоронений по определению фамилии, имени и отчества захороненного, даты захоронения, номера сектора, ряда и места захоронения. Восстановить учетную документацию.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Составить план (схему) расположения мест для захоронения на все земельные участки (либо конкретно на квартал).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Составить план размещения мест захоронений на территории Холмогорского сельсовета.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ответственных лиц Администрации Холмогорского сельсовета по организации ритуальных услуг и содержанию мест захоронений, по ведению журнала </w:t>
      </w: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регистрации разрешений на выделении земельного участка и регистрации захоронений на общественных кладбищах. 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Вменить в обязанность ответственным лицам Администрации Холмогорского сельсовета ведение учетов мест захоронений, выдачи разрешений на захоронение.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Организовать и провести торги на оказание услуг по погребению с обязательным включением в муниципальный контракт оказание гарантированного перечня услуг и указанием их цен, в том числе с указанием мероприятий по благоустройству кладбищ.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Регламентировать и контролировать деятельность юридических лиц и индивидуальных </w:t>
      </w:r>
      <w:proofErr w:type="gramStart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предпринимателей</w:t>
      </w:r>
      <w:proofErr w:type="gramEnd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оказывающих ритуальные услуги.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Принять нормативно – правовой акт о запрете захоронений без соответствующих разрешений и соблюдений установленных правил.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Разработать и утвердить стоимость ритуальных услуг, предоставляемых согласно гарантированному перечню услуг по погребению.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Выделить и принять в собственность земельные участки под всеми существующими кладбищами с учетом их расширений.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Огородить места захоронения (кладбища).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Разместить нормативно – правовые акты и информацию об оказании ритуальных услуг и по погребению на информационном стенде в здании Администрации Холмогорского сельсовета.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По результатам проверки направлено представление.</w:t>
      </w:r>
    </w:p>
    <w:p w:rsidR="001D3E8C" w:rsidRPr="008D518E" w:rsidRDefault="001D3E8C" w:rsidP="001D3E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Администрация Холмогорского сельсовета информацию о принятых мерах по устранению нарушений и усилению контроля не представила. </w:t>
      </w:r>
      <w:proofErr w:type="spellStart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счетным органом </w:t>
      </w:r>
      <w:proofErr w:type="spellStart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8D51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составлен протокол об административном правонарушении и направлен в суд.</w:t>
      </w:r>
    </w:p>
    <w:p w:rsidR="00D75E92" w:rsidRPr="008D518E" w:rsidRDefault="008D518E">
      <w:pPr>
        <w:rPr>
          <w:sz w:val="24"/>
          <w:szCs w:val="24"/>
        </w:rPr>
      </w:pPr>
    </w:p>
    <w:sectPr w:rsidR="00D75E92" w:rsidRPr="008D518E" w:rsidSect="008D518E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510"/>
    <w:multiLevelType w:val="multilevel"/>
    <w:tmpl w:val="7456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CC29F4"/>
    <w:multiLevelType w:val="hybridMultilevel"/>
    <w:tmpl w:val="8E7A7C6C"/>
    <w:lvl w:ilvl="0" w:tplc="A85C4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A"/>
    <w:rsid w:val="001D3E8C"/>
    <w:rsid w:val="003E38DD"/>
    <w:rsid w:val="008D518E"/>
    <w:rsid w:val="00B11ACF"/>
    <w:rsid w:val="00C5584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8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D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8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D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2020-01-28T08:48:00Z</dcterms:created>
  <dcterms:modified xsi:type="dcterms:W3CDTF">2020-01-28T09:18:00Z</dcterms:modified>
</cp:coreProperties>
</file>